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cfef9dbe04f07" w:history="1">
              <w:r>
                <w:rPr>
                  <w:rStyle w:val="Hyperlink"/>
                </w:rPr>
                <w:t>2023年中国风扇电机行业研究分析及未来发展前景预测报告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cfef9dbe04f07" w:history="1">
              <w:r>
                <w:rPr>
                  <w:rStyle w:val="Hyperlink"/>
                </w:rPr>
                <w:t>2023年中国风扇电机行业研究分析及未来发展前景预测报告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cfef9dbe04f07" w:history="1">
                <w:r>
                  <w:rPr>
                    <w:rStyle w:val="Hyperlink"/>
                  </w:rPr>
                  <w:t>https://www.20087.com/6/A7/FengShanDianJiFaZhanQuShi.html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电机是家电行业中的重要组成部分，广泛应用于空调、冰箱、电脑散热系统以及工业通风设备等领域。近年来，随着全球对节能减排和环保要求的不断提高，高效节能的风扇电机市场需求持续增长。目前，风扇电机技术不断进步，直流无刷电机因其高效、低噪音等特点受到青睐。同时，随着物联网技术的发展，智能风扇电机能够根据环境变化自动调节转速，实现更佳的节能效果。</w:t>
      </w:r>
      <w:r>
        <w:rPr>
          <w:rFonts w:hint="eastAsia"/>
        </w:rPr>
        <w:br/>
      </w:r>
      <w:r>
        <w:rPr>
          <w:rFonts w:hint="eastAsia"/>
        </w:rPr>
        <w:t>　　未来，风扇电机市场将更加注重技术创新和智能化发展。一方面，随着智能家居概念的普及，能够与智能设备无缝对接的风扇电机将成为市场新宠。另一方面，随着环保法规的趋严，高效节能将成为风扇电机研发的重点方向，采用新材料和新工艺将进一步提高电机效率，降低能耗。此外，随着工业4.0的推进，工业用风扇电机也将朝着更加智能化、模块化的方向发展，以满足工厂自动化需求。</w:t>
      </w:r>
      <w:r>
        <w:rPr>
          <w:rFonts w:hint="eastAsia"/>
        </w:rPr>
        <w:br/>
      </w:r>
      <w:r>
        <w:rPr>
          <w:rFonts w:hint="eastAsia"/>
        </w:rPr>
        <w:t>　　《</w:t>
      </w:r>
      <w:hyperlink r:id="R574cfef9dbe04f07" w:history="1">
        <w:r>
          <w:rPr>
            <w:rStyle w:val="Hyperlink"/>
          </w:rPr>
          <w:t>2023年中国风扇电机行业研究分析及未来发展前景预测报告</w:t>
        </w:r>
      </w:hyperlink>
      <w:r>
        <w:rPr>
          <w:rFonts w:hint="eastAsia"/>
        </w:rPr>
        <w:t>》主要依据国家统计局、发改委、国务院发展研究中心、国家信息中心、风扇电机相关协会的基础信息以及风扇电机科研单位等提供的大量详实资料，对风扇电机行业发展环境、风扇电机产业链、风扇电机市场供需、风扇电机重点企业等现状进行深入研究，并重点预测了风扇电机行业市场前景及发展趋势。</w:t>
      </w:r>
      <w:r>
        <w:rPr>
          <w:rFonts w:hint="eastAsia"/>
        </w:rPr>
        <w:br/>
      </w:r>
      <w:r>
        <w:rPr>
          <w:rFonts w:hint="eastAsia"/>
        </w:rPr>
        <w:t>　　市场调研网发布的《</w:t>
      </w:r>
      <w:hyperlink r:id="R574cfef9dbe04f07" w:history="1">
        <w:r>
          <w:rPr>
            <w:rStyle w:val="Hyperlink"/>
          </w:rPr>
          <w:t>2023年中国风扇电机行业研究分析及未来发展前景预测报告</w:t>
        </w:r>
      </w:hyperlink>
      <w:r>
        <w:rPr>
          <w:rFonts w:hint="eastAsia"/>
        </w:rPr>
        <w:t>》揭示了风扇电机市场潜在需求与机会，为战略投资者选择恰当的投资时机和公司领导层做战略规划提供准确的市场情报信息及科学的决策依据，同时对银行信贷部门也具有极大的参考价值。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风扇电机行业市场概述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全球风扇电机市场现状及发展趋势</w:t>
      </w:r>
      <w:r>
        <w:rPr>
          <w:rFonts w:hint="eastAsia"/>
        </w:rPr>
        <w:br/>
      </w:r>
      <w:r>
        <w:rPr>
          <w:rFonts w:hint="eastAsia"/>
        </w:rPr>
        <w:t>　　第一节 全球风扇电机市场现状及发展趋势</w:t>
      </w:r>
      <w:r>
        <w:rPr>
          <w:rFonts w:hint="eastAsia"/>
        </w:rPr>
        <w:br/>
      </w:r>
      <w:r>
        <w:rPr>
          <w:rFonts w:hint="eastAsia"/>
        </w:rPr>
        <w:t>　　　　一、2022-2023年全球风扇电机行业竞争现状</w:t>
      </w:r>
      <w:r>
        <w:rPr>
          <w:rFonts w:hint="eastAsia"/>
        </w:rPr>
        <w:br/>
      </w:r>
      <w:r>
        <w:rPr>
          <w:rFonts w:hint="eastAsia"/>
        </w:rPr>
        <w:t>　　　　二、全球风扇电机行业市场发展趋势</w:t>
      </w:r>
      <w:r>
        <w:rPr>
          <w:rFonts w:hint="eastAsia"/>
        </w:rPr>
        <w:br/>
      </w:r>
      <w:r>
        <w:rPr>
          <w:rFonts w:hint="eastAsia"/>
        </w:rPr>
        <w:t>　　第二节 2022-2023年全球主要国家地区风扇电机行业现状及行业转移</w:t>
      </w:r>
      <w:r>
        <w:rPr>
          <w:rFonts w:hint="eastAsia"/>
        </w:rPr>
        <w:br/>
      </w:r>
      <w:r>
        <w:rPr>
          <w:rFonts w:hint="eastAsia"/>
        </w:rPr>
        <w:t>　　第三节 全球风扇电机市场经营模式现状及发展趋势</w:t>
      </w:r>
      <w:r>
        <w:rPr>
          <w:rFonts w:hint="eastAsia"/>
        </w:rPr>
        <w:br/>
      </w:r>
      <w:r>
        <w:rPr>
          <w:rFonts w:hint="eastAsia"/>
        </w:rPr>
        <w:br/>
      </w:r>
      <w:r>
        <w:rPr>
          <w:rFonts w:hint="eastAsia"/>
        </w:rPr>
        <w:t>第三章 2022-2023年中国风扇电机行业链发展状况分析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2022-2023年中国风扇电机行业发展分析</w:t>
      </w:r>
      <w:r>
        <w:rPr>
          <w:rFonts w:hint="eastAsia"/>
        </w:rPr>
        <w:br/>
      </w:r>
      <w:r>
        <w:rPr>
          <w:rFonts w:hint="eastAsia"/>
        </w:rPr>
        <w:t>　　第一节 中国风扇电机行业发展现状</w:t>
      </w:r>
      <w:r>
        <w:rPr>
          <w:rFonts w:hint="eastAsia"/>
        </w:rPr>
        <w:br/>
      </w:r>
      <w:r>
        <w:rPr>
          <w:rFonts w:hint="eastAsia"/>
        </w:rPr>
        <w:t>　　第二节 中国风扇电机行业经济运行现状</w:t>
      </w:r>
      <w:r>
        <w:rPr>
          <w:rFonts w:hint="eastAsia"/>
        </w:rPr>
        <w:br/>
      </w:r>
      <w:r>
        <w:rPr>
          <w:rFonts w:hint="eastAsia"/>
        </w:rPr>
        <w:t>　　第三节 中国风扇电机行业存在的问题及发展障碍分析</w:t>
      </w:r>
      <w:r>
        <w:rPr>
          <w:rFonts w:hint="eastAsia"/>
        </w:rPr>
        <w:br/>
      </w:r>
      <w:r>
        <w:rPr>
          <w:rFonts w:hint="eastAsia"/>
        </w:rPr>
        <w:t>　　第四节 中国风扇电机行业发展趋势</w:t>
      </w:r>
      <w:r>
        <w:rPr>
          <w:rFonts w:hint="eastAsia"/>
        </w:rPr>
        <w:br/>
      </w:r>
      <w:r>
        <w:rPr>
          <w:rFonts w:hint="eastAsia"/>
        </w:rPr>
        <w:br/>
      </w:r>
      <w:r>
        <w:rPr>
          <w:rFonts w:hint="eastAsia"/>
        </w:rPr>
        <w:t>第五章 2018-2023年中国风扇电机市场现状及发展趋势</w:t>
      </w:r>
      <w:r>
        <w:rPr>
          <w:rFonts w:hint="eastAsia"/>
        </w:rPr>
        <w:br/>
      </w:r>
      <w:r>
        <w:rPr>
          <w:rFonts w:hint="eastAsia"/>
        </w:rPr>
        <w:t>　　第一节 中国风扇电机市场供给状况</w:t>
      </w:r>
      <w:r>
        <w:rPr>
          <w:rFonts w:hint="eastAsia"/>
        </w:rPr>
        <w:br/>
      </w:r>
      <w:r>
        <w:rPr>
          <w:rFonts w:hint="eastAsia"/>
        </w:rPr>
        <w:t>　　第二节 中国风扇电机市场需求状况</w:t>
      </w:r>
      <w:r>
        <w:rPr>
          <w:rFonts w:hint="eastAsia"/>
        </w:rPr>
        <w:br/>
      </w:r>
      <w:r>
        <w:rPr>
          <w:rFonts w:hint="eastAsia"/>
        </w:rPr>
        <w:t>　　第三节 中国风扇电机市场存在的问题及障碍</w:t>
      </w:r>
      <w:r>
        <w:rPr>
          <w:rFonts w:hint="eastAsia"/>
        </w:rPr>
        <w:br/>
      </w:r>
      <w:r>
        <w:rPr>
          <w:rFonts w:hint="eastAsia"/>
        </w:rPr>
        <w:t>　　第四节 中国风扇电机市场发展潜力及发展趋势</w:t>
      </w:r>
      <w:r>
        <w:rPr>
          <w:rFonts w:hint="eastAsia"/>
        </w:rPr>
        <w:br/>
      </w:r>
      <w:r>
        <w:rPr>
          <w:rFonts w:hint="eastAsia"/>
        </w:rPr>
        <w:br/>
      </w:r>
      <w:r>
        <w:rPr>
          <w:rFonts w:hint="eastAsia"/>
        </w:rPr>
        <w:t>第六章 2022-2023年中国风扇电机行业基本竞争战略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2022-2023年中国风扇电机行业市场状况分析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2022-2023年中国风扇电机行业市场营销策略竞争分析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风扇电机行业重点企业发展调研</w:t>
      </w:r>
      <w:r>
        <w:rPr>
          <w:rFonts w:hint="eastAsia"/>
        </w:rPr>
        <w:br/>
      </w:r>
      <w:r>
        <w:rPr>
          <w:rFonts w:hint="eastAsia"/>
        </w:rPr>
        <w:t>　　第一节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第二节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第三节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第四节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第五节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第六节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第七节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第八节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2023-2029年中国风扇电机行业市场投资机会与风险</w:t>
      </w:r>
      <w:r>
        <w:rPr>
          <w:rFonts w:hint="eastAsia"/>
        </w:rPr>
        <w:br/>
      </w:r>
      <w:r>
        <w:rPr>
          <w:rFonts w:hint="eastAsia"/>
        </w:rPr>
        <w:t>　　第一节 中国风扇电机行业市场投资优势分析</w:t>
      </w:r>
      <w:r>
        <w:rPr>
          <w:rFonts w:hint="eastAsia"/>
        </w:rPr>
        <w:br/>
      </w:r>
      <w:r>
        <w:rPr>
          <w:rFonts w:hint="eastAsia"/>
        </w:rPr>
        <w:t>　　第二节 中国风扇电机行业市场投资劣势分析</w:t>
      </w:r>
      <w:r>
        <w:rPr>
          <w:rFonts w:hint="eastAsia"/>
        </w:rPr>
        <w:br/>
      </w:r>
      <w:r>
        <w:rPr>
          <w:rFonts w:hint="eastAsia"/>
        </w:rPr>
        <w:t>　　第三节 中国风扇电机行业市场投资机会分析</w:t>
      </w:r>
      <w:r>
        <w:rPr>
          <w:rFonts w:hint="eastAsia"/>
        </w:rPr>
        <w:br/>
      </w:r>
      <w:r>
        <w:rPr>
          <w:rFonts w:hint="eastAsia"/>
        </w:rPr>
        <w:t>　　第四节 中国风扇电机行业市场投资风险分析</w:t>
      </w:r>
      <w:r>
        <w:rPr>
          <w:rFonts w:hint="eastAsia"/>
        </w:rPr>
        <w:br/>
      </w:r>
      <w:r>
        <w:rPr>
          <w:rFonts w:hint="eastAsia"/>
        </w:rPr>
        <w:br/>
      </w:r>
      <w:r>
        <w:rPr>
          <w:rFonts w:hint="eastAsia"/>
        </w:rPr>
        <w:t>第十一章 2023-2029年中国风扇电机行业市场竞争策略建议</w:t>
      </w:r>
      <w:r>
        <w:rPr>
          <w:rFonts w:hint="eastAsia"/>
        </w:rPr>
        <w:br/>
      </w:r>
      <w:r>
        <w:rPr>
          <w:rFonts w:hint="eastAsia"/>
        </w:rPr>
        <w:t>　　第一节 2023-2029年中国风扇电机行业竞争战略建议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 2023-2029年中国风扇电机行业竞争策略建议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cfef9dbe04f07" w:history="1">
        <w:r>
          <w:rPr>
            <w:rStyle w:val="Hyperlink"/>
          </w:rPr>
          <w:t>2023年中国风扇电机行业研究分析及未来发展前景预测报告</w:t>
        </w:r>
      </w:hyperlink>
      <w:r>
        <w:rPr>
          <w:color w:val="C00000"/>
        </w:rPr>
        <w:t>》，报告编号：</w:t>
      </w:r>
      <w:r>
        <w:rPr>
          <w:rFonts w:hint="eastAsia"/>
          <w:color w:val="C00000"/>
        </w:rPr>
        <w:t>1223A76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cfef9dbe04f07" w:history="1">
        <w:r>
          <w:rPr>
            <w:rStyle w:val="Hyperlink"/>
          </w:rPr>
          <w:t>https://www.20087.com/6/A7/FengShanDianJiFaZhanQuShi.html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e1408af204993" w:history="1">
      <w:r>
        <w:rPr>
          <w:rStyle w:val="Hyperlink"/>
        </w:rPr>
        <w:t>2023年中国风扇电机行业研究分析及未来发展前景预测报告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FengShanDianJiFaZhanQuShi.html" TargetMode="External" Id="R574cfef9dbe04f07" /></Relationships>
</file>

<file path=word/_rels/header2.xml.rels>&#65279;<?xml version="1.0" encoding="utf-8"?><Relationships xmlns="http://schemas.openxmlformats.org/package/2006/relationships"><Relationship Type="http://schemas.openxmlformats.org/officeDocument/2006/relationships/hyperlink" Target="https://www.20087.com/6/A7/FengShanDianJiFaZhanQuShi.html" TargetMode="External" Id="R23ee1408af20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2023-01-02T23:05:00Z</dcterms:created>
  <dcterms:modified xsi:type="dcterms:W3CDTF">2023-01-03T00:05:00Z</dcterms:modified>
  <dc:subject>2023年中国风扇电机行业研究分析及未来发展前景预测报告</dc:subject>
  <dc:title>2023年中国风扇电机行业研究分析及未来发展前景预测报告</dc:title>
  <cp:keywords>2023年中国风扇电机行业研究分析及未来发展前景预测报告</cp:keywords>
  <dc:description>2023年中国风扇电机行业研究分析及未来发展前景预测报告</dc:description>
</cp:coreProperties>
</file>