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0e261a8c74b0c" w:history="1">
              <w:r>
                <w:rPr>
                  <w:rStyle w:val="Hyperlink"/>
                </w:rPr>
                <w:t>2025-2031年中国农用机械行业现状与市场前景报告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0e261a8c74b0c" w:history="1">
              <w:r>
                <w:rPr>
                  <w:rStyle w:val="Hyperlink"/>
                </w:rPr>
                <w:t>2025-2031年中国农用机械行业现状与市场前景报告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0e261a8c74b0c" w:history="1">
                <w:r>
                  <w:rPr>
                    <w:rStyle w:val="Hyperlink"/>
                  </w:rPr>
                  <w:t>https://www.20087.com/6/67/NongYongJiXieQianJing.html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行业近年来受益于农业现代化的推进，智能化和自动化水平不断提高。从无人驾驶拖拉机到精准农业系统，农用机械正朝着高效率、低能耗和环境友好的方向发展。同时，物联网（IoT）和大数据技术的应用，使得农机设备能够实现远程监控和智能管理，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用机械将更加注重智能化和可持续性。智能化体现在集成人工智能（AI）和机器人技术，实现农田作业的自动化和精细化，减少对人力的依赖。可持续性则意味着采用更加环保的材料和能源，如电动农机和生物基润滑剂，减少农业活动对环境的影响。此外，农机共享和租赁模式的兴起，将推动农用机械的高效利用和农村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0e261a8c74b0c" w:history="1">
        <w:r>
          <w:rPr>
            <w:rStyle w:val="Hyperlink"/>
          </w:rPr>
          <w:t>2025-2031年中国农用机械行业现状与市场前景报告</w:t>
        </w:r>
      </w:hyperlink>
      <w:r>
        <w:rPr>
          <w:rFonts w:hint="eastAsia"/>
        </w:rPr>
        <w:t>》依托权威数据资源与长期市场监测，系统分析了农用机械行业的市场规模、市场需求及产业链结构，深入探讨了农用机械价格变动与细分市场特征。报告科学预测了农用机械市场前景及未来发展趋势，重点剖析了行业集中度、竞争格局及重点企业的市场地位，并通过SWOT分析揭示了农用机械行业机遇与潜在风险。报告为投资者及业内企业提供了全面的市场洞察与决策参考，助力把握农用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全球农用机械市场分析</w:t>
      </w:r>
      <w:r>
        <w:rPr>
          <w:rFonts w:hint="eastAsia"/>
        </w:rPr>
        <w:br/>
      </w:r>
      <w:r>
        <w:rPr>
          <w:rFonts w:hint="eastAsia"/>
        </w:rPr>
        <w:t>　　第一节 美国农用机械市场</w:t>
      </w:r>
      <w:r>
        <w:rPr>
          <w:rFonts w:hint="eastAsia"/>
        </w:rPr>
        <w:br/>
      </w:r>
      <w:r>
        <w:rPr>
          <w:rFonts w:hint="eastAsia"/>
        </w:rPr>
        <w:t>　　第二节 欧洲农用机械市场</w:t>
      </w:r>
      <w:r>
        <w:rPr>
          <w:rFonts w:hint="eastAsia"/>
        </w:rPr>
        <w:br/>
      </w:r>
      <w:r>
        <w:rPr>
          <w:rFonts w:hint="eastAsia"/>
        </w:rPr>
        <w:t>　　第三节 俄罗斯农业机械市场</w:t>
      </w:r>
      <w:r>
        <w:rPr>
          <w:rFonts w:hint="eastAsia"/>
        </w:rPr>
        <w:br/>
      </w:r>
      <w:r>
        <w:rPr>
          <w:rFonts w:hint="eastAsia"/>
        </w:rPr>
        <w:t>　　第四节 日本农用机械市场</w:t>
      </w:r>
      <w:r>
        <w:rPr>
          <w:rFonts w:hint="eastAsia"/>
        </w:rPr>
        <w:br/>
      </w:r>
      <w:r>
        <w:rPr>
          <w:rFonts w:hint="eastAsia"/>
        </w:rPr>
        <w:t>　　　　一、日本农机专利申请状况与分析</w:t>
      </w:r>
      <w:r>
        <w:rPr>
          <w:rFonts w:hint="eastAsia"/>
        </w:rPr>
        <w:br/>
      </w:r>
      <w:r>
        <w:rPr>
          <w:rFonts w:hint="eastAsia"/>
        </w:rPr>
        <w:t>　　　　二、日本农用机械市场趋势</w:t>
      </w:r>
      <w:r>
        <w:rPr>
          <w:rFonts w:hint="eastAsia"/>
        </w:rPr>
        <w:br/>
      </w:r>
      <w:r>
        <w:rPr>
          <w:rFonts w:hint="eastAsia"/>
        </w:rPr>
        <w:t>　　第五节 其他农用机械市场</w:t>
      </w:r>
      <w:r>
        <w:rPr>
          <w:rFonts w:hint="eastAsia"/>
        </w:rPr>
        <w:br/>
      </w:r>
      <w:r>
        <w:rPr>
          <w:rFonts w:hint="eastAsia"/>
        </w:rPr>
        <w:t>　　　　一、印度农用机械市场</w:t>
      </w:r>
      <w:r>
        <w:rPr>
          <w:rFonts w:hint="eastAsia"/>
        </w:rPr>
        <w:br/>
      </w:r>
      <w:r>
        <w:rPr>
          <w:rFonts w:hint="eastAsia"/>
        </w:rPr>
        <w:t>　　　　二、韩国农用机械市场</w:t>
      </w:r>
      <w:r>
        <w:rPr>
          <w:rFonts w:hint="eastAsia"/>
        </w:rPr>
        <w:br/>
      </w:r>
      <w:r>
        <w:rPr>
          <w:rFonts w:hint="eastAsia"/>
        </w:rPr>
        <w:t>　　第六节 农用机械国际市场贸易分析</w:t>
      </w:r>
      <w:r>
        <w:rPr>
          <w:rFonts w:hint="eastAsia"/>
        </w:rPr>
        <w:br/>
      </w:r>
      <w:r>
        <w:rPr>
          <w:rFonts w:hint="eastAsia"/>
        </w:rPr>
        <w:t>　　　　一、全球农业机械供需形势分析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二、全球主要农业机械产品分析</w:t>
      </w:r>
      <w:r>
        <w:rPr>
          <w:rFonts w:hint="eastAsia"/>
        </w:rPr>
        <w:br/>
      </w:r>
      <w:r>
        <w:rPr>
          <w:rFonts w:hint="eastAsia"/>
        </w:rPr>
        <w:t>　　　　三、全球农业机械市场结构分析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中国农用机械行业</w:t>
      </w:r>
      <w:r>
        <w:rPr>
          <w:rFonts w:hint="eastAsia"/>
        </w:rPr>
        <w:br/>
      </w:r>
      <w:r>
        <w:rPr>
          <w:rFonts w:hint="eastAsia"/>
        </w:rPr>
        <w:t>　　第一节 2024-2025年中国农用机械行业发展分析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2019-2024年中国农用机械行业总体规模分析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四、2019-2024年中国农用机械行业利润规模分析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2019-2024年中国农业机械行业运营效益分析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三、2019-2024年中国农用机械行业运营能力分析</w:t>
      </w:r>
      <w:r>
        <w:rPr>
          <w:rFonts w:hint="eastAsia"/>
        </w:rPr>
        <w:br/>
      </w:r>
      <w:r>
        <w:rPr>
          <w:rFonts w:hint="eastAsia"/>
        </w:rPr>
        <w:t>　　第四节 中国农用机械行业生产情况分析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一、中国农用机械行业产量分析</w:t>
      </w:r>
      <w:r>
        <w:rPr>
          <w:rFonts w:hint="eastAsia"/>
        </w:rPr>
        <w:br/>
      </w:r>
      <w:r>
        <w:rPr>
          <w:rFonts w:hint="eastAsia"/>
        </w:rPr>
        <w:t>　　　　二、中国农用机械行业保有量分析</w:t>
      </w:r>
      <w:r>
        <w:rPr>
          <w:rFonts w:hint="eastAsia"/>
        </w:rPr>
        <w:br/>
      </w:r>
      <w:r>
        <w:rPr>
          <w:rFonts w:hint="eastAsia"/>
        </w:rPr>
        <w:t>　　第五节 中国农用机械行业销售情况分析</w:t>
      </w:r>
      <w:r>
        <w:rPr>
          <w:rFonts w:hint="eastAsia"/>
        </w:rPr>
        <w:br/>
      </w:r>
      <w:r>
        <w:rPr>
          <w:rFonts w:hint="eastAsia"/>
        </w:rPr>
        <w:t>　　第六节 中国农用机械对外贸易分析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2019-2024年中国各省市场农用机械市场分析</w:t>
      </w:r>
      <w:r>
        <w:rPr>
          <w:rFonts w:hint="eastAsia"/>
        </w:rPr>
        <w:br/>
      </w:r>
      <w:r>
        <w:rPr>
          <w:rFonts w:hint="eastAsia"/>
        </w:rPr>
        <w:t>　　第一节 天津农用机械市场</w:t>
      </w:r>
      <w:r>
        <w:rPr>
          <w:rFonts w:hint="eastAsia"/>
        </w:rPr>
        <w:br/>
      </w:r>
      <w:r>
        <w:rPr>
          <w:rFonts w:hint="eastAsia"/>
        </w:rPr>
        <w:t>　　第二节 上海农用机械市场</w:t>
      </w:r>
      <w:r>
        <w:rPr>
          <w:rFonts w:hint="eastAsia"/>
        </w:rPr>
        <w:br/>
      </w:r>
      <w:r>
        <w:rPr>
          <w:rFonts w:hint="eastAsia"/>
        </w:rPr>
        <w:t>　　第三节 河南农用机械市场</w:t>
      </w:r>
      <w:r>
        <w:rPr>
          <w:rFonts w:hint="eastAsia"/>
        </w:rPr>
        <w:br/>
      </w:r>
      <w:r>
        <w:rPr>
          <w:rFonts w:hint="eastAsia"/>
        </w:rPr>
        <w:t>　　第四节 山东农业机械市场</w:t>
      </w:r>
      <w:r>
        <w:rPr>
          <w:rFonts w:hint="eastAsia"/>
        </w:rPr>
        <w:br/>
      </w:r>
      <w:r>
        <w:rPr>
          <w:rFonts w:hint="eastAsia"/>
        </w:rPr>
        <w:t>　　第五节 湖北农业机械市场</w:t>
      </w:r>
      <w:r>
        <w:rPr>
          <w:rFonts w:hint="eastAsia"/>
        </w:rPr>
        <w:br/>
      </w:r>
      <w:r>
        <w:rPr>
          <w:rFonts w:hint="eastAsia"/>
        </w:rPr>
        <w:t>　　第六节 辽宁农业机械市场</w:t>
      </w:r>
      <w:r>
        <w:rPr>
          <w:rFonts w:hint="eastAsia"/>
        </w:rPr>
        <w:br/>
      </w:r>
      <w:r>
        <w:rPr>
          <w:rFonts w:hint="eastAsia"/>
        </w:rPr>
        <w:t>　　第七节 浙江农业机械市场</w:t>
      </w:r>
      <w:r>
        <w:rPr>
          <w:rFonts w:hint="eastAsia"/>
        </w:rPr>
        <w:br/>
      </w:r>
      <w:r>
        <w:rPr>
          <w:rFonts w:hint="eastAsia"/>
        </w:rPr>
        <w:t>　　第八节 江苏农业机械市场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农用机械主要品种市场分析</w:t>
      </w:r>
      <w:r>
        <w:rPr>
          <w:rFonts w:hint="eastAsia"/>
        </w:rPr>
        <w:br/>
      </w:r>
      <w:r>
        <w:rPr>
          <w:rFonts w:hint="eastAsia"/>
        </w:rPr>
        <w:t>　　第一节 农用畜牧设备市场分析</w:t>
      </w:r>
      <w:r>
        <w:rPr>
          <w:rFonts w:hint="eastAsia"/>
        </w:rPr>
        <w:br/>
      </w:r>
      <w:r>
        <w:rPr>
          <w:rFonts w:hint="eastAsia"/>
        </w:rPr>
        <w:t>　　第二节 渔业机械制造行业发展分析</w:t>
      </w:r>
      <w:r>
        <w:rPr>
          <w:rFonts w:hint="eastAsia"/>
        </w:rPr>
        <w:br/>
      </w:r>
      <w:r>
        <w:rPr>
          <w:rFonts w:hint="eastAsia"/>
        </w:rPr>
        <w:t>　　第三节 农用饲料加工设备市场分析</w:t>
      </w:r>
      <w:r>
        <w:rPr>
          <w:rFonts w:hint="eastAsia"/>
        </w:rPr>
        <w:br/>
      </w:r>
      <w:r>
        <w:rPr>
          <w:rFonts w:hint="eastAsia"/>
        </w:rPr>
        <w:t>　　第四节 农用拖拉机市场分析</w:t>
      </w:r>
      <w:r>
        <w:rPr>
          <w:rFonts w:hint="eastAsia"/>
        </w:rPr>
        <w:br/>
      </w:r>
      <w:r>
        <w:rPr>
          <w:rFonts w:hint="eastAsia"/>
        </w:rPr>
        <w:t>　　　　一、拖拉机产业运行情况分析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（二）大中型拖拉机销售情况分析</w:t>
      </w:r>
      <w:r>
        <w:rPr>
          <w:rFonts w:hint="eastAsia"/>
        </w:rPr>
        <w:br/>
      </w:r>
      <w:r>
        <w:rPr>
          <w:rFonts w:hint="eastAsia"/>
        </w:rPr>
        <w:t>　　　　　　（三）大中型拖拉机市场集中度分析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二、小型拖拉机市场</w:t>
      </w:r>
      <w:r>
        <w:rPr>
          <w:rFonts w:hint="eastAsia"/>
        </w:rPr>
        <w:br/>
      </w:r>
      <w:r>
        <w:rPr>
          <w:rFonts w:hint="eastAsia"/>
        </w:rPr>
        <w:t>　　第五节 农用收获机械市场分析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二、主要产品变化趋势</w:t>
      </w:r>
      <w:r>
        <w:rPr>
          <w:rFonts w:hint="eastAsia"/>
        </w:rPr>
        <w:br/>
      </w:r>
      <w:r>
        <w:rPr>
          <w:rFonts w:hint="eastAsia"/>
        </w:rPr>
        <w:t>　　　　　　（一）小麦联合收割机</w:t>
      </w:r>
      <w:r>
        <w:rPr>
          <w:rFonts w:hint="eastAsia"/>
        </w:rPr>
        <w:br/>
      </w:r>
      <w:r>
        <w:rPr>
          <w:rFonts w:hint="eastAsia"/>
        </w:rPr>
        <w:t>　　　　　　（二）水稻联合收割机</w:t>
      </w:r>
      <w:r>
        <w:rPr>
          <w:rFonts w:hint="eastAsia"/>
        </w:rPr>
        <w:br/>
      </w:r>
      <w:r>
        <w:rPr>
          <w:rFonts w:hint="eastAsia"/>
        </w:rPr>
        <w:t>　　　　　　（三）玉米联合收割机</w:t>
      </w:r>
      <w:r>
        <w:rPr>
          <w:rFonts w:hint="eastAsia"/>
        </w:rPr>
        <w:br/>
      </w:r>
      <w:r>
        <w:rPr>
          <w:rFonts w:hint="eastAsia"/>
        </w:rPr>
        <w:t>　　　　　　（四）油菜收获机</w:t>
      </w:r>
      <w:r>
        <w:rPr>
          <w:rFonts w:hint="eastAsia"/>
        </w:rPr>
        <w:br/>
      </w:r>
      <w:r>
        <w:rPr>
          <w:rFonts w:hint="eastAsia"/>
        </w:rPr>
        <w:t>　　　　三、地区市场</w:t>
      </w:r>
      <w:r>
        <w:rPr>
          <w:rFonts w:hint="eastAsia"/>
        </w:rPr>
        <w:br/>
      </w:r>
      <w:r>
        <w:rPr>
          <w:rFonts w:hint="eastAsia"/>
        </w:rPr>
        <w:t>　　　　　　（一）山西省</w:t>
      </w:r>
      <w:r>
        <w:rPr>
          <w:rFonts w:hint="eastAsia"/>
        </w:rPr>
        <w:br/>
      </w:r>
      <w:r>
        <w:rPr>
          <w:rFonts w:hint="eastAsia"/>
        </w:rPr>
        <w:t>　　　　　　（二）新疆自治区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2024-2025年中国农用机械关联产业分析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2024-2025年中国钢铁行业运行情况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一、中国农业概况分析</w:t>
      </w:r>
      <w:r>
        <w:rPr>
          <w:rFonts w:hint="eastAsia"/>
        </w:rPr>
        <w:br/>
      </w:r>
      <w:r>
        <w:rPr>
          <w:rFonts w:hint="eastAsia"/>
        </w:rPr>
        <w:t>　　　　二、中国农作物种植情况分析</w:t>
      </w:r>
      <w:r>
        <w:rPr>
          <w:rFonts w:hint="eastAsia"/>
        </w:rPr>
        <w:br/>
      </w:r>
      <w:r>
        <w:rPr>
          <w:rFonts w:hint="eastAsia"/>
        </w:rPr>
        <w:t>　　　　三、中国农作物产量情况分析</w:t>
      </w:r>
      <w:r>
        <w:rPr>
          <w:rFonts w:hint="eastAsia"/>
        </w:rPr>
        <w:br/>
      </w:r>
      <w:r>
        <w:rPr>
          <w:rFonts w:hint="eastAsia"/>
        </w:rPr>
        <w:t>　　　　四、中国进入工业反哺农业的初级阶段</w:t>
      </w:r>
      <w:r>
        <w:rPr>
          <w:rFonts w:hint="eastAsia"/>
        </w:rPr>
        <w:br/>
      </w:r>
      <w:r>
        <w:rPr>
          <w:rFonts w:hint="eastAsia"/>
        </w:rPr>
        <w:t>　　　　五、中国农业机械化分析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2024-2025年农用机械市场营销与渠道</w:t>
      </w:r>
      <w:r>
        <w:rPr>
          <w:rFonts w:hint="eastAsia"/>
        </w:rPr>
        <w:br/>
      </w:r>
      <w:r>
        <w:rPr>
          <w:rFonts w:hint="eastAsia"/>
        </w:rPr>
        <w:t>　　第一节 农用机械行业营销渠道现状</w:t>
      </w:r>
      <w:r>
        <w:rPr>
          <w:rFonts w:hint="eastAsia"/>
        </w:rPr>
        <w:br/>
      </w:r>
      <w:r>
        <w:rPr>
          <w:rFonts w:hint="eastAsia"/>
        </w:rPr>
        <w:t>　　第二节 农用机械行业营销方式分类</w:t>
      </w:r>
      <w:r>
        <w:rPr>
          <w:rFonts w:hint="eastAsia"/>
        </w:rPr>
        <w:br/>
      </w:r>
      <w:r>
        <w:rPr>
          <w:rFonts w:hint="eastAsia"/>
        </w:rPr>
        <w:t>　　　　一、补贴营销</w:t>
      </w:r>
      <w:r>
        <w:rPr>
          <w:rFonts w:hint="eastAsia"/>
        </w:rPr>
        <w:br/>
      </w:r>
      <w:r>
        <w:rPr>
          <w:rFonts w:hint="eastAsia"/>
        </w:rPr>
        <w:t>　　　　二、异业营销</w:t>
      </w:r>
      <w:r>
        <w:rPr>
          <w:rFonts w:hint="eastAsia"/>
        </w:rPr>
        <w:br/>
      </w:r>
      <w:r>
        <w:rPr>
          <w:rFonts w:hint="eastAsia"/>
        </w:rPr>
        <w:t>　　　　三、展会营销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五、创新营销</w:t>
      </w:r>
      <w:r>
        <w:rPr>
          <w:rFonts w:hint="eastAsia"/>
        </w:rPr>
        <w:br/>
      </w:r>
      <w:r>
        <w:rPr>
          <w:rFonts w:hint="eastAsia"/>
        </w:rPr>
        <w:t>　　第三节 农用机械行业销售渠道存在的问题</w:t>
      </w:r>
      <w:r>
        <w:rPr>
          <w:rFonts w:hint="eastAsia"/>
        </w:rPr>
        <w:br/>
      </w:r>
      <w:r>
        <w:rPr>
          <w:rFonts w:hint="eastAsia"/>
        </w:rPr>
        <w:t>　　第四节 农用机械企业成功营销案例分析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2024-2025年农用机械市场竞争分析</w:t>
      </w:r>
      <w:r>
        <w:rPr>
          <w:rFonts w:hint="eastAsia"/>
        </w:rPr>
        <w:br/>
      </w:r>
      <w:r>
        <w:rPr>
          <w:rFonts w:hint="eastAsia"/>
        </w:rPr>
        <w:t>　　第一节 中国农用机械企业竞争力分析</w:t>
      </w:r>
      <w:r>
        <w:rPr>
          <w:rFonts w:hint="eastAsia"/>
        </w:rPr>
        <w:br/>
      </w:r>
      <w:r>
        <w:rPr>
          <w:rFonts w:hint="eastAsia"/>
        </w:rPr>
        <w:t>　　第二节 中国农用机械市场竞争格局分析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一、中国农用机械市场竞争格局</w:t>
      </w:r>
      <w:r>
        <w:rPr>
          <w:rFonts w:hint="eastAsia"/>
        </w:rPr>
        <w:br/>
      </w:r>
      <w:r>
        <w:rPr>
          <w:rFonts w:hint="eastAsia"/>
        </w:rPr>
        <w:t>　　　　二、农用机械大型集团竞争分析</w:t>
      </w:r>
      <w:r>
        <w:rPr>
          <w:rFonts w:hint="eastAsia"/>
        </w:rPr>
        <w:br/>
      </w:r>
      <w:r>
        <w:rPr>
          <w:rFonts w:hint="eastAsia"/>
        </w:rPr>
        <w:t>　　　　三、农用机械民营企业竞争分析</w:t>
      </w:r>
      <w:r>
        <w:rPr>
          <w:rFonts w:hint="eastAsia"/>
        </w:rPr>
        <w:br/>
      </w:r>
      <w:r>
        <w:rPr>
          <w:rFonts w:hint="eastAsia"/>
        </w:rPr>
        <w:t>　　　　四、农用机械外资企业竞争分析</w:t>
      </w:r>
      <w:r>
        <w:rPr>
          <w:rFonts w:hint="eastAsia"/>
        </w:rPr>
        <w:br/>
      </w:r>
      <w:r>
        <w:rPr>
          <w:rFonts w:hint="eastAsia"/>
        </w:rPr>
        <w:t>　　第三节 影响中国农用机械国际竞争力的因素</w:t>
      </w:r>
      <w:r>
        <w:rPr>
          <w:rFonts w:hint="eastAsia"/>
        </w:rPr>
        <w:br/>
      </w:r>
      <w:r>
        <w:rPr>
          <w:rFonts w:hint="eastAsia"/>
        </w:rPr>
        <w:t>　　　　一、农机产品国际竞争力概述</w:t>
      </w:r>
      <w:r>
        <w:rPr>
          <w:rFonts w:hint="eastAsia"/>
        </w:rPr>
        <w:br/>
      </w:r>
      <w:r>
        <w:rPr>
          <w:rFonts w:hint="eastAsia"/>
        </w:rPr>
        <w:t>　　　　二、产品价格与成本因素</w:t>
      </w:r>
      <w:r>
        <w:rPr>
          <w:rFonts w:hint="eastAsia"/>
        </w:rPr>
        <w:br/>
      </w:r>
      <w:r>
        <w:rPr>
          <w:rFonts w:hint="eastAsia"/>
        </w:rPr>
        <w:t>　　　　三、产品质量因素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五、企业经营管理因素</w:t>
      </w:r>
      <w:r>
        <w:rPr>
          <w:rFonts w:hint="eastAsia"/>
        </w:rPr>
        <w:br/>
      </w:r>
      <w:r>
        <w:rPr>
          <w:rFonts w:hint="eastAsia"/>
        </w:rPr>
        <w:t>　　　　六、环境因素</w:t>
      </w:r>
      <w:r>
        <w:rPr>
          <w:rFonts w:hint="eastAsia"/>
        </w:rPr>
        <w:br/>
      </w:r>
      <w:r>
        <w:rPr>
          <w:rFonts w:hint="eastAsia"/>
        </w:rPr>
        <w:t>　　第四节 中国农用机械行业竞争发展趋势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2019-2024年中国农业机械行业重点企业经营分析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河南豪丰机械制造有限公司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2025-2031年中国农业机械行业投资价值分析</w:t>
      </w:r>
      <w:r>
        <w:rPr>
          <w:rFonts w:hint="eastAsia"/>
        </w:rPr>
        <w:br/>
      </w:r>
      <w:r>
        <w:rPr>
          <w:rFonts w:hint="eastAsia"/>
        </w:rPr>
        <w:t>　　第一节 中国农机行业投资情况分析</w:t>
      </w:r>
      <w:r>
        <w:rPr>
          <w:rFonts w:hint="eastAsia"/>
        </w:rPr>
        <w:br/>
      </w:r>
      <w:r>
        <w:rPr>
          <w:rFonts w:hint="eastAsia"/>
        </w:rPr>
        <w:t>　　第二节 农业机械投资价值及可行性分析</w:t>
      </w:r>
      <w:r>
        <w:rPr>
          <w:rFonts w:hint="eastAsia"/>
        </w:rPr>
        <w:br/>
      </w:r>
      <w:r>
        <w:rPr>
          <w:rFonts w:hint="eastAsia"/>
        </w:rPr>
        <w:t>　　　　一、农业机械投资背景分析</w:t>
      </w:r>
      <w:r>
        <w:rPr>
          <w:rFonts w:hint="eastAsia"/>
        </w:rPr>
        <w:br/>
      </w:r>
      <w:r>
        <w:rPr>
          <w:rFonts w:hint="eastAsia"/>
        </w:rPr>
        <w:t>　　　　二、农业机械行业发展现状</w:t>
      </w:r>
      <w:r>
        <w:rPr>
          <w:rFonts w:hint="eastAsia"/>
        </w:rPr>
        <w:br/>
      </w:r>
      <w:r>
        <w:rPr>
          <w:rFonts w:hint="eastAsia"/>
        </w:rPr>
        <w:t>　　　　三、农用机械发展规划目标</w:t>
      </w:r>
      <w:r>
        <w:rPr>
          <w:rFonts w:hint="eastAsia"/>
        </w:rPr>
        <w:br/>
      </w:r>
      <w:r>
        <w:rPr>
          <w:rFonts w:hint="eastAsia"/>
        </w:rPr>
        <w:t>　　　　四、农业机械投资价值分析</w:t>
      </w:r>
      <w:r>
        <w:rPr>
          <w:rFonts w:hint="eastAsia"/>
        </w:rPr>
        <w:br/>
      </w:r>
      <w:r>
        <w:rPr>
          <w:rFonts w:hint="eastAsia"/>
        </w:rPr>
        <w:t>　　第三节 农业机械行业投资风险防范措施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六、经济周期导致的风险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2025-2031年农业机械行业投资环境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农业机械行业政策环境</w:t>
      </w:r>
      <w:r>
        <w:rPr>
          <w:rFonts w:hint="eastAsia"/>
        </w:rPr>
        <w:br/>
      </w:r>
      <w:r>
        <w:rPr>
          <w:rFonts w:hint="eastAsia"/>
        </w:rPr>
        <w:t>　　第三节 农业机械行业技术环境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2025-2031年中国农业机械行业发展趋势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2025-2031年中国农机行业前景分析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2025-2031年农机行业发展趋势分析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[中-智-林-]2025-2031年中国农业机械行业发展前景预测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农用机械行业现状</w:t>
      </w:r>
      <w:r>
        <w:rPr>
          <w:rFonts w:hint="eastAsia"/>
        </w:rPr>
        <w:br/>
      </w:r>
      <w:r>
        <w:rPr>
          <w:rFonts w:hint="eastAsia"/>
        </w:rPr>
        <w:t>　　图表 农用机械行业产业链调研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2019-2024年中国农用机械行业市场规模情况</w:t>
      </w:r>
      <w:r>
        <w:rPr>
          <w:rFonts w:hint="eastAsia"/>
        </w:rPr>
        <w:br/>
      </w:r>
      <w:r>
        <w:rPr>
          <w:rFonts w:hint="eastAsia"/>
        </w:rPr>
        <w:t>　　图表 农用机械行业动态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2019-2024年中国农用机械行业经营效益分析</w:t>
      </w:r>
      <w:r>
        <w:rPr>
          <w:rFonts w:hint="eastAsia"/>
        </w:rPr>
        <w:br/>
      </w:r>
      <w:r>
        <w:rPr>
          <w:rFonts w:hint="eastAsia"/>
        </w:rPr>
        <w:t>　　图表 农用机械行业竞争对手分析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0e261a8c74b0c" w:history="1">
        <w:r>
          <w:rPr>
            <w:rStyle w:val="Hyperlink"/>
          </w:rPr>
          <w:t>2025-2031年中国农用机械行业现状与市场前景报告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0e261a8c74b0c" w:history="1">
        <w:r>
          <w:rPr>
            <w:rStyle w:val="Hyperlink"/>
          </w:rPr>
          <w:t>https://www.20087.com/6/67/NongYongJiXieQianJing.html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29a6971841aa" w:history="1">
      <w:r>
        <w:rPr>
          <w:rStyle w:val="Hyperlink"/>
        </w:rPr>
        <w:t>2025-2031年中国农用机械行业现状与市场前景报告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ongYongJiXieQianJing.html" TargetMode="External" Id="R9330e261a8c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ongYongJiXieQianJing.html" TargetMode="External" Id="Re7d329a6971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2024-12-12T05:31:00Z</dcterms:created>
  <dcterms:modified xsi:type="dcterms:W3CDTF">2024-12-12T06:31:00Z</dcterms:modified>
  <dc:subject>2025-2031年中国农用机械行业现状与市场前景报告</dc:subject>
  <dc:title>2025-2031年中国农用机械行业现状与市场前景报告</dc:title>
  <cp:keywords>2025-2031年中国农用机械行业现状与市场前景报告</cp:keywords>
  <dc:description>2025-2031年中国农用机械行业现状与市场前景报告</dc:description>
</cp:coreProperties>
</file>