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4ef3f85e45c2" w:history="1">
              <w:r>
                <w:rPr>
                  <w:rStyle w:val="Hyperlink"/>
                </w:rPr>
                <w:t>2025-2031年中国制药自动化市场调查研究及行业前景分析报告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4ef3f85e45c2" w:history="1">
              <w:r>
                <w:rPr>
                  <w:rStyle w:val="Hyperlink"/>
                </w:rPr>
                <w:t>2025-2031年中国制药自动化市场调查研究及行业前景分析报告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24ef3f85e45c2" w:history="1">
                <w:r>
                  <w:rPr>
                    <w:rStyle w:val="Hyperlink"/>
                  </w:rPr>
                  <w:t>https://www.20087.com/6/87/ZhiYaoZiDongHuaHangYeXianZhuangJiQianJing.html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自动化是以自动化控制系统为核心，贯穿于原料处理、制剂加工、包装贴标、质量检测、仓储物流等药品生产全流程的技术体系，旨在提高制药企业的生产效率、产品质量一致性与合规管理水平。目前，制药行业正面临日益严格的监管要求、高昂的人工成本与个性化的用药需求，促使企业加快引入自动化产线、机器人分拣、智能称量配料、在线质量监测等技术手段。部分领先药企已部署MES（制造执行系统）与SCADA（数据采集与监控系统），实现从研发到生产的全链条数字化管理，并在无菌灌装、冻干工艺、固体制剂等领域显著提升自动化水平。</w:t>
      </w:r>
      <w:r>
        <w:rPr>
          <w:rFonts w:hint="eastAsia"/>
        </w:rPr>
        <w:br/>
      </w:r>
      <w:r>
        <w:rPr>
          <w:rFonts w:hint="eastAsia"/>
        </w:rPr>
        <w:t>　　未来，制药自动化将朝着高度柔性化、智能化与法规合规深度融合的方向发展。一方面，随着AI算法、机器学习与边缘计算在制药设备中的广泛应用，生产线将具备更强的过程自适应能力，能够根据物料差异动态调整参数，优化能耗与产出；另一方面，模块化设计与标准化接口的应用，将使自动化设备具备更高的兼容性与扩展性，支持不同剂型、不同品种的快速切换，满足小批量、多品种的个性化制药需求。此外，在GMP（良好生产规范）与ICH（国际人用药品注册技术协调会）标准持续升级背景下，制药自动化系统还将强化可追溯性、审计追踪与数据完整性控制，确保每一批产品的生产过程透明可控，并为智能制造向产业价值链高端延伸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4ef3f85e45c2" w:history="1">
        <w:r>
          <w:rPr>
            <w:rStyle w:val="Hyperlink"/>
          </w:rPr>
          <w:t>2025-2031年中国制药自动化市场调查研究及行业前景分析报告</w:t>
        </w:r>
      </w:hyperlink>
      <w:r>
        <w:rPr>
          <w:rFonts w:hint="eastAsia"/>
        </w:rPr>
        <w:t>》系统分析了制药自动化行业的产业链结构、市场规模及需求特征，详细解读了价格体系与行业现状。基于严谨的数据分析与市场洞察，报告科学预测了制药自动化行业前景与发展趋势。同时，重点剖析了制药自动化重点企业的竞争格局、市场集中度及品牌影响力，并对制药自动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制药自动化行业发展概述</w:t>
      </w:r>
      <w:r>
        <w:rPr>
          <w:rFonts w:hint="eastAsia"/>
        </w:rPr>
        <w:br/>
      </w:r>
      <w:r>
        <w:rPr>
          <w:rFonts w:hint="eastAsia"/>
        </w:rPr>
        <w:t>　　第一节 制药自动化定义</w:t>
      </w:r>
      <w:r>
        <w:rPr>
          <w:rFonts w:hint="eastAsia"/>
        </w:rPr>
        <w:br/>
      </w:r>
      <w:r>
        <w:rPr>
          <w:rFonts w:hint="eastAsia"/>
        </w:rPr>
        <w:t>　　第二节 制药自动化行业产品分类及应用情况</w:t>
      </w:r>
      <w:r>
        <w:rPr>
          <w:rFonts w:hint="eastAsia"/>
        </w:rPr>
        <w:br/>
      </w:r>
      <w:r>
        <w:rPr>
          <w:rFonts w:hint="eastAsia"/>
        </w:rPr>
        <w:t>　　第三节 制药自动化行业标准与规范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制药自动化行业市场环境及影响分析（pest）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制药自动化行业政治法律环境（p）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一、制药自动化产业社会环境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二、主要技术分析</w:t>
      </w:r>
      <w:r>
        <w:rPr>
          <w:rFonts w:hint="eastAsia"/>
        </w:rPr>
        <w:br/>
      </w:r>
      <w:r>
        <w:rPr>
          <w:rFonts w:hint="eastAsia"/>
        </w:rPr>
        <w:t>　　　　三、技术发展动向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我国制药自动化行业运行现状分析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我国制药自动化行业发展状况分析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一、我国制药自动化行业发展历程和阶段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二、我国制药自动化行业发展概况及特点</w:t>
      </w:r>
      <w:r>
        <w:rPr>
          <w:rFonts w:hint="eastAsia"/>
        </w:rPr>
        <w:br/>
      </w:r>
      <w:r>
        <w:rPr>
          <w:rFonts w:hint="eastAsia"/>
        </w:rPr>
        <w:t>　　第二节 2020-2025年制药自动化行业运行现状分析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一、我国制药自动化行业投资规模分析</w:t>
      </w:r>
      <w:r>
        <w:rPr>
          <w:rFonts w:hint="eastAsia"/>
        </w:rPr>
        <w:br/>
      </w:r>
      <w:r>
        <w:rPr>
          <w:rFonts w:hint="eastAsia"/>
        </w:rPr>
        <w:t>　　　　二、我国制药自动化行业资产规模分析</w:t>
      </w:r>
      <w:r>
        <w:rPr>
          <w:rFonts w:hint="eastAsia"/>
        </w:rPr>
        <w:br/>
      </w:r>
      <w:r>
        <w:rPr>
          <w:rFonts w:hint="eastAsia"/>
        </w:rPr>
        <w:t>　　　　三、我国制药自动化行业市场规模分析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2020-2025年中国制药自动化行业相关企业分析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2020-2025年制药自动化所属行业市场经营情况分析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2025年制药自动化市场走向分析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2020-2025年我国制药自动化行业市场销售收入分析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2020-2025年我国制药自动化所属行业成长能力分析</w:t>
      </w:r>
      <w:r>
        <w:rPr>
          <w:rFonts w:hint="eastAsia"/>
        </w:rPr>
        <w:br/>
      </w:r>
      <w:r>
        <w:rPr>
          <w:rFonts w:hint="eastAsia"/>
        </w:rPr>
        <w:t>　　第四节 2020-2025年我国制药自动化所属行业偿债能力分析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2020-2025年我国制药自动化所属行业营运能力分析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2020-2025年我国制药自动化所属行业盈利能力分析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中国制药自动化产业链结构分析</w:t>
      </w:r>
      <w:r>
        <w:rPr>
          <w:rFonts w:hint="eastAsia"/>
        </w:rPr>
        <w:br/>
      </w:r>
      <w:r>
        <w:rPr>
          <w:rFonts w:hint="eastAsia"/>
        </w:rPr>
        <w:t>　　第一节 中国制药自动化产业链结构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2020-2025年制药自动化行业上游运行分析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三、行业上游对制药自动化行业影响力分析</w:t>
      </w:r>
      <w:r>
        <w:rPr>
          <w:rFonts w:hint="eastAsia"/>
        </w:rPr>
        <w:br/>
      </w:r>
      <w:r>
        <w:rPr>
          <w:rFonts w:hint="eastAsia"/>
        </w:rPr>
        <w:t>　　第三节 2020-2025年制药自动化行业下游运行分析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三、行业下游对制药自动化行业影响力分析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2020-2025年中国制药自动化行业区域市场分析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我国制药自动化市场整体供需情况分析</w:t>
      </w:r>
      <w:r>
        <w:rPr>
          <w:rFonts w:hint="eastAsia"/>
        </w:rPr>
        <w:br/>
      </w:r>
      <w:r>
        <w:rPr>
          <w:rFonts w:hint="eastAsia"/>
        </w:rPr>
        <w:t>　　第二节 2020-2025年华北地区制药自动化行业分析</w:t>
      </w:r>
      <w:r>
        <w:rPr>
          <w:rFonts w:hint="eastAsia"/>
        </w:rPr>
        <w:br/>
      </w:r>
      <w:r>
        <w:rPr>
          <w:rFonts w:hint="eastAsia"/>
        </w:rPr>
        <w:t>　　第三节 2020-2025年东北地区制药自动化行业分析</w:t>
      </w:r>
      <w:r>
        <w:rPr>
          <w:rFonts w:hint="eastAsia"/>
        </w:rPr>
        <w:br/>
      </w:r>
      <w:r>
        <w:rPr>
          <w:rFonts w:hint="eastAsia"/>
        </w:rPr>
        <w:t>　　第四节 2020-2025年华东地区制药自动化行业分析</w:t>
      </w:r>
      <w:r>
        <w:rPr>
          <w:rFonts w:hint="eastAsia"/>
        </w:rPr>
        <w:br/>
      </w:r>
      <w:r>
        <w:rPr>
          <w:rFonts w:hint="eastAsia"/>
        </w:rPr>
        <w:t>　　第五节 2020-2025年华南地区制药自动化行业分析</w:t>
      </w:r>
      <w:r>
        <w:rPr>
          <w:rFonts w:hint="eastAsia"/>
        </w:rPr>
        <w:br/>
      </w:r>
      <w:r>
        <w:rPr>
          <w:rFonts w:hint="eastAsia"/>
        </w:rPr>
        <w:t>　　第六节 2020-2025年华中地区制药自动化行业分析</w:t>
      </w:r>
      <w:r>
        <w:rPr>
          <w:rFonts w:hint="eastAsia"/>
        </w:rPr>
        <w:br/>
      </w:r>
      <w:r>
        <w:rPr>
          <w:rFonts w:hint="eastAsia"/>
        </w:rPr>
        <w:t>　　第七节 2020-2025年西部地区制药自动化行业分析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2020-2025年中国制药自动化所属行业进出口分析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2020-2025年中国制药自动化所属行业进出口概况</w:t>
      </w:r>
      <w:r>
        <w:rPr>
          <w:rFonts w:hint="eastAsia"/>
        </w:rPr>
        <w:br/>
      </w:r>
      <w:r>
        <w:rPr>
          <w:rFonts w:hint="eastAsia"/>
        </w:rPr>
        <w:t>　　第二节 中国制药自动化所属行业出口情况</w:t>
      </w:r>
      <w:r>
        <w:rPr>
          <w:rFonts w:hint="eastAsia"/>
        </w:rPr>
        <w:br/>
      </w:r>
      <w:r>
        <w:rPr>
          <w:rFonts w:hint="eastAsia"/>
        </w:rPr>
        <w:t>　　第三节 中国制药自动化所属行业历史进出口结构变化</w:t>
      </w:r>
      <w:r>
        <w:rPr>
          <w:rFonts w:hint="eastAsia"/>
        </w:rPr>
        <w:br/>
      </w:r>
      <w:r>
        <w:rPr>
          <w:rFonts w:hint="eastAsia"/>
        </w:rPr>
        <w:t>　　第四节 中国制药自动化行业进出口态势展望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制药自动化行业集中度分析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一、制药自动化市场集中度分析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二、制药自动化企业集中度分析</w:t>
      </w:r>
      <w:r>
        <w:rPr>
          <w:rFonts w:hint="eastAsia"/>
        </w:rPr>
        <w:br/>
      </w:r>
      <w:r>
        <w:rPr>
          <w:rFonts w:hint="eastAsia"/>
        </w:rPr>
        <w:t>　　　　三、制药自动化区域集中度分析</w:t>
      </w:r>
      <w:r>
        <w:rPr>
          <w:rFonts w:hint="eastAsia"/>
        </w:rPr>
        <w:br/>
      </w:r>
      <w:r>
        <w:rPr>
          <w:rFonts w:hint="eastAsia"/>
        </w:rPr>
        <w:t>　　第二节 制药自动化行业竞争格局分析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一、2025年制药自动化行业竞争分析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二、2025年国内外制药自动化市场对比</w:t>
      </w:r>
      <w:r>
        <w:rPr>
          <w:rFonts w:hint="eastAsia"/>
        </w:rPr>
        <w:br/>
      </w:r>
      <w:r>
        <w:rPr>
          <w:rFonts w:hint="eastAsia"/>
        </w:rPr>
        <w:t>　　　　三、2025年我国制药自动化市场竞争分析</w:t>
      </w:r>
      <w:r>
        <w:rPr>
          <w:rFonts w:hint="eastAsia"/>
        </w:rPr>
        <w:br/>
      </w:r>
      <w:r>
        <w:rPr>
          <w:rFonts w:hint="eastAsia"/>
        </w:rPr>
        <w:t>　　　　四、2025年我国制药自动化市场集中度分析</w:t>
      </w:r>
      <w:r>
        <w:rPr>
          <w:rFonts w:hint="eastAsia"/>
        </w:rPr>
        <w:br/>
      </w:r>
      <w:r>
        <w:rPr>
          <w:rFonts w:hint="eastAsia"/>
        </w:rPr>
        <w:t>　　　　五、国内主要企业动态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全国制药自动化企业经营形势分析</w:t>
      </w:r>
      <w:r>
        <w:rPr>
          <w:rFonts w:hint="eastAsia"/>
        </w:rPr>
        <w:br/>
      </w:r>
      <w:r>
        <w:rPr>
          <w:rFonts w:hint="eastAsia"/>
        </w:rPr>
        <w:t>　　第一节 源和药业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长春赛诺迈德医学技术公司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青岛华凌科技有限公司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诚益通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浙江中控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和利时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罗克韦尔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研华科技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2025-2031年中国制药自动化行业趋势预测分析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2025-2031年中国制药自动化行业发展趋势预测</w:t>
      </w:r>
      <w:r>
        <w:rPr>
          <w:rFonts w:hint="eastAsia"/>
        </w:rPr>
        <w:br/>
      </w:r>
      <w:r>
        <w:rPr>
          <w:rFonts w:hint="eastAsia"/>
        </w:rPr>
        <w:t>　　　　一、制药自动化行业发展驱动因素分析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二、制药自动化行业发展制约因素分析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三、制药自动化行业需求趋势分析</w:t>
      </w:r>
      <w:r>
        <w:rPr>
          <w:rFonts w:hint="eastAsia"/>
        </w:rPr>
        <w:br/>
      </w:r>
      <w:r>
        <w:rPr>
          <w:rFonts w:hint="eastAsia"/>
        </w:rPr>
        <w:t>　　第二节 中~智~林~－制药自动化行业研究结论及建议</w:t>
      </w:r>
      <w:r>
        <w:rPr>
          <w:rFonts w:hint="eastAsia"/>
        </w:rPr>
        <w:br/>
      </w:r>
      <w:r>
        <w:rPr>
          <w:rFonts w:hint="eastAsia"/>
        </w:rPr>
        <w:t>　　　　一、制药自动化行业研究结论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制药自动化介绍</w:t>
      </w:r>
      <w:r>
        <w:rPr>
          <w:rFonts w:hint="eastAsia"/>
        </w:rPr>
        <w:br/>
      </w:r>
      <w:r>
        <w:rPr>
          <w:rFonts w:hint="eastAsia"/>
        </w:rPr>
        <w:t>　　图表 制药自动化图片</w:t>
      </w:r>
      <w:r>
        <w:rPr>
          <w:rFonts w:hint="eastAsia"/>
        </w:rPr>
        <w:br/>
      </w:r>
      <w:r>
        <w:rPr>
          <w:rFonts w:hint="eastAsia"/>
        </w:rPr>
        <w:t>　　图表 制药自动化主要特点</w:t>
      </w:r>
      <w:r>
        <w:rPr>
          <w:rFonts w:hint="eastAsia"/>
        </w:rPr>
        <w:br/>
      </w:r>
      <w:r>
        <w:rPr>
          <w:rFonts w:hint="eastAsia"/>
        </w:rPr>
        <w:t>　　图表 制药自动化发展有利因素分析</w:t>
      </w:r>
      <w:r>
        <w:rPr>
          <w:rFonts w:hint="eastAsia"/>
        </w:rPr>
        <w:br/>
      </w:r>
      <w:r>
        <w:rPr>
          <w:rFonts w:hint="eastAsia"/>
        </w:rPr>
        <w:t>　　图表 制药自动化发展不利因素分析</w:t>
      </w:r>
      <w:r>
        <w:rPr>
          <w:rFonts w:hint="eastAsia"/>
        </w:rPr>
        <w:br/>
      </w:r>
      <w:r>
        <w:rPr>
          <w:rFonts w:hint="eastAsia"/>
        </w:rPr>
        <w:t>　　图表 进入制药自动化行业壁垒</w:t>
      </w:r>
      <w:r>
        <w:rPr>
          <w:rFonts w:hint="eastAsia"/>
        </w:rPr>
        <w:br/>
      </w:r>
      <w:r>
        <w:rPr>
          <w:rFonts w:hint="eastAsia"/>
        </w:rPr>
        <w:t>　　图表 制药自动化政策</w:t>
      </w:r>
      <w:r>
        <w:rPr>
          <w:rFonts w:hint="eastAsia"/>
        </w:rPr>
        <w:br/>
      </w:r>
      <w:r>
        <w:rPr>
          <w:rFonts w:hint="eastAsia"/>
        </w:rPr>
        <w:t>　　图表 制药自动化技术 标准</w:t>
      </w:r>
      <w:r>
        <w:rPr>
          <w:rFonts w:hint="eastAsia"/>
        </w:rPr>
        <w:br/>
      </w:r>
      <w:r>
        <w:rPr>
          <w:rFonts w:hint="eastAsia"/>
        </w:rPr>
        <w:t>　　图表 制药自动化产业链分析</w:t>
      </w:r>
      <w:r>
        <w:rPr>
          <w:rFonts w:hint="eastAsia"/>
        </w:rPr>
        <w:br/>
      </w:r>
      <w:r>
        <w:rPr>
          <w:rFonts w:hint="eastAsia"/>
        </w:rPr>
        <w:t>　　图表 制药自动化品牌分析</w:t>
      </w:r>
      <w:r>
        <w:rPr>
          <w:rFonts w:hint="eastAsia"/>
        </w:rPr>
        <w:br/>
      </w:r>
      <w:r>
        <w:rPr>
          <w:rFonts w:hint="eastAsia"/>
        </w:rPr>
        <w:t>　　图表 2025年制药自动化需求分析</w:t>
      </w:r>
      <w:r>
        <w:rPr>
          <w:rFonts w:hint="eastAsia"/>
        </w:rPr>
        <w:br/>
      </w:r>
      <w:r>
        <w:rPr>
          <w:rFonts w:hint="eastAsia"/>
        </w:rPr>
        <w:t>　　图表 2020-2025年中国制药自动化市场规模分析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2020-2025年中国制药自动化销售情况</w:t>
      </w:r>
      <w:r>
        <w:rPr>
          <w:rFonts w:hint="eastAsia"/>
        </w:rPr>
        <w:br/>
      </w:r>
      <w:r>
        <w:rPr>
          <w:rFonts w:hint="eastAsia"/>
        </w:rPr>
        <w:t>　　图表 制药自动化价格走势</w:t>
      </w:r>
      <w:r>
        <w:rPr>
          <w:rFonts w:hint="eastAsia"/>
        </w:rPr>
        <w:br/>
      </w:r>
      <w:r>
        <w:rPr>
          <w:rFonts w:hint="eastAsia"/>
        </w:rPr>
        <w:t>　　图表 2025年中国制药自动化公司数量统计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制药自动化成本和利润分析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华东地区制药自动化市场规模情况</w:t>
      </w:r>
      <w:r>
        <w:rPr>
          <w:rFonts w:hint="eastAsia"/>
        </w:rPr>
        <w:br/>
      </w:r>
      <w:r>
        <w:rPr>
          <w:rFonts w:hint="eastAsia"/>
        </w:rPr>
        <w:t>　　图表 华东地区制药自动化市场销售额</w:t>
      </w:r>
      <w:r>
        <w:rPr>
          <w:rFonts w:hint="eastAsia"/>
        </w:rPr>
        <w:br/>
      </w:r>
      <w:r>
        <w:rPr>
          <w:rFonts w:hint="eastAsia"/>
        </w:rPr>
        <w:t>　　图表 华南地区制药自动化市场规模情况</w:t>
      </w:r>
      <w:r>
        <w:rPr>
          <w:rFonts w:hint="eastAsia"/>
        </w:rPr>
        <w:br/>
      </w:r>
      <w:r>
        <w:rPr>
          <w:rFonts w:hint="eastAsia"/>
        </w:rPr>
        <w:t>　　图表 华南地区制药自动化市场销售额</w:t>
      </w:r>
      <w:r>
        <w:rPr>
          <w:rFonts w:hint="eastAsia"/>
        </w:rPr>
        <w:br/>
      </w:r>
      <w:r>
        <w:rPr>
          <w:rFonts w:hint="eastAsia"/>
        </w:rPr>
        <w:t>　　图表 华北地区制药自动化市场规模情况</w:t>
      </w:r>
      <w:r>
        <w:rPr>
          <w:rFonts w:hint="eastAsia"/>
        </w:rPr>
        <w:br/>
      </w:r>
      <w:r>
        <w:rPr>
          <w:rFonts w:hint="eastAsia"/>
        </w:rPr>
        <w:t>　　图表 华北地区制药自动化市场销售额</w:t>
      </w:r>
      <w:r>
        <w:rPr>
          <w:rFonts w:hint="eastAsia"/>
        </w:rPr>
        <w:br/>
      </w:r>
      <w:r>
        <w:rPr>
          <w:rFonts w:hint="eastAsia"/>
        </w:rPr>
        <w:t>　　图表 华中地区制药自动化市场规模情况</w:t>
      </w:r>
      <w:r>
        <w:rPr>
          <w:rFonts w:hint="eastAsia"/>
        </w:rPr>
        <w:br/>
      </w:r>
      <w:r>
        <w:rPr>
          <w:rFonts w:hint="eastAsia"/>
        </w:rPr>
        <w:t>　　图表 华中地区制药自动化市场销售额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制药自动化投资、并购现状分析</w:t>
      </w:r>
      <w:r>
        <w:rPr>
          <w:rFonts w:hint="eastAsia"/>
        </w:rPr>
        <w:br/>
      </w:r>
      <w:r>
        <w:rPr>
          <w:rFonts w:hint="eastAsia"/>
        </w:rPr>
        <w:t>　　图表 制药自动化上游、下游研究分析</w:t>
      </w:r>
      <w:r>
        <w:rPr>
          <w:rFonts w:hint="eastAsia"/>
        </w:rPr>
        <w:br/>
      </w:r>
      <w:r>
        <w:rPr>
          <w:rFonts w:hint="eastAsia"/>
        </w:rPr>
        <w:t>　　图表 制药自动化最新消息</w:t>
      </w:r>
      <w:r>
        <w:rPr>
          <w:rFonts w:hint="eastAsia"/>
        </w:rPr>
        <w:br/>
      </w:r>
      <w:r>
        <w:rPr>
          <w:rFonts w:hint="eastAsia"/>
        </w:rPr>
        <w:t>　　图表 制药自动化企业简介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制药自动化企业经营情况</w:t>
      </w:r>
      <w:r>
        <w:rPr>
          <w:rFonts w:hint="eastAsia"/>
        </w:rPr>
        <w:br/>
      </w:r>
      <w:r>
        <w:rPr>
          <w:rFonts w:hint="eastAsia"/>
        </w:rPr>
        <w:t>　　图表 制药自动化企业(二)简介</w:t>
      </w:r>
      <w:r>
        <w:rPr>
          <w:rFonts w:hint="eastAsia"/>
        </w:rPr>
        <w:br/>
      </w:r>
      <w:r>
        <w:rPr>
          <w:rFonts w:hint="eastAsia"/>
        </w:rPr>
        <w:t>　　图表 企业制药自动化业务</w:t>
      </w:r>
      <w:r>
        <w:rPr>
          <w:rFonts w:hint="eastAsia"/>
        </w:rPr>
        <w:br/>
      </w:r>
      <w:r>
        <w:rPr>
          <w:rFonts w:hint="eastAsia"/>
        </w:rPr>
        <w:t>　　图表 制药自动化企业(二)经营情况</w:t>
      </w:r>
      <w:r>
        <w:rPr>
          <w:rFonts w:hint="eastAsia"/>
        </w:rPr>
        <w:br/>
      </w:r>
      <w:r>
        <w:rPr>
          <w:rFonts w:hint="eastAsia"/>
        </w:rPr>
        <w:t>　　图表 制药自动化企业(三)调研</w:t>
      </w:r>
      <w:r>
        <w:rPr>
          <w:rFonts w:hint="eastAsia"/>
        </w:rPr>
        <w:br/>
      </w:r>
      <w:r>
        <w:rPr>
          <w:rFonts w:hint="eastAsia"/>
        </w:rPr>
        <w:t>　　图表 企业制药自动化业务分析</w:t>
      </w:r>
      <w:r>
        <w:rPr>
          <w:rFonts w:hint="eastAsia"/>
        </w:rPr>
        <w:br/>
      </w:r>
      <w:r>
        <w:rPr>
          <w:rFonts w:hint="eastAsia"/>
        </w:rPr>
        <w:t>　　图表 制药自动化企业(三)经营情况</w:t>
      </w:r>
      <w:r>
        <w:rPr>
          <w:rFonts w:hint="eastAsia"/>
        </w:rPr>
        <w:br/>
      </w:r>
      <w:r>
        <w:rPr>
          <w:rFonts w:hint="eastAsia"/>
        </w:rPr>
        <w:t>　　图表 制药自动化企业(四)介绍</w:t>
      </w:r>
      <w:r>
        <w:rPr>
          <w:rFonts w:hint="eastAsia"/>
        </w:rPr>
        <w:br/>
      </w:r>
      <w:r>
        <w:rPr>
          <w:rFonts w:hint="eastAsia"/>
        </w:rPr>
        <w:t>　　图表 企业制药自动化产品服务</w:t>
      </w:r>
      <w:r>
        <w:rPr>
          <w:rFonts w:hint="eastAsia"/>
        </w:rPr>
        <w:br/>
      </w:r>
      <w:r>
        <w:rPr>
          <w:rFonts w:hint="eastAsia"/>
        </w:rPr>
        <w:t>　　图表 制药自动化企业(四)经营情况</w:t>
      </w:r>
      <w:r>
        <w:rPr>
          <w:rFonts w:hint="eastAsia"/>
        </w:rPr>
        <w:br/>
      </w:r>
      <w:r>
        <w:rPr>
          <w:rFonts w:hint="eastAsia"/>
        </w:rPr>
        <w:t>　　图表 制药自动化企业(五)简介</w:t>
      </w:r>
      <w:r>
        <w:rPr>
          <w:rFonts w:hint="eastAsia"/>
        </w:rPr>
        <w:br/>
      </w:r>
      <w:r>
        <w:rPr>
          <w:rFonts w:hint="eastAsia"/>
        </w:rPr>
        <w:t>　　图表 企业制药自动化业务分析</w:t>
      </w:r>
      <w:r>
        <w:rPr>
          <w:rFonts w:hint="eastAsia"/>
        </w:rPr>
        <w:br/>
      </w:r>
      <w:r>
        <w:rPr>
          <w:rFonts w:hint="eastAsia"/>
        </w:rPr>
        <w:t>　　图表 制药自动化企业(五)经营情况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制药自动化行业生命周期</w:t>
      </w:r>
      <w:r>
        <w:rPr>
          <w:rFonts w:hint="eastAsia"/>
        </w:rPr>
        <w:br/>
      </w:r>
      <w:r>
        <w:rPr>
          <w:rFonts w:hint="eastAsia"/>
        </w:rPr>
        <w:t>　　图表 制药自动化优势、劣势、机会、威胁分析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制药自动化市场容量</w:t>
      </w:r>
      <w:r>
        <w:rPr>
          <w:rFonts w:hint="eastAsia"/>
        </w:rPr>
        <w:br/>
      </w:r>
      <w:r>
        <w:rPr>
          <w:rFonts w:hint="eastAsia"/>
        </w:rPr>
        <w:t>　　图表 制药自动化发展前景</w:t>
      </w:r>
      <w:r>
        <w:rPr>
          <w:rFonts w:hint="eastAsia"/>
        </w:rPr>
        <w:br/>
      </w:r>
      <w:r>
        <w:rPr>
          <w:rFonts w:hint="eastAsia"/>
        </w:rPr>
        <w:t>　　图表 2025-2031年中国制药自动化市场规模预测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2025-2031年中国制药自动化销售预测</w:t>
      </w:r>
      <w:r>
        <w:rPr>
          <w:rFonts w:hint="eastAsia"/>
        </w:rPr>
        <w:br/>
      </w:r>
      <w:r>
        <w:rPr>
          <w:rFonts w:hint="eastAsia"/>
        </w:rPr>
        <w:t>　　图表 制药自动化主要驱动因素</w:t>
      </w:r>
      <w:r>
        <w:rPr>
          <w:rFonts w:hint="eastAsia"/>
        </w:rPr>
        <w:br/>
      </w:r>
      <w:r>
        <w:rPr>
          <w:rFonts w:hint="eastAsia"/>
        </w:rPr>
        <w:t>　　图表 制药自动化发展趋势预测</w:t>
      </w:r>
      <w:r>
        <w:rPr>
          <w:rFonts w:hint="eastAsia"/>
        </w:rPr>
        <w:br/>
      </w:r>
      <w:r>
        <w:rPr>
          <w:rFonts w:hint="eastAsia"/>
        </w:rPr>
        <w:t>　　图表 制药自动化注意事项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4ef3f85e45c2" w:history="1">
        <w:r>
          <w:rPr>
            <w:rStyle w:val="Hyperlink"/>
          </w:rPr>
          <w:t>2025-2031年中国制药自动化市场调查研究及行业前景分析报告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24ef3f85e45c2" w:history="1">
        <w:r>
          <w:rPr>
            <w:rStyle w:val="Hyperlink"/>
          </w:rPr>
          <w:t>https://www.20087.com/6/87/ZhiYaoZiDongHuaHangYeXianZhuangJiQianJing.html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热点：制药工程专业学什么课程、制药自动化生产线、制药工程就业方向与就业前景、制药自动化设备、生物制药工程专业、制药自动化包装线设备、制药工程与技术、制药自动化资料、制造自动化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031aa2b1c4914" w:history="1">
      <w:r>
        <w:rPr>
          <w:rStyle w:val="Hyperlink"/>
        </w:rPr>
        <w:t>2025-2031年中国制药自动化市场调查研究及行业前景分析报告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YaoZiDongHuaHangYeXianZhuangJiQianJing.html" TargetMode="External" Id="Rc4624ef3f85e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YaoZiDongHuaHangYeXianZhuangJiQianJing.html" TargetMode="External" Id="R5f9031aa2b1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2025-07-15T07:32:14Z</dcterms:created>
  <dcterms:modified xsi:type="dcterms:W3CDTF">2025-07-15T08:32:14Z</dcterms:modified>
  <dc:subject>2025-2031年中国制药自动化市场调查研究及行业前景分析报告</dc:subject>
  <dc:title>2025-2031年中国制药自动化市场调查研究及行业前景分析报告</dc:title>
  <cp:keywords>2025-2031年中国制药自动化市场调查研究及行业前景分析报告</cp:keywords>
  <dc:description>2025-2031年中国制药自动化市场调查研究及行业前景分析报告</dc:description>
</cp:coreProperties>
</file>