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87fbc47bc4da0" w:history="1">
              <w:r>
                <w:rPr>
                  <w:rStyle w:val="Hyperlink"/>
                </w:rPr>
                <w:t>2026-2032年中国剥线机行业现状调研与发展趋势研究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87fbc47bc4da0" w:history="1">
              <w:r>
                <w:rPr>
                  <w:rStyle w:val="Hyperlink"/>
                </w:rPr>
                <w:t>2026-2032年中国剥线机行业现状调研与发展趋势研究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87fbc47bc4da0" w:history="1">
                <w:r>
                  <w:rPr>
                    <w:rStyle w:val="Hyperlink"/>
                  </w:rPr>
                  <w:t>https://www.20087.com/6/07/BoXianJiFaZhanQuShi.html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线机是电线电缆加工的重要工具，近年来受益于自动化和精密机械技术的进步，其操作精度和效率有了显著提升。现代剥线机不仅能够处理各种规格的电线，还能实现多线同时剥皮，大大提高了生产效率。同时，数字化控制面板和编程功能，使得剥线机能够精确控制剥线长度和深度，减少废品率。</w:t>
      </w:r>
      <w:r>
        <w:rPr>
          <w:rFonts w:hint="eastAsia"/>
        </w:rPr>
        <w:br/>
      </w:r>
      <w:r>
        <w:rPr>
          <w:rFonts w:hint="eastAsia"/>
        </w:rPr>
        <w:t>　　未来，剥线机将更加注重智能化和定制化。通过集成传感器和AI算法，剥线机将能够自动识别电线类型和规格，实现无人化操作。同时，3D打印技术和模块化设计的应用，将使剥线机能够轻松适应不同线缆的加工需求，提高设备的灵活性和适应性。此外，远程监控和维护系统的引入，将降低维护成本，提高设备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87fbc47bc4da0" w:history="1">
        <w:r>
          <w:rPr>
            <w:rStyle w:val="Hyperlink"/>
          </w:rPr>
          <w:t>2026-2032年中国剥线机行业现状调研与发展趋势研究</w:t>
        </w:r>
      </w:hyperlink>
      <w:r>
        <w:rPr>
          <w:rFonts w:hint="eastAsia"/>
        </w:rPr>
        <w:t>》基于国家统计局及相关协会的详实数据，系统分析了剥线机行业的市场规模、重点企业表现、产业链结构、竞争格局及价格动态。报告内容严谨、数据详实，结合丰富图表，全面呈现剥线机行业现状与未来发展趋势。通过对剥线机技术现状、SWOT分析及市场前景的解读，报告为剥线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剥线机行业相关概述</w:t>
      </w:r>
      <w:r>
        <w:rPr>
          <w:rFonts w:hint="eastAsia"/>
        </w:rPr>
        <w:br/>
      </w:r>
      <w:r>
        <w:rPr>
          <w:rFonts w:hint="eastAsia"/>
        </w:rPr>
        <w:t>　　　　一、剥线机行业定义及特点</w:t>
      </w:r>
      <w:r>
        <w:rPr>
          <w:rFonts w:hint="eastAsia"/>
        </w:rPr>
        <w:br/>
      </w:r>
      <w:r>
        <w:rPr>
          <w:rFonts w:hint="eastAsia"/>
        </w:rPr>
        <w:t>　　　　　　1、剥线机行业定义</w:t>
      </w:r>
      <w:r>
        <w:rPr>
          <w:rFonts w:hint="eastAsia"/>
        </w:rPr>
        <w:br/>
      </w:r>
      <w:r>
        <w:rPr>
          <w:rFonts w:hint="eastAsia"/>
        </w:rPr>
        <w:t>　　　　　　2、剥线机行业特点</w:t>
      </w:r>
      <w:r>
        <w:rPr>
          <w:rFonts w:hint="eastAsia"/>
        </w:rPr>
        <w:br/>
      </w:r>
      <w:r>
        <w:rPr>
          <w:rFonts w:hint="eastAsia"/>
        </w:rPr>
        <w:t>　　　　二、剥线机行业经营模式分析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1、剥线机生产模式</w:t>
      </w:r>
      <w:r>
        <w:rPr>
          <w:rFonts w:hint="eastAsia"/>
        </w:rPr>
        <w:br/>
      </w:r>
      <w:r>
        <w:rPr>
          <w:rFonts w:hint="eastAsia"/>
        </w:rPr>
        <w:t>　　　　　　2、剥线机采购模式</w:t>
      </w:r>
      <w:r>
        <w:rPr>
          <w:rFonts w:hint="eastAsia"/>
        </w:rPr>
        <w:br/>
      </w:r>
      <w:r>
        <w:rPr>
          <w:rFonts w:hint="eastAsia"/>
        </w:rPr>
        <w:t>　　　　　　3、剥线机销售模式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2025-2026年全球剥线机行业市场运行形势分析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2025-2026年全球剥线机行业发展概况</w:t>
      </w:r>
      <w:r>
        <w:rPr>
          <w:rFonts w:hint="eastAsia"/>
        </w:rPr>
        <w:br/>
      </w:r>
      <w:r>
        <w:rPr>
          <w:rFonts w:hint="eastAsia"/>
        </w:rPr>
        <w:t>　　第二节 全球剥线机行业发展走势</w:t>
      </w:r>
      <w:r>
        <w:rPr>
          <w:rFonts w:hint="eastAsia"/>
        </w:rPr>
        <w:br/>
      </w:r>
      <w:r>
        <w:rPr>
          <w:rFonts w:hint="eastAsia"/>
        </w:rPr>
        <w:t>　　　　一、全球剥线机行业市场分布情况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二、全球剥线机行业发展趋势分析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全球剥线机行业重点国家和区域分析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2025-2026年中国剥线机行业发展环境分析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剥线机政策环境分析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剥线机技术环境分析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2025-2026年剥线机行业技术发展现状及趋势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当前我国剥线机技术发展现状</w:t>
      </w:r>
      <w:r>
        <w:rPr>
          <w:rFonts w:hint="eastAsia"/>
        </w:rPr>
        <w:br/>
      </w:r>
      <w:r>
        <w:rPr>
          <w:rFonts w:hint="eastAsia"/>
        </w:rPr>
        <w:t>　　第二节 中外剥线机技术差距及产生差距的主要原因分析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提高我国剥线机技术的对策</w:t>
      </w:r>
      <w:r>
        <w:rPr>
          <w:rFonts w:hint="eastAsia"/>
        </w:rPr>
        <w:br/>
      </w:r>
      <w:r>
        <w:rPr>
          <w:rFonts w:hint="eastAsia"/>
        </w:rPr>
        <w:t>　　第四节 我国剥线机研发、设计发展趋势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中国剥线机行业市场规模情况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中国剥线机行业盈利情况分析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中国剥线机行业市场需求状况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一、2020-2025年剥线机行业市场需求情况</w:t>
      </w:r>
      <w:r>
        <w:rPr>
          <w:rFonts w:hint="eastAsia"/>
        </w:rPr>
        <w:br/>
      </w:r>
      <w:r>
        <w:rPr>
          <w:rFonts w:hint="eastAsia"/>
        </w:rPr>
        <w:t>　　　　二、剥线机行业市场需求特点分析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三、2026-2032年剥线机行业市场需求预测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中国剥线机行业产量情况分析与预测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一、2020-2025年剥线机行业产量统计分析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二、2026年剥线机行业产量特点分析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三、2026-2032年剥线机行业产量预测分析</w:t>
      </w:r>
      <w:r>
        <w:rPr>
          <w:rFonts w:hint="eastAsia"/>
        </w:rPr>
        <w:br/>
      </w:r>
      <w:r>
        <w:rPr>
          <w:rFonts w:hint="eastAsia"/>
        </w:rPr>
        <w:t>　　第五节 剥线机行业市场供需平衡状况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中国剥线机行业进出口情况分析预测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2020-2025年中国剥线机行业进出口情况分析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一、2020-2025年中国剥线机行业进口分析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二、2020-2025年中国剥线机行业出口分析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2026-2032年中国剥线机行业进出口情况预测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一、2026-2032年中国剥线机行业进口预测分析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二、2026-2032年中国剥线机行业出口预测分析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影响剥线机行业进出口变化的主要原因分析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2020-2025年中国剥线机行业重点地区调研分析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一、中国剥线机行业重点区域市场结构调研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二、**地区剥线机市场调研分析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三、**地区剥线机市场调研分析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四、**地区剥线机市场调研分析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五、**地区剥线机市场调研分析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六、**地区剥线机市场调研分析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剥线机行业细分产品市场调研分析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中国剥线机行业市场行情分析预测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剥线机价格影响因素分析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2020-2025年中国剥线机市场价格趋向分析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2026-2032年中国剥线机市场价格趋向预测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剥线机行业上游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剥线机行业下游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剥线机行业竞争格局分析</w:t>
      </w:r>
      <w:r>
        <w:rPr>
          <w:rFonts w:hint="eastAsia"/>
        </w:rPr>
        <w:br/>
      </w:r>
      <w:r>
        <w:rPr>
          <w:rFonts w:hint="eastAsia"/>
        </w:rPr>
        <w:t>　　第一节 剥线机行业集中度分析</w:t>
      </w:r>
      <w:r>
        <w:rPr>
          <w:rFonts w:hint="eastAsia"/>
        </w:rPr>
        <w:br/>
      </w:r>
      <w:r>
        <w:rPr>
          <w:rFonts w:hint="eastAsia"/>
        </w:rPr>
        <w:t>　　　　一、剥线机市场集中度分析</w:t>
      </w:r>
      <w:r>
        <w:rPr>
          <w:rFonts w:hint="eastAsia"/>
        </w:rPr>
        <w:br/>
      </w:r>
      <w:r>
        <w:rPr>
          <w:rFonts w:hint="eastAsia"/>
        </w:rPr>
        <w:t>　　　　二、剥线机企业集中度分析</w:t>
      </w:r>
      <w:r>
        <w:rPr>
          <w:rFonts w:hint="eastAsia"/>
        </w:rPr>
        <w:br/>
      </w:r>
      <w:r>
        <w:rPr>
          <w:rFonts w:hint="eastAsia"/>
        </w:rPr>
        <w:t>　　　　三、剥线机区域集中度分析</w:t>
      </w:r>
      <w:r>
        <w:rPr>
          <w:rFonts w:hint="eastAsia"/>
        </w:rPr>
        <w:br/>
      </w:r>
      <w:r>
        <w:rPr>
          <w:rFonts w:hint="eastAsia"/>
        </w:rPr>
        <w:t>　　第二节 剥线机行业竞争格局分析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一、2025-2026年剥线机行业竞争分析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二、2025-2026年中外剥线机产品竞争分析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三、2025-2026年中国剥线机市场竞争分析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四、2026-2032年国内主要剥线机企业动向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剥线机行业重点企业发展调研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剥线机重点企业（一）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剥线机重点企业（二）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剥线机重点企业（三）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剥线机重点企业（四）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剥线机重点企业（五）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剥线机重点企业（六）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剥线机企业发展策略分析</w:t>
      </w:r>
      <w:r>
        <w:rPr>
          <w:rFonts w:hint="eastAsia"/>
        </w:rPr>
        <w:br/>
      </w:r>
      <w:r>
        <w:rPr>
          <w:rFonts w:hint="eastAsia"/>
        </w:rPr>
        <w:t>　　第一节 剥线机市场策略分析</w:t>
      </w:r>
      <w:r>
        <w:rPr>
          <w:rFonts w:hint="eastAsia"/>
        </w:rPr>
        <w:br/>
      </w:r>
      <w:r>
        <w:rPr>
          <w:rFonts w:hint="eastAsia"/>
        </w:rPr>
        <w:t>　　　　一、剥线机价格策略分析</w:t>
      </w:r>
      <w:r>
        <w:rPr>
          <w:rFonts w:hint="eastAsia"/>
        </w:rPr>
        <w:br/>
      </w:r>
      <w:r>
        <w:rPr>
          <w:rFonts w:hint="eastAsia"/>
        </w:rPr>
        <w:t>　　　　二、剥线机渠道策略分析</w:t>
      </w:r>
      <w:r>
        <w:rPr>
          <w:rFonts w:hint="eastAsia"/>
        </w:rPr>
        <w:br/>
      </w:r>
      <w:r>
        <w:rPr>
          <w:rFonts w:hint="eastAsia"/>
        </w:rPr>
        <w:t>　　第二节 剥线机销售策略分析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提高剥线机企业竞争力的策略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一、提高中国剥线机企业核心竞争力的对策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二、剥线机企业提升竞争力的主要方向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三、影响剥线机企业核心竞争力的因素及提升途径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四、提高剥线机企业竞争力的策略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对我国剥线机品牌的战略思考</w:t>
      </w:r>
      <w:r>
        <w:rPr>
          <w:rFonts w:hint="eastAsia"/>
        </w:rPr>
        <w:br/>
      </w:r>
      <w:r>
        <w:rPr>
          <w:rFonts w:hint="eastAsia"/>
        </w:rPr>
        <w:t>　　　　一、剥线机实施品牌战略的意义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二、剥线机企业品牌的现状分析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三、我国剥线机企业的品牌战略</w:t>
      </w:r>
      <w:r>
        <w:rPr>
          <w:rFonts w:hint="eastAsia"/>
        </w:rPr>
        <w:br/>
      </w:r>
      <w:r>
        <w:rPr>
          <w:rFonts w:hint="eastAsia"/>
        </w:rPr>
        <w:t>　　　　四、剥线机品牌战略管理的策略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中国剥线机行业营销策略分析</w:t>
      </w:r>
      <w:r>
        <w:rPr>
          <w:rFonts w:hint="eastAsia"/>
        </w:rPr>
        <w:br/>
      </w:r>
      <w:r>
        <w:rPr>
          <w:rFonts w:hint="eastAsia"/>
        </w:rPr>
        <w:t>　　第一节 剥线机市场推广策略研究分析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一、做好剥线机产品导入</w:t>
      </w:r>
      <w:r>
        <w:rPr>
          <w:rFonts w:hint="eastAsia"/>
        </w:rPr>
        <w:br/>
      </w:r>
      <w:r>
        <w:rPr>
          <w:rFonts w:hint="eastAsia"/>
        </w:rPr>
        <w:t>　　　　二、做好剥线机产品组合和产品线决策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三、剥线机行业城市市场推广策略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剥线机行业渠道营销研究分析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一、剥线机行业营销环境分析</w:t>
      </w:r>
      <w:r>
        <w:rPr>
          <w:rFonts w:hint="eastAsia"/>
        </w:rPr>
        <w:br/>
      </w:r>
      <w:r>
        <w:rPr>
          <w:rFonts w:hint="eastAsia"/>
        </w:rPr>
        <w:t>　　　　二、剥线机行业现存的营销渠道分析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三、剥线机行业终端市场营销管理策略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剥线机行业营销战略研究分析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一、中国剥线机行业有效整合营销策略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二、建立剥线机行业厂商的双嬴模式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2026-2032年中国剥线机行业前景与风险预测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2026年剥线机市场前景分析</w:t>
      </w:r>
      <w:r>
        <w:rPr>
          <w:rFonts w:hint="eastAsia"/>
        </w:rPr>
        <w:br/>
      </w:r>
      <w:r>
        <w:rPr>
          <w:rFonts w:hint="eastAsia"/>
        </w:rPr>
        <w:t>　　第二节 2026年剥线机发展趋势预测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2026-2032年中国剥线机行业投资特性分析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一、2026-2032年中国剥线机行业进入壁垒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二、2026-2032年中国剥线机行业盈利模式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三、2026-2032年中国剥线机行业盈利因素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2026-2032年中国剥线机行业投资机会分析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一、2026-2032年中国剥线机细分市场投资机会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二、2026-2032年中国剥线机行业区域市场投资潜力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2026-2032年中国剥线机行业投资风险分析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一、2026-2032年中国剥线机行业市场竞争风险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二、2026-2032年中国剥线机行业技术风险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三、2026-2032年中国剥线机行业政策风险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四、2026-2032年中国剥线机行业进入退出风险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2026-2032年中国剥线机行业盈利模式与投资策略分析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国外剥线机行业投资现状及经营模式分析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一、境外剥线机行业成长情况调查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中国剥线机行业商业模式探讨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中国剥线机行业投资国际化发展战略分析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中国剥线机行业投资策略分析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中国剥线机行业资本运作战略选择方案研究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(中-智-林)中国剥线机行业多元化经营战略的可行性分析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剥线机行业历程</w:t>
      </w:r>
      <w:r>
        <w:rPr>
          <w:rFonts w:hint="eastAsia"/>
        </w:rPr>
        <w:br/>
      </w:r>
      <w:r>
        <w:rPr>
          <w:rFonts w:hint="eastAsia"/>
        </w:rPr>
        <w:t>　　图表 剥线机行业生命周期</w:t>
      </w:r>
      <w:r>
        <w:rPr>
          <w:rFonts w:hint="eastAsia"/>
        </w:rPr>
        <w:br/>
      </w:r>
      <w:r>
        <w:rPr>
          <w:rFonts w:hint="eastAsia"/>
        </w:rPr>
        <w:t>　　图表 剥线机行业产业链分析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2020-2025年剥线机行业市场容量分析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2020-2025年中国剥线机行业产量及增长趋势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2020-2025年中国剥线机市场需求量及增速统计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2026年中国剥线机行业需求领域分布格局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2020-2025年中国剥线机行业盈利情况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2020-2025年中国剥线机行业利润总额统计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2020-2025年中国剥线机进口金额分析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2020-2025年中国剥线机出口数量分析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2020-2025年中国剥线机出口金额分析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2026年中国剥线机进口国家及地区分析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2026年中国剥线机出口国家及地区分析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2020-2025年中国剥线机行业企业数量情况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2020-2025年中国剥线机行业企业平均规模情况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剥线机重点企业（一）经营情况分析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剥线机重点企业（一）盈利能力情况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剥线机重点企业（二）经营情况分析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剥线机重点企业（二）盈利能力情况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剥线机重点企业（三）经营情况分析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剥线机重点企业（三）盈利能力情况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2026-2032年中国剥线机行业产能预测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2026-2032年中国剥线机行业产量预测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2026-2032年中国剥线机市场需求量预测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2026-2032年中国剥线机行业供需平衡预测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2026-2032年中国剥线机行业市场容量预测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2026-2032年中国剥线机行业市场规模预测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2026-2032年中国剥线机市场前景分析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2026-2032年中国剥线机行业发展趋势预测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87fbc47bc4da0" w:history="1">
        <w:r>
          <w:rPr>
            <w:rStyle w:val="Hyperlink"/>
          </w:rPr>
          <w:t>2026-2032年中国剥线机行业现状调研与发展趋势研究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87fbc47bc4da0" w:history="1">
        <w:r>
          <w:rPr>
            <w:rStyle w:val="Hyperlink"/>
          </w:rPr>
          <w:t>https://www.20087.com/6/07/BoXianJiFaZhanQuShi.html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热点：全自动剥线机、剥线机哪个品牌好、剥线机器、剥线机设置参数、电动剥线机、剥线机使用方法视频、普通剥线机、剥线机怎么调松紧、大型剥线机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2d2f0a6e34b24" w:history="1">
      <w:r>
        <w:rPr>
          <w:rStyle w:val="Hyperlink"/>
        </w:rPr>
        <w:t>2026-2032年中国剥线机行业现状调研与发展趋势研究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oXianJiFaZhanQuShi.html" TargetMode="External" Id="R78687fbc47bc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oXianJiFaZhanQuShi.html" TargetMode="External" Id="Rcf92d2f0a6e3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2026-01-03T01:07:00Z</dcterms:created>
  <dcterms:modified xsi:type="dcterms:W3CDTF">2026-01-03T02:07:00Z</dcterms:modified>
  <dc:subject>2026-2032年中国剥线机行业现状调研与发展趋势研究</dc:subject>
  <dc:title>2026-2032年中国剥线机行业现状调研与发展趋势研究</dc:title>
  <cp:keywords>2026-2032年中国剥线机行业现状调研与发展趋势研究</cp:keywords>
  <dc:description>2026-2032年中国剥线机行业现状调研与发展趋势研究</dc:description>
</cp:coreProperties>
</file>