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ba5dcc333456c" w:history="1">
              <w:r>
                <w:rPr>
                  <w:rStyle w:val="Hyperlink"/>
                </w:rPr>
                <w:t>全球与中国医疗器械包装机行业现状调研及发展前景报告（2026-2032年）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ba5dcc333456c" w:history="1">
              <w:r>
                <w:rPr>
                  <w:rStyle w:val="Hyperlink"/>
                </w:rPr>
                <w:t>全球与中国医疗器械包装机行业现状调研及发展前景报告（2026-2032年）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ba5dcc333456c" w:history="1">
                <w:r>
                  <w:rPr>
                    <w:rStyle w:val="Hyperlink"/>
                  </w:rPr>
                  <w:t>https://www.20087.com/6/87/YiLiaoQiXieBaoZhuangJiDeXianZhuangYuFaZhanQianJing.html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包装机是专用于无菌医疗器械终末包装的自动化设备，涵盖热合、封口、打码、检测与输送等集成工序，确保产品在有效期内维持无菌状态并符合法规要求。医疗器械包装机主流机型包括平板式热合机、连续式封口机与全自动真空包装线，适用于纸塑袋、吸塑盒及硬质容器等多种包装形式。设备采用伺服驱动与精密温控系统，保障封合强度、密封均匀性与外观完整性。关键环节集成在线视觉检测，识别封边缺陷、异物污染或标签错位，实现100%质量筛查。在洁净车间环境中，包装机需满足GMP与ISO 11607标准，材料接触部件采用不锈钢或食品级聚合物，便于清洁与消毒。用户对设备的运行稳定性、换型效率与合规文档支持提出持续优化需求。</w:t>
      </w:r>
      <w:r>
        <w:rPr>
          <w:rFonts w:hint="eastAsia"/>
        </w:rPr>
        <w:br/>
      </w:r>
      <w:r>
        <w:rPr>
          <w:rFonts w:hint="eastAsia"/>
        </w:rPr>
        <w:t>　　未来，医疗器械包装机将向智能化监控与柔性化生产深度融合方向发展。市场调研网认为，设备将嵌入多点传感器网络，实时监测温度、压力、张力与环境微粒浓度，构建全过程参数追溯体系。模块化设计将支持快速更换模具与夹具，适应不同尺寸器械与包装材料的频繁切换，提升产线灵活性。在质量控制层面，非接触式检测技术如近红外光谱或超声波探伤将进步，实现对密封完整性的无损评估。远程诊断与预测性维护平台将分析设备运行数据，提前预警部件磨损与性能衰退。同时，绿色制造理念将引导低能耗加热技术与可回收包装材料的应用，降低环境负荷。整体设备将从独立包装单元向数字化质量节点转型，支撑医疗器械生产的透明化与合规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7ba5dcc333456c" w:history="1">
        <w:r>
          <w:rPr>
            <w:rStyle w:val="Hyperlink"/>
          </w:rPr>
          <w:t>全球与中国医疗器械包装机行业现状调研及发展前景报告（2026-2032年）</w:t>
        </w:r>
      </w:hyperlink>
      <w:r>
        <w:rPr>
          <w:rFonts w:hint="eastAsia"/>
        </w:rPr>
        <w:t>》，2025年医疗器械包装机行业市场规模达 亿元，预计2032年市场规模将达 亿元，期间年均复合增长率（CAGR）达 %。报告系统研究了医疗器械包装机行业的市场运行态势，并对未来发展趋势进行了科学预测。报告包括行业基础知识、国内外环境分析、运行数据解读及产业链梳理，同时探讨了医疗器械包装机市场竞争格局与重点企业的表现。基于对医疗器械包装机行业的全面分析，报告展望了医疗器械包装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按产品类型细分，全球医疗器械包装机市场规模2021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自动包装机</w:t>
      </w:r>
      <w:r>
        <w:rPr>
          <w:rFonts w:hint="eastAsia"/>
        </w:rPr>
        <w:br/>
      </w:r>
      <w:r>
        <w:rPr>
          <w:rFonts w:hint="eastAsia"/>
        </w:rPr>
        <w:t>　　　　1.3.3 手动包装机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按应用细分，全球医疗器械包装机市场规模2021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医疗器械公司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医疗器械包装机行业发展总体概况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医疗器械包装机行业发展主要特点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医疗器械包装机行业发展影响因素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医疗器械包装机有利因素</w:t>
      </w:r>
      <w:r>
        <w:rPr>
          <w:rFonts w:hint="eastAsia"/>
        </w:rPr>
        <w:br/>
      </w:r>
      <w:r>
        <w:rPr>
          <w:rFonts w:hint="eastAsia"/>
        </w:rPr>
        <w:t>　　　　1.5.3 .2 医疗器械包装机不利因素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全球市场，近三年医疗器械包装机主要企业占有率及排名（按销量）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医疗器械包装机主要企业在国际市场占有率（按销量，2023-2026）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2025年医疗器械包装机主要企业在国际市场排名（按销量）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全球市场主要企业医疗器械包装机销量（2023-2026）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全球市场，近三年医疗器械包装机主要企业占有率及排名（按收入）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医疗器械包装机主要企业在国际市场占有率（按收入，2023-2026）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2025年医疗器械包装机主要企业在国际市场排名（按收入）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全球市场主要企业医疗器械包装机销售收入（2023-2026）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全球市场主要企业医疗器械包装机销售价格（2023-2026）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中国市场，近三年医疗器械包装机主要企业占有率及排名（按销量）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医疗器械包装机主要企业在中国市场占有率（按销量，2023-2026）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2025年医疗器械包装机主要企业在中国市场排名（按销量）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中国市场主要企业医疗器械包装机销量（2023-2026）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中国市场，近三年医疗器械包装机主要企业占有率及排名（按收入）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医疗器械包装机主要企业在中国市场占有率（按收入，2023-2026）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2025年医疗器械包装机主要企业在中国市场排名（按收入）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中国市场主要企业医疗器械包装机销售收入（2023-2026）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全球主要厂商医疗器械包装机总部及产地分布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全球主要厂商成立时间及医疗器械包装机商业化日期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全球主要厂商医疗器械包装机产品类型及应用</w:t>
      </w:r>
      <w:r>
        <w:rPr>
          <w:rFonts w:hint="eastAsia"/>
        </w:rPr>
        <w:br/>
      </w:r>
      <w:r>
        <w:rPr>
          <w:rFonts w:hint="eastAsia"/>
        </w:rPr>
        <w:t>　　2.9 医疗器械包装机行业集中度、竞争程度分析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医疗器械包装机行业集中度分析：2025年全球Top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全球医疗器械包装机第一梯队、第二梯队和第三梯队生产商（品牌）及市场份额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全球医疗器械包装机总体规模分析</w:t>
      </w:r>
      <w:r>
        <w:rPr>
          <w:rFonts w:hint="eastAsia"/>
        </w:rPr>
        <w:br/>
      </w:r>
      <w:r>
        <w:rPr>
          <w:rFonts w:hint="eastAsia"/>
        </w:rPr>
        <w:t>　　3.1 全球医疗器械包装机供需现状及预测（2021-2032）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全球医疗器械包装机产能、产量、产能利用率及发展趋势（2021-2032）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全球医疗器械包装机产量、需求量及发展趋势（2021-2032）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全球主要地区医疗器械包装机产量及发展趋势（2021-2032）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全球主要地区医疗器械包装机产量（2021-2026）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全球主要地区医疗器械包装机产量（2027-2032）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全球主要地区医疗器械包装机产量市场份额（2021-2032）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中国医疗器械包装机供需现状及预测（2021-2032）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中国医疗器械包装机产能、产量、产能利用率及发展趋势（2021-2032）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中国医疗器械包装机产量、市场需求量及发展趋势（2021-2032）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中国市场医疗器械包装机进出口（2021-2032）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全球医疗器械包装机销量及销售额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全球市场医疗器械包装机销售额（2021-2032）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全球市场医疗器械包装机销量（2021-2032）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全球市场医疗器械包装机价格趋势（2021-2032）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全球医疗器械包装机主要地区分析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全球主要地区医疗器械包装机市场规模分析：2021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全球主要地区医疗器械包装机销售收入及市场份额（2021-2026）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全球主要地区医疗器械包装机销售收入预测（2027-2032）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全球主要地区医疗器械包装机销量分析：2021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全球主要地区医疗器械包装机销量及市场份额（2021-2026）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全球主要地区医疗器械包装机销量及市场份额预测（2027-2032）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中东市场医疗器械包装机销量、收入及增长率（2021-2032）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医疗器械包装机销量、收入、价格及毛利率（2021-2026）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不同产品类型医疗器械包装机分析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全球不同产品类型医疗器械包装机销量（2021-2032）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全球不同产品类型医疗器械包装机销量及市场份额（2021-2026）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全球不同产品类型医疗器械包装机销量预测（2027-2032）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全球不同产品类型医疗器械包装机收入（2021-2032）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全球不同产品类型医疗器械包装机收入及市场份额（2021-2026）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全球不同产品类型医疗器械包装机收入预测（2027-2032）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全球不同产品类型医疗器械包装机价格走势（2021-2032）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中国不同产品类型医疗器械包装机销量（2021-2032）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中国不同产品类型医疗器械包装机销量及市场份额（2021-2026）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中国不同产品类型医疗器械包装机销量预测（2027-2032）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中国不同产品类型医疗器械包装机收入（2021-2032）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中国不同产品类型医疗器械包装机收入及市场份额（2021-2026）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中国不同产品类型医疗器械包装机收入预测（2027-2032）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不同应用医疗器械包装机分析</w:t>
      </w:r>
      <w:r>
        <w:rPr>
          <w:rFonts w:hint="eastAsia"/>
        </w:rPr>
        <w:br/>
      </w:r>
      <w:r>
        <w:rPr>
          <w:rFonts w:hint="eastAsia"/>
        </w:rPr>
        <w:t>　　7.1 全球不同应用医疗器械包装机销量（2021-2032）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全球不同应用医疗器械包装机销量及市场份额（2021-2026）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全球不同应用医疗器械包装机销量预测（2027-2032）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全球不同应用医疗器械包装机收入（2021-2032）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全球不同应用医疗器械包装机收入及市场份额（2021-2026）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全球不同应用医疗器械包装机收入预测（2027-2032）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全球不同应用医疗器械包装机价格走势（2021-2032）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中国不同应用医疗器械包装机销量（2021-2032）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中国不同应用医疗器械包装机销量及市场份额（2021-2026）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中国不同应用医疗器械包装机销量预测（2027-2032）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中国不同应用医疗器械包装机收入（2021-2032）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中国不同应用医疗器械包装机收入及市场份额（2021-2026）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中国不同应用医疗器械包装机收入预测（2027-2032）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医疗器械包装机行业发展趋势</w:t>
      </w:r>
      <w:r>
        <w:rPr>
          <w:rFonts w:hint="eastAsia"/>
        </w:rPr>
        <w:br/>
      </w:r>
      <w:r>
        <w:rPr>
          <w:rFonts w:hint="eastAsia"/>
        </w:rPr>
        <w:t>　　8.2 医疗器械包装机行业主要驱动因素</w:t>
      </w:r>
      <w:r>
        <w:rPr>
          <w:rFonts w:hint="eastAsia"/>
        </w:rPr>
        <w:br/>
      </w:r>
      <w:r>
        <w:rPr>
          <w:rFonts w:hint="eastAsia"/>
        </w:rPr>
        <w:t>　　8.3 医疗器械包装机中国企业SWOT分析</w:t>
      </w:r>
      <w:r>
        <w:rPr>
          <w:rFonts w:hint="eastAsia"/>
        </w:rPr>
        <w:br/>
      </w:r>
      <w:r>
        <w:rPr>
          <w:rFonts w:hint="eastAsia"/>
        </w:rPr>
        <w:t>　　8.4 中国医疗器械包装机行业政策环境分析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医疗器械包装机行业产业链简介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医疗器械包装机行业供应链分析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医疗器械包装机主要原料及供应情况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医疗器械包装机行业采购模式</w:t>
      </w:r>
      <w:r>
        <w:rPr>
          <w:rFonts w:hint="eastAsia"/>
        </w:rPr>
        <w:br/>
      </w:r>
      <w:r>
        <w:rPr>
          <w:rFonts w:hint="eastAsia"/>
        </w:rPr>
        <w:t>　　9.3 医疗器械包装机行业生产模式</w:t>
      </w:r>
      <w:r>
        <w:rPr>
          <w:rFonts w:hint="eastAsia"/>
        </w:rPr>
        <w:br/>
      </w:r>
      <w:r>
        <w:rPr>
          <w:rFonts w:hint="eastAsia"/>
        </w:rPr>
        <w:t>　　9.4 医疗器械包装机行业销售模式及销售渠道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按产品类型细分，全球医疗器械包装机市场规模2021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按应用细分，全球医疗器械包装机市场规模（CAGR）2021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医疗器械包装机行业发展主要特点</w:t>
      </w:r>
      <w:r>
        <w:rPr>
          <w:rFonts w:hint="eastAsia"/>
        </w:rPr>
        <w:br/>
      </w:r>
      <w:r>
        <w:rPr>
          <w:rFonts w:hint="eastAsia"/>
        </w:rPr>
        <w:t>　　表 4： 医疗器械包装机行业发展有利因素分析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医疗器械包装机行业发展不利因素分析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进入医疗器械包装机行业壁垒</w:t>
      </w:r>
      <w:r>
        <w:rPr>
          <w:rFonts w:hint="eastAsia"/>
        </w:rPr>
        <w:br/>
      </w:r>
      <w:r>
        <w:rPr>
          <w:rFonts w:hint="eastAsia"/>
        </w:rPr>
        <w:t>　　表 7： 医疗器械包装机主要企业在国际市场占有率（按销量，2023-2026）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2025年医疗器械包装机主要企业在国际市场排名（按销量）&amp;（台）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全球市场主要企业医疗器械包装机销量（2023-2026）&amp;（台）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医疗器械包装机主要企业在国际市场占有率（按收入，2023-2026）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2025年医疗器械包装机主要企业在国际市场排名（按收入）&amp;（万元）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全球市场主要企业医疗器械包装机销售收入（2023-2026）&amp;（万元）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全球市场主要企业医疗器械包装机销售价格（2023-2026）&amp;（元/台）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医疗器械包装机主要企业在中国市场占有率（按销量，2023-2026）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2025年医疗器械包装机主要企业在中国市场排名（按销量）&amp;（台）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中国市场主要企业医疗器械包装机销量（2023-2026）&amp;（台）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医疗器械包装机主要企业在中国市场占有率（按收入，2023-2026）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2025年医疗器械包装机主要企业在中国市场排名（按收入）&amp;（万元）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中国市场主要企业医疗器械包装机销售收入（2023-2026）&amp;（万元）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全球主要厂商医疗器械包装机总部及产地分布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全球主要厂商成立时间及医疗器械包装机商业化日期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全球主要厂商医疗器械包装机产品类型及应用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2025年全球医疗器械包装机主要厂商市场地位（第一梯队、第二梯队和第三梯队）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全球医疗器械包装机市场投资、并购等现状分析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全球主要地区医疗器械包装机产量增速（CAGR）：（2021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全球主要地区医疗器械包装机产量（2021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全球主要地区医疗器械包装机产量（2021-2026）&amp;（台）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全球主要地区医疗器械包装机产量（2027-2032）&amp;（台）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全球主要地区医疗器械包装机产量市场份额（2021-2026）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全球主要地区医疗器械包装机产量市场份额（2027-2032）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中国市场医疗器械包装机产量、销量、进出口（2021-2026）&amp;（台）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中国市场医疗器械包装机产量、销量、进出口预测（2027-2032）&amp;（台）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全球主要地区医疗器械包装机销售收入增速：（2021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全球主要地区医疗器械包装机销售收入（2021-2026）&amp;（万元）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全球主要地区医疗器械包装机销售收入市场份额（2021-2026）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全球主要地区医疗器械包装机收入（2027-2032）&amp;（万元）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全球主要地区医疗器械包装机收入市场份额（2027-2032）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全球主要地区医疗器械包装机销量（台）：2021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全球主要地区医疗器械包装机销量（2021-2026）&amp;（台）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全球主要地区医疗器械包装机销量市场份额（2021-2026）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全球主要地区医疗器械包装机销量（2027-2032）&amp;（台）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全球主要地区医疗器械包装机销量份额（2027-2032）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医疗器械包装机生产基地、销售区域、竞争对手及市场地位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医疗器械包装机产品规格、参数及市场应用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医疗器械包装机销量（台）、收入（万元）、价格（元/台）及毛利率（2021-2026）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全球不同产品类型医疗器械包装机销量（2021-2026）&amp;（台）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全球不同产品类型医疗器械包装机销量市场份额（2021-2026）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全球不同产品类型医疗器械包装机销量预测（2027-2032）&amp;（台）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全球市场不同产品类型医疗器械包装机销量市场份额预测（2027-2032）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全球不同产品类型医疗器械包装机收入（2021-2026）&amp;（万元）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全球不同产品类型医疗器械包装机收入市场份额（2021-2026）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全球不同产品类型医疗器械包装机收入预测（2027-2032）&amp;（万元）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全球不同产品类型医疗器械包装机收入市场份额预测（2027-2032）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中国不同产品类型医疗器械包装机销量（2021-2026）&amp;（台）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中国不同产品类型医疗器械包装机销量市场份额（2021-2026）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中国不同产品类型医疗器械包装机销量预测（2027-2032）&amp;（台）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全球市场不同产品类型医疗器械包装机销量市场份额预测（2027-2032）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中国不同产品类型医疗器械包装机收入（2021-2026）&amp;（万元）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中国不同产品类型医疗器械包装机收入市场份额（2021-2026）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中国不同产品类型医疗器械包装机收入预测（2027-2032）&amp;（万元）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中国不同产品类型医疗器械包装机收入市场份额预测（2027-2032）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全球不同应用医疗器械包装机销量（2021-2026）&amp;（台）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全球不同应用医疗器械包装机销量市场份额（2021-2026）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全球不同应用医疗器械包装机销量预测（2027-2032）&amp;（台）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全球市场不同应用医疗器械包装机销量市场份额预测（2027-2032）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全球不同应用医疗器械包装机收入（2021-2026）&amp;（万元）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全球不同应用医疗器械包装机收入市场份额（2021-2026）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全球不同应用医疗器械包装机收入预测（2027-2032）&amp;（万元）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全球不同应用医疗器械包装机收入市场份额预测（2027-2032）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中国不同应用医疗器械包装机销量（2021-2026）&amp;（台）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中国不同应用医疗器械包装机销量市场份额（2021-2026）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中国不同应用医疗器械包装机销量预测（2027-2032）&amp;（台）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中国市场不同应用医疗器械包装机销量市场份额预测（2027-2032）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中国不同应用医疗器械包装机收入（2021-2026）&amp;（万元）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中国不同应用医疗器械包装机收入市场份额（2021-2026）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中国不同应用医疗器械包装机收入预测（2027-2032）&amp;（万元）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中国不同应用医疗器械包装机收入市场份额预测（2027-2032）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医疗器械包装机行业发展趋势</w:t>
      </w:r>
      <w:r>
        <w:rPr>
          <w:rFonts w:hint="eastAsia"/>
        </w:rPr>
        <w:br/>
      </w:r>
      <w:r>
        <w:rPr>
          <w:rFonts w:hint="eastAsia"/>
        </w:rPr>
        <w:t>　　表 141： 医疗器械包装机行业主要驱动因素</w:t>
      </w:r>
      <w:r>
        <w:rPr>
          <w:rFonts w:hint="eastAsia"/>
        </w:rPr>
        <w:br/>
      </w:r>
      <w:r>
        <w:rPr>
          <w:rFonts w:hint="eastAsia"/>
        </w:rPr>
        <w:t>　　表 142： 医疗器械包装机行业供应链分析</w:t>
      </w:r>
      <w:r>
        <w:rPr>
          <w:rFonts w:hint="eastAsia"/>
        </w:rPr>
        <w:br/>
      </w:r>
      <w:r>
        <w:rPr>
          <w:rFonts w:hint="eastAsia"/>
        </w:rPr>
        <w:t>　　表 143： 医疗器械包装机上游原料供应商</w:t>
      </w:r>
      <w:r>
        <w:rPr>
          <w:rFonts w:hint="eastAsia"/>
        </w:rPr>
        <w:br/>
      </w:r>
      <w:r>
        <w:rPr>
          <w:rFonts w:hint="eastAsia"/>
        </w:rPr>
        <w:t>　　表 144： 医疗器械包装机主要地区不同应用客户分析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医疗器械包装机典型经销商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医疗器械包装机产品图片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全球不同产品类型医疗器械包装机销售额2021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全球不同产品类型医疗器械包装机市场份额2025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自动包装机产品图片</w:t>
      </w:r>
      <w:r>
        <w:rPr>
          <w:rFonts w:hint="eastAsia"/>
        </w:rPr>
        <w:br/>
      </w:r>
      <w:r>
        <w:rPr>
          <w:rFonts w:hint="eastAsia"/>
        </w:rPr>
        <w:t>　　图 5： 手动包装机产品图片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全球不同应用医疗器械包装机市场份额2025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医疗器械公司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2025年全球前五大生产商医疗器械包装机市场份额</w:t>
      </w:r>
      <w:r>
        <w:rPr>
          <w:rFonts w:hint="eastAsia"/>
        </w:rPr>
        <w:br/>
      </w:r>
      <w:r>
        <w:rPr>
          <w:rFonts w:hint="eastAsia"/>
        </w:rPr>
        <w:t>　　图 12： 2025年全球医疗器械包装机第一梯队、第二梯队和第三梯队厂商及市场份额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全球医疗器械包装机产能、产量、产能利用率及发展趋势（2021-2032）&amp;（台）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全球医疗器械包装机产量、需求量及发展趋势（2021-2032）&amp;（台）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全球主要地区医疗器械包装机产量市场份额（2021-2032）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中国医疗器械包装机产能、产量、产能利用率及发展趋势（2021-2032）&amp;（台）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中国医疗器械包装机产量、市场需求量及发展趋势（2021-2032）&amp;（台）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全球医疗器械包装机市场销售额及增长率：（2021-2032）&amp;（万元）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全球市场医疗器械包装机市场规模：2021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全球市场医疗器械包装机价格趋势（2021-2032）&amp;（元/台）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全球主要地区医疗器械包装机销售收入（2021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全球主要地区医疗器械包装机销售收入市场份额（2021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中东市场医疗器械包装机销量及增长率（2021-2032）&amp;（台）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中东市场医疗器械包装机收入及增长率（2021-2032）&amp;（万元）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全球不同产品类型医疗器械包装机价格走势（2021-2032）&amp;（元/台）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全球不同应用医疗器械包装机价格走势（2021-2032）&amp;（元/台）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医疗器械包装机中国企业SWOT分析</w:t>
      </w:r>
      <w:r>
        <w:rPr>
          <w:rFonts w:hint="eastAsia"/>
        </w:rPr>
        <w:br/>
      </w:r>
      <w:r>
        <w:rPr>
          <w:rFonts w:hint="eastAsia"/>
        </w:rPr>
        <w:t>　　图 43： 医疗器械包装机产业链</w:t>
      </w:r>
      <w:r>
        <w:rPr>
          <w:rFonts w:hint="eastAsia"/>
        </w:rPr>
        <w:br/>
      </w:r>
      <w:r>
        <w:rPr>
          <w:rFonts w:hint="eastAsia"/>
        </w:rPr>
        <w:t>　　图 44： 医疗器械包装机行业采购模式分析</w:t>
      </w:r>
      <w:r>
        <w:rPr>
          <w:rFonts w:hint="eastAsia"/>
        </w:rPr>
        <w:br/>
      </w:r>
      <w:r>
        <w:rPr>
          <w:rFonts w:hint="eastAsia"/>
        </w:rPr>
        <w:t>　　图 45： 医疗器械包装机行业生产模式</w:t>
      </w:r>
      <w:r>
        <w:rPr>
          <w:rFonts w:hint="eastAsia"/>
        </w:rPr>
        <w:br/>
      </w:r>
      <w:r>
        <w:rPr>
          <w:rFonts w:hint="eastAsia"/>
        </w:rPr>
        <w:t>　　图 46： 医疗器械包装机行业销售模式分析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ba5dcc333456c" w:history="1">
        <w:r>
          <w:rPr>
            <w:rStyle w:val="Hyperlink"/>
          </w:rPr>
          <w:t>全球与中国医疗器械包装机行业现状调研及发展前景报告（2026-2032年）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ba5dcc333456c" w:history="1">
        <w:r>
          <w:rPr>
            <w:rStyle w:val="Hyperlink"/>
          </w:rPr>
          <w:t>https://www.20087.com/6/87/YiLiaoQiXieBaoZhuangJiDeXianZhuangYuFaZhanQianJing.html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热点：自动称重定量包装机、医疗器械包装机操作规程、医疗设备制造、医疗包装机械设备、全自动包装机设备介绍、医疗器械包装厂、一次性餐具包装机、医疗器械包装袋厂家、医疗器械生产线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f852529ec4364" w:history="1">
      <w:r>
        <w:rPr>
          <w:rStyle w:val="Hyperlink"/>
        </w:rPr>
        <w:t>全球与中国医疗器械包装机行业现状调研及发展前景报告（2026-2032年）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YiLiaoQiXieBaoZhuangJiDeXianZhuangYuFaZhanQianJing.html" TargetMode="External" Id="R577ba5dcc333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YiLiaoQiXieBaoZhuangJiDeXianZhuangYuFaZhanQianJing.html" TargetMode="External" Id="Ra96f852529ec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2026-03-25T05:31:58Z</dcterms:created>
  <dcterms:modified xsi:type="dcterms:W3CDTF">2026-03-25T06:31:58Z</dcterms:modified>
  <dc:subject>全球与中国医疗器械包装机行业现状调研及发展前景报告（2026-2032年）</dc:subject>
  <dc:title>全球与中国医疗器械包装机行业现状调研及发展前景报告（2026-2032年）</dc:title>
  <cp:keywords>全球与中国医疗器械包装机行业现状调研及发展前景报告（2026-2032年）</cp:keywords>
  <dc:description>全球与中国医疗器械包装机行业现状调研及发展前景报告（2026-2032年）</dc:description>
</cp:coreProperties>
</file>