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c62d6478e4a9a" w:history="1">
              <w:r>
                <w:rPr>
                  <w:rStyle w:val="Hyperlink"/>
                </w:rPr>
                <w:t>2025-2031年中国压接机行业市场调研及发展趋势预测报告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c62d6478e4a9a" w:history="1">
              <w:r>
                <w:rPr>
                  <w:rStyle w:val="Hyperlink"/>
                </w:rPr>
                <w:t>2025-2031年中国压接机行业市场调研及发展趋势预测报告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c62d6478e4a9a" w:history="1">
                <w:r>
                  <w:rPr>
                    <w:rStyle w:val="Hyperlink"/>
                  </w:rPr>
                  <w:t>https://www.20087.com/6/07/YaJieJiShiChangFenXiBaoGao.html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机是一种用于电线电缆连接的专用设备，广泛应用于电气工程、汽车制造等行业。随着工业自动化水平的提高，压接机的自动化和智能化程度也在不断提升。现代压接机不仅能够实现高速精确的压接作业，还具备自我检测和故障诊断功能，大大提高了生产效率和产品质量。此外，随着连接技术的发展，压接机也在不断适应新的连接标准和技术要求。</w:t>
      </w:r>
      <w:r>
        <w:rPr>
          <w:rFonts w:hint="eastAsia"/>
        </w:rPr>
        <w:br/>
      </w:r>
      <w:r>
        <w:rPr>
          <w:rFonts w:hint="eastAsia"/>
        </w:rPr>
        <w:t>　　未来，压接机市场的发展将受到以下几个方面的影响：一是随着工业4.0的发展，压接机将更注重提高自动化水平和智能互联能力；二是随着技术的进步，压接机将更注重提高压接精度和一致性；三是随着市场需求的多样化，压接机将更注重提供定制化解决方案，以适应不同行业的需求；四是随着市场竞争的加剧，压接机制造商将更注重提供全方位的服务和支持，包括技术支持和售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c62d6478e4a9a" w:history="1">
        <w:r>
          <w:rPr>
            <w:rStyle w:val="Hyperlink"/>
          </w:rPr>
          <w:t>2025-2031年中国压接机行业市场调研及发展趋势预测报告</w:t>
        </w:r>
      </w:hyperlink>
      <w:r>
        <w:rPr>
          <w:rFonts w:hint="eastAsia"/>
        </w:rPr>
        <w:t>》通过详实的数据分析，全面解析了压接机行业的市场规模、需求动态及价格趋势，深入探讨了压接机产业链上下游的协同关系与竞争格局变化。报告对压接机细分市场进行精准划分，结合重点企业研究，揭示了品牌影响力与市场集中度的现状，为行业参与者提供了清晰的竞争态势洞察。同时，报告结合宏观经济环境、技术发展路径及消费者需求演变，科学预测了压接机行业的未来发展方向，并针对潜在风险提出了切实可行的应对策略。报告为压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压接机行业概述</w:t>
      </w:r>
      <w:r>
        <w:rPr>
          <w:rFonts w:hint="eastAsia"/>
        </w:rPr>
        <w:br/>
      </w:r>
      <w:r>
        <w:rPr>
          <w:rFonts w:hint="eastAsia"/>
        </w:rPr>
        <w:t>　　第一节 压接机行业界定</w:t>
      </w:r>
      <w:r>
        <w:rPr>
          <w:rFonts w:hint="eastAsia"/>
        </w:rPr>
        <w:br/>
      </w:r>
      <w:r>
        <w:rPr>
          <w:rFonts w:hint="eastAsia"/>
        </w:rPr>
        <w:t>　　第二节 压接机行业发展历程</w:t>
      </w:r>
      <w:r>
        <w:rPr>
          <w:rFonts w:hint="eastAsia"/>
        </w:rPr>
        <w:br/>
      </w:r>
      <w:r>
        <w:rPr>
          <w:rFonts w:hint="eastAsia"/>
        </w:rPr>
        <w:t>　　第三节 压接机产业链分析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2024-2025年压接机行业发展环境及政策分析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压接机行业经济环境分析</w:t>
      </w:r>
      <w:r>
        <w:rPr>
          <w:rFonts w:hint="eastAsia"/>
        </w:rPr>
        <w:br/>
      </w:r>
      <w:r>
        <w:rPr>
          <w:rFonts w:hint="eastAsia"/>
        </w:rPr>
        <w:t>　　第二节 压接机行业政策、法规、标准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2019-2024年中国压接机行业市场规模</w:t>
      </w:r>
      <w:r>
        <w:rPr>
          <w:rFonts w:hint="eastAsia"/>
        </w:rPr>
        <w:br/>
      </w:r>
      <w:r>
        <w:rPr>
          <w:rFonts w:hint="eastAsia"/>
        </w:rPr>
        <w:t>　　第二节 中国压接机行业产量情况分析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中国压接机行业市场需求概况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二、2025年压接机行业市场需求特点分析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三、2025-2031年中国压接机行业市场需求预测</w:t>
      </w:r>
      <w:r>
        <w:rPr>
          <w:rFonts w:hint="eastAsia"/>
        </w:rPr>
        <w:br/>
      </w:r>
      <w:r>
        <w:rPr>
          <w:rFonts w:hint="eastAsia"/>
        </w:rPr>
        <w:t>　　第四节 压接机产业供需平衡状况分析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压接机细分行业市场调研</w:t>
      </w:r>
      <w:r>
        <w:rPr>
          <w:rFonts w:hint="eastAsia"/>
        </w:rPr>
        <w:br/>
      </w:r>
      <w:r>
        <w:rPr>
          <w:rFonts w:hint="eastAsia"/>
        </w:rPr>
        <w:t>　　第一节 压接机细分行业（一）调研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压接机细分行业（二）调研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压接机行业竞争格局分析</w:t>
      </w:r>
      <w:r>
        <w:rPr>
          <w:rFonts w:hint="eastAsia"/>
        </w:rPr>
        <w:br/>
      </w:r>
      <w:r>
        <w:rPr>
          <w:rFonts w:hint="eastAsia"/>
        </w:rPr>
        <w:t>　　第一节 压接机行业集中度分析</w:t>
      </w:r>
      <w:r>
        <w:rPr>
          <w:rFonts w:hint="eastAsia"/>
        </w:rPr>
        <w:br/>
      </w:r>
      <w:r>
        <w:rPr>
          <w:rFonts w:hint="eastAsia"/>
        </w:rPr>
        <w:t>　　　　一、压接机市场集中度分析</w:t>
      </w:r>
      <w:r>
        <w:rPr>
          <w:rFonts w:hint="eastAsia"/>
        </w:rPr>
        <w:br/>
      </w:r>
      <w:r>
        <w:rPr>
          <w:rFonts w:hint="eastAsia"/>
        </w:rPr>
        <w:t>　　　　二、压接机企业集中度分析</w:t>
      </w:r>
      <w:r>
        <w:rPr>
          <w:rFonts w:hint="eastAsia"/>
        </w:rPr>
        <w:br/>
      </w:r>
      <w:r>
        <w:rPr>
          <w:rFonts w:hint="eastAsia"/>
        </w:rPr>
        <w:t>　　　　三、压接机区域集中度分析</w:t>
      </w:r>
      <w:r>
        <w:rPr>
          <w:rFonts w:hint="eastAsia"/>
        </w:rPr>
        <w:br/>
      </w:r>
      <w:r>
        <w:rPr>
          <w:rFonts w:hint="eastAsia"/>
        </w:rPr>
        <w:t>　　第二节 压接机行业竞争格局分析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压接机企业发展策略分析</w:t>
      </w:r>
      <w:r>
        <w:rPr>
          <w:rFonts w:hint="eastAsia"/>
        </w:rPr>
        <w:br/>
      </w:r>
      <w:r>
        <w:rPr>
          <w:rFonts w:hint="eastAsia"/>
        </w:rPr>
        <w:t>　　第一节 压接机市场策略分析</w:t>
      </w:r>
      <w:r>
        <w:rPr>
          <w:rFonts w:hint="eastAsia"/>
        </w:rPr>
        <w:br/>
      </w:r>
      <w:r>
        <w:rPr>
          <w:rFonts w:hint="eastAsia"/>
        </w:rPr>
        <w:t>　　　　一、压接机价格策略分析</w:t>
      </w:r>
      <w:r>
        <w:rPr>
          <w:rFonts w:hint="eastAsia"/>
        </w:rPr>
        <w:br/>
      </w:r>
      <w:r>
        <w:rPr>
          <w:rFonts w:hint="eastAsia"/>
        </w:rPr>
        <w:t>　　　　二、压接机渠道策略分析</w:t>
      </w:r>
      <w:r>
        <w:rPr>
          <w:rFonts w:hint="eastAsia"/>
        </w:rPr>
        <w:br/>
      </w:r>
      <w:r>
        <w:rPr>
          <w:rFonts w:hint="eastAsia"/>
        </w:rPr>
        <w:t>　　第二节 压接机销售策略分析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对我国压接机品牌的战略思考</w:t>
      </w:r>
      <w:r>
        <w:rPr>
          <w:rFonts w:hint="eastAsia"/>
        </w:rPr>
        <w:br/>
      </w:r>
      <w:r>
        <w:rPr>
          <w:rFonts w:hint="eastAsia"/>
        </w:rPr>
        <w:t>　　　　一、压接机实施品牌战略的意义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三、我国压接机企业的品牌战略</w:t>
      </w:r>
      <w:r>
        <w:rPr>
          <w:rFonts w:hint="eastAsia"/>
        </w:rPr>
        <w:br/>
      </w:r>
      <w:r>
        <w:rPr>
          <w:rFonts w:hint="eastAsia"/>
        </w:rPr>
        <w:t>　　　　四、压接机品牌战略管理的策略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压接机行业风险分析</w:t>
      </w:r>
      <w:r>
        <w:rPr>
          <w:rFonts w:hint="eastAsia"/>
        </w:rPr>
        <w:br/>
      </w:r>
      <w:r>
        <w:rPr>
          <w:rFonts w:hint="eastAsia"/>
        </w:rPr>
        <w:t>　　　　一、压接机市场竞争风险</w:t>
      </w:r>
      <w:r>
        <w:rPr>
          <w:rFonts w:hint="eastAsia"/>
        </w:rPr>
        <w:br/>
      </w:r>
      <w:r>
        <w:rPr>
          <w:rFonts w:hint="eastAsia"/>
        </w:rPr>
        <w:t>　　　　二、压接机原材料压力风险分析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三、压接机技术风险分析</w:t>
      </w:r>
      <w:r>
        <w:rPr>
          <w:rFonts w:hint="eastAsia"/>
        </w:rPr>
        <w:br/>
      </w:r>
      <w:r>
        <w:rPr>
          <w:rFonts w:hint="eastAsia"/>
        </w:rPr>
        <w:t>　　　　四、压接机政策和体制风险</w:t>
      </w:r>
      <w:r>
        <w:rPr>
          <w:rFonts w:hint="eastAsia"/>
        </w:rPr>
        <w:br/>
      </w:r>
      <w:r>
        <w:rPr>
          <w:rFonts w:hint="eastAsia"/>
        </w:rPr>
        <w:t>　　　　五、压接机行业进入退出风险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2025-2031年压接机行业投资风险及控制策略分析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2025-2031年中国压接机行业发展战略与规划分析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2024-2025年中国压接机业投资概况</w:t>
      </w:r>
      <w:r>
        <w:rPr>
          <w:rFonts w:hint="eastAsia"/>
        </w:rPr>
        <w:br/>
      </w:r>
      <w:r>
        <w:rPr>
          <w:rFonts w:hint="eastAsia"/>
        </w:rPr>
        <w:t>　　　　一、压接机业投资特点分析</w:t>
      </w:r>
      <w:r>
        <w:rPr>
          <w:rFonts w:hint="eastAsia"/>
        </w:rPr>
        <w:br/>
      </w:r>
      <w:r>
        <w:rPr>
          <w:rFonts w:hint="eastAsia"/>
        </w:rPr>
        <w:t>　　　　二、压接机业投资政策分析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2025-2031年中国压接机行业投资机会分析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2025年压接机行业壁垒</w:t>
      </w:r>
      <w:r>
        <w:rPr>
          <w:rFonts w:hint="eastAsia"/>
        </w:rPr>
        <w:br/>
      </w:r>
      <w:r>
        <w:rPr>
          <w:rFonts w:hint="eastAsia"/>
        </w:rPr>
        <w:t>　　图表 2025年压接机市场前景分析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2025-2031年中国压接机市场规模预测</w:t>
      </w:r>
      <w:r>
        <w:rPr>
          <w:rFonts w:hint="eastAsia"/>
        </w:rPr>
        <w:br/>
      </w:r>
      <w:r>
        <w:rPr>
          <w:rFonts w:hint="eastAsia"/>
        </w:rPr>
        <w:t>　　图表 2025年压接机发展趋势预测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c62d6478e4a9a" w:history="1">
        <w:r>
          <w:rPr>
            <w:rStyle w:val="Hyperlink"/>
          </w:rPr>
          <w:t>2025-2031年中国压接机行业市场调研及发展趋势预测报告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c62d6478e4a9a" w:history="1">
        <w:r>
          <w:rPr>
            <w:rStyle w:val="Hyperlink"/>
          </w:rPr>
          <w:t>https://www.20087.com/6/07/YaJieJiShiChangFenXiBaoGao.html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热点：伺服端子压接机、压接机图片、压接机使用注意事项、压接机操作规程、无缝压胶机、液压压接机、软管压接机、压接机工作原理、压接机原理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587e086fa4757" w:history="1">
      <w:r>
        <w:rPr>
          <w:rStyle w:val="Hyperlink"/>
        </w:rPr>
        <w:t>2025-2031年中国压接机行业市场调研及发展趋势预测报告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JieJiShiChangFenXiBaoGao.html" TargetMode="External" Id="Rc43c62d6478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JieJiShiChangFenXiBaoGao.html" TargetMode="External" Id="R3c4587e086f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2024-12-02T03:54:00Z</dcterms:created>
  <dcterms:modified xsi:type="dcterms:W3CDTF">2024-12-02T04:54:00Z</dcterms:modified>
  <dc:subject>2025-2031年中国压接机行业市场调研及发展趋势预测报告</dc:subject>
  <dc:title>2025-2031年中国压接机行业市场调研及发展趋势预测报告</dc:title>
  <cp:keywords>2025-2031年中国压接机行业市场调研及发展趋势预测报告</cp:keywords>
  <dc:description>2025-2031年中国压接机行业市场调研及发展趋势预测报告</dc:description>
</cp:coreProperties>
</file>