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bb78f9124b2a" w:history="1">
              <w:r>
                <w:rPr>
                  <w:rStyle w:val="Hyperlink"/>
                </w:rPr>
                <w:t>2023年中国双柱汽锤行业深度研究与市场前景分析报告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bb78f9124b2a" w:history="1">
              <w:r>
                <w:rPr>
                  <w:rStyle w:val="Hyperlink"/>
                </w:rPr>
                <w:t>2023年中国双柱汽锤行业深度研究与市场前景分析报告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4bb78f9124b2a" w:history="1">
                <w:r>
                  <w:rPr>
                    <w:rStyle w:val="Hyperlink"/>
                  </w:rPr>
                  <w:t>https://www.20087.com/6/67/ShuangZhuQiChuiFaZhanQuShi.html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汽锤是一种用于打桩施工的重型机械设备，广泛应用于桥梁、建筑等基础工程施工中。近年来，随着施工技术的进步和环保要求的提高，双柱汽锤的设计和制造不断优化。目前，双柱汽锤不仅在施工效率上有所提升，通过采用先进的液压系统和高效能的冲击机构，提高了打桩速度和精度，还在环保性能上有所增强，通过优化燃烧系统和废气处理装置，减少了噪音和废气排放。此外，随着自动化技术的应用，双柱汽锤的智能化水平不断提高，通过集成传感器和远程监控系统，实现了对施工过程的实时监测和智能控制。</w:t>
      </w:r>
      <w:r>
        <w:rPr>
          <w:rFonts w:hint="eastAsia"/>
        </w:rPr>
        <w:br/>
      </w:r>
      <w:r>
        <w:rPr>
          <w:rFonts w:hint="eastAsia"/>
        </w:rPr>
        <w:t>　　未来，双柱汽锤的发展将更加注重智能化与环保化。一方面，随着物联网技术的发展，未来的双柱汽锤将更加智能化，通过集成先进的传感技术和大数据分析，实现对施工状态的实时监控和故障预警，提高设备的运行安全性和管理效率。另一方面，随着可持续发展理念的推广，未来的双柱汽锤将更加环保化，通过采用清洁能源技术和高效能设计，减少能源消耗和环境污染。此外，随着新材料技术的进步，未来的双柱汽锤将采用更耐用、更轻便的材料，提高设备的可靠性和机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bb78f9124b2a" w:history="1">
        <w:r>
          <w:rPr>
            <w:rStyle w:val="Hyperlink"/>
          </w:rPr>
          <w:t>2023年中国双柱汽锤行业深度研究与市场前景分析报告</w:t>
        </w:r>
      </w:hyperlink>
      <w:r>
        <w:rPr>
          <w:rFonts w:hint="eastAsia"/>
        </w:rPr>
        <w:t>》全面分析了双柱汽锤行业的市场规模、供需状况及产业链结构，深入探讨了双柱汽锤各细分市场的品牌竞争情况和价格动态，聚焦双柱汽锤重点企业经营现状，揭示了行业的集中度和竞争格局。此外，双柱汽锤报告对双柱汽锤行业的市场前景进行了科学预测，揭示了行业未来的发展趋势、潜在风险和机遇。双柱汽锤报告旨在为双柱汽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双柱汽锤相关概述</w:t>
      </w:r>
      <w:r>
        <w:rPr>
          <w:rFonts w:hint="eastAsia"/>
        </w:rPr>
        <w:br/>
      </w:r>
      <w:r>
        <w:rPr>
          <w:rFonts w:hint="eastAsia"/>
        </w:rPr>
        <w:t>　　第一节 双柱汽锤阐述</w:t>
      </w:r>
      <w:r>
        <w:rPr>
          <w:rFonts w:hint="eastAsia"/>
        </w:rPr>
        <w:br/>
      </w:r>
      <w:r>
        <w:rPr>
          <w:rFonts w:hint="eastAsia"/>
        </w:rPr>
        <w:t>　　　　一、双柱汽锤的品质与成本</w:t>
      </w:r>
      <w:r>
        <w:rPr>
          <w:rFonts w:hint="eastAsia"/>
        </w:rPr>
        <w:br/>
      </w:r>
      <w:r>
        <w:rPr>
          <w:rFonts w:hint="eastAsia"/>
        </w:rPr>
        <w:t>　　　　二、双柱汽锤的功用</w:t>
      </w:r>
      <w:r>
        <w:rPr>
          <w:rFonts w:hint="eastAsia"/>
        </w:rPr>
        <w:br/>
      </w:r>
      <w:r>
        <w:rPr>
          <w:rFonts w:hint="eastAsia"/>
        </w:rPr>
        <w:t>　　第二节 双柱汽锤的分类</w:t>
      </w:r>
      <w:r>
        <w:rPr>
          <w:rFonts w:hint="eastAsia"/>
        </w:rPr>
        <w:br/>
      </w:r>
      <w:r>
        <w:rPr>
          <w:rFonts w:hint="eastAsia"/>
        </w:rPr>
        <w:t>　　第三节 双柱汽锤的制造流程</w:t>
      </w:r>
      <w:r>
        <w:rPr>
          <w:rFonts w:hint="eastAsia"/>
        </w:rPr>
        <w:br/>
      </w:r>
      <w:r>
        <w:rPr>
          <w:rFonts w:hint="eastAsia"/>
        </w:rPr>
        <w:t>　　第四节 双柱汽锤产业简况</w:t>
      </w:r>
      <w:r>
        <w:rPr>
          <w:rFonts w:hint="eastAsia"/>
        </w:rPr>
        <w:br/>
      </w:r>
      <w:r>
        <w:rPr>
          <w:rFonts w:hint="eastAsia"/>
        </w:rPr>
        <w:t>　　　　一、双柱汽锤产业链条分析</w:t>
      </w:r>
      <w:r>
        <w:rPr>
          <w:rFonts w:hint="eastAsia"/>
        </w:rPr>
        <w:br/>
      </w:r>
      <w:r>
        <w:rPr>
          <w:rFonts w:hint="eastAsia"/>
        </w:rPr>
        <w:t>　　　　二、双柱汽锤产业生命周期分析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2018-2023年世界双柱汽锤产业发展透析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2022-2023年世界双柱汽锤产业运营环境分析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二、世界双柱汽锤产业发展现状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2022-2023年世界双柱汽锤行业发展总况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2018-2023年世界双柱汽锤重点国家及地区市场分析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2022-2023年中国双柱汽锤行业市场发展环境分析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2022-2023年中国双柱汽锤行业政策环境分析</w:t>
      </w:r>
      <w:r>
        <w:rPr>
          <w:rFonts w:hint="eastAsia"/>
        </w:rPr>
        <w:br/>
      </w:r>
      <w:r>
        <w:rPr>
          <w:rFonts w:hint="eastAsia"/>
        </w:rPr>
        <w:t>　　　　一、双柱汽锤行业监管管理体制</w:t>
      </w:r>
      <w:r>
        <w:rPr>
          <w:rFonts w:hint="eastAsia"/>
        </w:rPr>
        <w:br/>
      </w:r>
      <w:r>
        <w:rPr>
          <w:rFonts w:hint="eastAsia"/>
        </w:rPr>
        <w:t>　　　　二、双柱汽锤行业相关政策及法律法规分析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三、双柱汽锤进出口相关政策分析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2022-2023年中国双柱汽锤行业社会环境分析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2018-2023年中国双柱汽锤市场供需调查分析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2018-2023年中国双柱汽锤市场供给分析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2018-2023年中国双柱汽锤市场需求分析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2022-2023年中国双柱汽锤产业发展存在问题分析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2018-2023年中国双柱汽锤产品市场进出口数据分析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2018-2023年中国双柱汽锤产品出口统计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2018-2023年中国双柱汽锤产品进口统计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2018-2023年中国双柱汽锤产品进出口价格对比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中国双柱汽锤产品进口主要来源地及出口目的地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2018-2023年中国双柱汽锤产量统计分析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2018-2023年全国双柱汽锤产量分析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2022-2023年全国及主要省份双柱汽锤产量分析</w:t>
      </w:r>
      <w:r>
        <w:rPr>
          <w:rFonts w:hint="eastAsia"/>
        </w:rPr>
        <w:br/>
      </w:r>
      <w:r>
        <w:rPr>
          <w:rFonts w:hint="eastAsia"/>
        </w:rPr>
        <w:t>　　第三节 2022-2023年双柱汽锤产量集中度分析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2018-2023年中国双柱汽锤产业主要数据监测分析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2018-2023年中国双柱汽锤行业规模分析</w:t>
      </w:r>
      <w:r>
        <w:rPr>
          <w:rFonts w:hint="eastAsia"/>
        </w:rPr>
        <w:br/>
      </w:r>
      <w:r>
        <w:rPr>
          <w:rFonts w:hint="eastAsia"/>
        </w:rPr>
        <w:t>　　　　一、双柱汽锤企业数量增长分析</w:t>
      </w:r>
      <w:r>
        <w:rPr>
          <w:rFonts w:hint="eastAsia"/>
        </w:rPr>
        <w:br/>
      </w:r>
      <w:r>
        <w:rPr>
          <w:rFonts w:hint="eastAsia"/>
        </w:rPr>
        <w:t>　　　　二、双柱汽锤从业人数增长分析</w:t>
      </w:r>
      <w:r>
        <w:rPr>
          <w:rFonts w:hint="eastAsia"/>
        </w:rPr>
        <w:br/>
      </w:r>
      <w:r>
        <w:rPr>
          <w:rFonts w:hint="eastAsia"/>
        </w:rPr>
        <w:t>　　　　三、双柱汽锤资产规模增长分析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2018-2023年中国双柱汽锤行业结构分析</w:t>
      </w:r>
      <w:r>
        <w:rPr>
          <w:rFonts w:hint="eastAsia"/>
        </w:rPr>
        <w:br/>
      </w:r>
      <w:r>
        <w:rPr>
          <w:rFonts w:hint="eastAsia"/>
        </w:rPr>
        <w:t>　　　　一、双柱汽锤企业数量结构分析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2018-2023年中国双柱汽锤行业产值分析</w:t>
      </w:r>
      <w:r>
        <w:rPr>
          <w:rFonts w:hint="eastAsia"/>
        </w:rPr>
        <w:br/>
      </w:r>
      <w:r>
        <w:rPr>
          <w:rFonts w:hint="eastAsia"/>
        </w:rPr>
        <w:t>　　　　一、双柱汽锤产成品增长分析</w:t>
      </w:r>
      <w:r>
        <w:rPr>
          <w:rFonts w:hint="eastAsia"/>
        </w:rPr>
        <w:br/>
      </w:r>
      <w:r>
        <w:rPr>
          <w:rFonts w:hint="eastAsia"/>
        </w:rPr>
        <w:t>　　　　二、双柱汽锤工业销售产值分析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2018-2023年中国双柱汽锤行业成本费用分析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2018-2023年中国双柱汽锤行业盈利能力分析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双柱汽锤重点企业竞争情况分析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二、双柱汽锤市场竞争力分析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二、双柱汽锤市场竞争力分析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二、双柱汽锤市场竞争力分析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中国双柱汽锤产业重点企业竞争性财务数据分析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双柱汽锤重点企业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2023-2029年中国双柱汽锤市场投资潜力及前景预测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2023-2029年中国双柱汽锤市场未来发展趋势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一、中国双柱汽锤行业发展趋势</w:t>
      </w:r>
      <w:r>
        <w:rPr>
          <w:rFonts w:hint="eastAsia"/>
        </w:rPr>
        <w:br/>
      </w:r>
      <w:r>
        <w:rPr>
          <w:rFonts w:hint="eastAsia"/>
        </w:rPr>
        <w:t>　　　　二、双柱汽锤产品技术的发展走向</w:t>
      </w:r>
      <w:r>
        <w:rPr>
          <w:rFonts w:hint="eastAsia"/>
        </w:rPr>
        <w:br/>
      </w:r>
      <w:r>
        <w:rPr>
          <w:rFonts w:hint="eastAsia"/>
        </w:rPr>
        <w:t>　　　　三、双柱汽锤行业未来发展方向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2023-2029年中国双柱汽锤市场前景展望</w:t>
      </w:r>
      <w:r>
        <w:rPr>
          <w:rFonts w:hint="eastAsia"/>
        </w:rPr>
        <w:br/>
      </w:r>
      <w:r>
        <w:rPr>
          <w:rFonts w:hint="eastAsia"/>
        </w:rPr>
        <w:t>　　　　一、中国双柱汽锤市场发展前景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三、2023-2029年中国双柱汽锤市场规模预测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2023-2029年中国双柱汽锤市场投资潜力分析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2018-2023年中国双柱汽锤投资概况</w:t>
      </w:r>
      <w:r>
        <w:rPr>
          <w:rFonts w:hint="eastAsia"/>
        </w:rPr>
        <w:br/>
      </w:r>
      <w:r>
        <w:rPr>
          <w:rFonts w:hint="eastAsia"/>
        </w:rPr>
        <w:t>　　　　一、中国双柱汽锤投资环境</w:t>
      </w:r>
      <w:r>
        <w:rPr>
          <w:rFonts w:hint="eastAsia"/>
        </w:rPr>
        <w:br/>
      </w:r>
      <w:r>
        <w:rPr>
          <w:rFonts w:hint="eastAsia"/>
        </w:rPr>
        <w:t>　　　　二、双柱汽锤行业上游投资决定的产业整体规模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三、双柱汽锤产品市场投资热情</w:t>
      </w:r>
      <w:r>
        <w:rPr>
          <w:rFonts w:hint="eastAsia"/>
        </w:rPr>
        <w:br/>
      </w:r>
      <w:r>
        <w:rPr>
          <w:rFonts w:hint="eastAsia"/>
        </w:rPr>
        <w:t>　　第二节 中国双柱汽锤产业投资模式分析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2023-2029年中国双柱汽锤投资机会分析</w:t>
      </w:r>
      <w:r>
        <w:rPr>
          <w:rFonts w:hint="eastAsia"/>
        </w:rPr>
        <w:br/>
      </w:r>
      <w:r>
        <w:rPr>
          <w:rFonts w:hint="eastAsia"/>
        </w:rPr>
        <w:t>　　　　一、中国双柱汽锤投资吸引力分析</w:t>
      </w:r>
      <w:r>
        <w:rPr>
          <w:rFonts w:hint="eastAsia"/>
        </w:rPr>
        <w:br/>
      </w:r>
      <w:r>
        <w:rPr>
          <w:rFonts w:hint="eastAsia"/>
        </w:rPr>
        <w:t>　　　　二、中国双柱汽锤产业投资潜力分析</w:t>
      </w:r>
      <w:r>
        <w:rPr>
          <w:rFonts w:hint="eastAsia"/>
        </w:rPr>
        <w:br/>
      </w:r>
      <w:r>
        <w:rPr>
          <w:rFonts w:hint="eastAsia"/>
        </w:rPr>
        <w:t>　　第四节 (中~智~林)2023-2029年中国双柱汽锤投资风险分析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双柱汽锤产业链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2018-2023年中国双柱汽锤行业市场规模及增长情况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2018-2023年中国双柱汽锤行业产量及增长趋势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2018-2023年中国双柱汽锤市场需求量及增速统计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2018-2023年中国双柱汽锤行业盈利情况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2018-2023年中国双柱汽锤行业企业数量情况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2018-2023年中国双柱汽锤行业企业平均规模情况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2018-2023年中国双柱汽锤行业市场规模及增长情况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**地区双柱汽锤市场规模及增长情况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**地区双柱汽锤行业市场需求情况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双柱汽锤重点企业（一）基本信息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双柱汽锤重点企业（一）经营情况分析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双柱汽锤重点企业（一）主要经济指标情况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双柱汽锤重点企业（一）盈利能力情况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双柱汽锤重点企业（二）经营情况分析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双柱汽锤重点企业（二）主要经济指标情况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双柱汽锤重点企业（二）盈利能力情况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双柱汽锤重点企业（二）成长能力情况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2023-2029年中国双柱汽锤行业产量预测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2023-2029年中国双柱汽锤市场需求量预测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2023-2029年中国双柱汽锤行业市场规模预测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2023-2029年中国双柱汽锤市场前景分析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2023-2029年中国双柱汽锤行业发展趋势预测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bb78f9124b2a" w:history="1">
        <w:r>
          <w:rPr>
            <w:rStyle w:val="Hyperlink"/>
          </w:rPr>
          <w:t>2023年中国双柱汽锤行业深度研究与市场前景分析报告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4bb78f9124b2a" w:history="1">
        <w:r>
          <w:rPr>
            <w:rStyle w:val="Hyperlink"/>
          </w:rPr>
          <w:t>https://www.20087.com/6/67/ShuangZhuQiChuiFaZhanQuShi.html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142c1de394320" w:history="1">
      <w:r>
        <w:rPr>
          <w:rStyle w:val="Hyperlink"/>
        </w:rPr>
        <w:t>2023年中国双柱汽锤行业深度研究与市场前景分析报告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angZhuQiChuiFaZhanQuShi.html" TargetMode="External" Id="R2b14bb78f91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angZhuQiChuiFaZhanQuShi.html" TargetMode="External" Id="R27a142c1de39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2023-01-18T23:00:00Z</dcterms:created>
  <dcterms:modified xsi:type="dcterms:W3CDTF">2023-01-19T00:00:00Z</dcterms:modified>
  <dc:subject>2023年中国双柱汽锤行业深度研究与市场前景分析报告</dc:subject>
  <dc:title>2023年中国双柱汽锤行业深度研究与市场前景分析报告</dc:title>
  <cp:keywords>2023年中国双柱汽锤行业深度研究与市场前景分析报告</cp:keywords>
  <dc:description>2023年中国双柱汽锤行业深度研究与市场前景分析报告</dc:description>
</cp:coreProperties>
</file>