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c10547e3e4d19" w:history="1">
              <w:r>
                <w:rPr>
                  <w:rStyle w:val="Hyperlink"/>
                </w:rPr>
                <w:t>2025-2031年中国反渗透设备市场调查研究及前景趋势报告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c10547e3e4d19" w:history="1">
              <w:r>
                <w:rPr>
                  <w:rStyle w:val="Hyperlink"/>
                </w:rPr>
                <w:t>2025-2031年中国反渗透设备市场调查研究及前景趋势报告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c10547e3e4d19" w:history="1">
                <w:r>
                  <w:rPr>
                    <w:rStyle w:val="Hyperlink"/>
                  </w:rPr>
                  <w:t>https://www.20087.com/6/17/FanShenTouSheBeiHangYeQuShi.html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设备是水处理技术中的核心组成部分，广泛应用于饮用水净化、海水淡化、工业废水处理等领域。随着膜技术的不断进步，反渗透膜的脱盐率、耐污染性和使用寿命都有显著提升，使得反渗透设备的处理能力和效率不断提高。同时，模块化设计和自动化控制系统使得设备安装和操作更加便捷，降低了运行成本。在环保政策的推动下，反渗透技术在工业循环水回用和零排放系统中的应用日益增多。</w:t>
      </w:r>
      <w:r>
        <w:rPr>
          <w:rFonts w:hint="eastAsia"/>
        </w:rPr>
        <w:br/>
      </w:r>
      <w:r>
        <w:rPr>
          <w:rFonts w:hint="eastAsia"/>
        </w:rPr>
        <w:t>　　未来反渗透设备的发展将侧重于提高能效比和资源回收率，包括开发新型膜材料、优化系统设计和增强智能化控制。随着水资源短缺问题的加剧，海水淡化和苦咸水处理领域的需求将持续增长，推动反渗透技术向更大规模、更高效率方向发展。此外，面对复杂的水质情况，多功能复合膜和预处理技术的研发将是提升处理能力的关键。环保标准的提升也将促使反渗透设备向更环保、更低能耗的方向进化，比如通过能量回收装置最大限度地回收利用高压浓水的能量。总体来说，技术创新、环境保护和经济效益的平衡将是反渗透设备未来发展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c10547e3e4d19" w:history="1">
        <w:r>
          <w:rPr>
            <w:rStyle w:val="Hyperlink"/>
          </w:rPr>
          <w:t>2025-2031年中国反渗透设备市场调查研究及前景趋势报告</w:t>
        </w:r>
      </w:hyperlink>
      <w:r>
        <w:rPr>
          <w:rFonts w:hint="eastAsia"/>
        </w:rPr>
        <w:t>》依托权威机构及行业协会数据，结合反渗透设备行业的宏观环境与微观实践，从反渗透设备市场规模、市场需求、技术现状及产业链结构等多维度进行了系统调研与分析。报告通过严谨的研究方法与翔实的数据支持，辅以直观图表，全面剖析了反渗透设备行业发展趋势、重点企业表现及市场竞争格局，并通过SWOT分析揭示了行业机遇与潜在风险，为反渗透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反渗透设备行业界定及简介</w:t>
      </w:r>
      <w:r>
        <w:rPr>
          <w:rFonts w:hint="eastAsia"/>
        </w:rPr>
        <w:br/>
      </w:r>
      <w:r>
        <w:rPr>
          <w:rFonts w:hint="eastAsia"/>
        </w:rPr>
        <w:t>　　第一节 反渗透设备行业定义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全球反渗透设备行业发展概况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一、全球反渗透设备行业总体发展概况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三、全球反渗透设备行业发展趋势</w:t>
      </w:r>
      <w:r>
        <w:rPr>
          <w:rFonts w:hint="eastAsia"/>
        </w:rPr>
        <w:br/>
      </w:r>
      <w:r>
        <w:rPr>
          <w:rFonts w:hint="eastAsia"/>
        </w:rPr>
        <w:t>　　第二节 中国反渗透设备行业发展概况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一、中国反渗透设备行业发展历程和现状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二、中国反渗透设备行业所处生命周期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三、中国反渗透设备行业发展中存在的问题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四、中国反渗透设备技术现状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五、技术变革对中国反渗透设备行业的影响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反渗透设备产业链</w:t>
      </w:r>
      <w:r>
        <w:rPr>
          <w:rFonts w:hint="eastAsia"/>
        </w:rPr>
        <w:br/>
      </w:r>
      <w:r>
        <w:rPr>
          <w:rFonts w:hint="eastAsia"/>
        </w:rPr>
        <w:t>　　第一节 反渗透设备产业链模型</w:t>
      </w:r>
      <w:r>
        <w:rPr>
          <w:rFonts w:hint="eastAsia"/>
        </w:rPr>
        <w:br/>
      </w:r>
      <w:r>
        <w:rPr>
          <w:rFonts w:hint="eastAsia"/>
        </w:rPr>
        <w:t>　　第二节 反渗透设备产业链传导机制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四、上游行业对反渗透设备行业的影响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一、下游用行业发展状况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反渗透设备市场需求分析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一、2020-2025年中国反渗透设备市场规模及增速</w:t>
      </w:r>
      <w:r>
        <w:rPr>
          <w:rFonts w:hint="eastAsia"/>
        </w:rPr>
        <w:br/>
      </w:r>
      <w:r>
        <w:rPr>
          <w:rFonts w:hint="eastAsia"/>
        </w:rPr>
        <w:t>　　　　二、反渗透设备市场饱和度</w:t>
      </w:r>
      <w:r>
        <w:rPr>
          <w:rFonts w:hint="eastAsia"/>
        </w:rPr>
        <w:br/>
      </w:r>
      <w:r>
        <w:rPr>
          <w:rFonts w:hint="eastAsia"/>
        </w:rPr>
        <w:t>　　　　三、影响反渗透设备市场规模的因素</w:t>
      </w:r>
      <w:r>
        <w:rPr>
          <w:rFonts w:hint="eastAsia"/>
        </w:rPr>
        <w:br/>
      </w:r>
      <w:r>
        <w:rPr>
          <w:rFonts w:hint="eastAsia"/>
        </w:rPr>
        <w:t>　　　　四、反渗透设备市场潜力分析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五、2025-2031年中国反渗透设备市场规模及增速预测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一、2020-2025年反渗透设备产品出口量值及增速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四、反渗透设备产品出口量值及增速预测</w:t>
      </w:r>
      <w:r>
        <w:rPr>
          <w:rFonts w:hint="eastAsia"/>
        </w:rPr>
        <w:br/>
      </w:r>
      <w:r>
        <w:rPr>
          <w:rFonts w:hint="eastAsia"/>
        </w:rPr>
        <w:t>　　第三节 2025年反渗透设备行业需求结构分析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二、重点省市反渗透设备产品需求分析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一、2020-2025年中国反渗透设备产量及增速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四、2025-2031年中国反渗透设备产量及增速预测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一、2020-2025年反渗透设备产品进口量值及增速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四、反渗透设备产品进口量值及增速预测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二、反渗透设备企业区域分布情况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三、重点省市反渗透设备产业发展特点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一、反渗透设备行业供需平衡总结</w:t>
      </w:r>
      <w:r>
        <w:rPr>
          <w:rFonts w:hint="eastAsia"/>
        </w:rPr>
        <w:br/>
      </w:r>
      <w:r>
        <w:rPr>
          <w:rFonts w:hint="eastAsia"/>
        </w:rPr>
        <w:t>　　　　二、反渗透设备行业供需平衡变化趋势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第一节 产品分析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一、反渗透设备产品价格特征</w:t>
      </w:r>
      <w:r>
        <w:rPr>
          <w:rFonts w:hint="eastAsia"/>
        </w:rPr>
        <w:br/>
      </w:r>
      <w:r>
        <w:rPr>
          <w:rFonts w:hint="eastAsia"/>
        </w:rPr>
        <w:t>　　　　二、国内反渗透设备产品历史价格回顾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三、国内反渗透设备产品当前市场价格评述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四、影响国内市场反渗透设备产品价格的因素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五、主流厂商反渗透设备产品价格策略</w:t>
      </w:r>
      <w:r>
        <w:rPr>
          <w:rFonts w:hint="eastAsia"/>
        </w:rPr>
        <w:br/>
      </w:r>
      <w:r>
        <w:rPr>
          <w:rFonts w:hint="eastAsia"/>
        </w:rPr>
        <w:t>　　　　六、反渗透设备产品未来价格走势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重点反渗透设备企业市场份额</w:t>
      </w:r>
      <w:r>
        <w:rPr>
          <w:rFonts w:hint="eastAsia"/>
        </w:rPr>
        <w:br/>
      </w:r>
      <w:r>
        <w:rPr>
          <w:rFonts w:hint="eastAsia"/>
        </w:rPr>
        <w:t>　　第二节 反渗透设备行业市场集中度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反渗透设备行业竞争关键因素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北京中天净源环保科技有限公司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杭州科邦水处理设备有限公司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山东川一水处理科技股份有限公司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第四节 无锡市美净水处理设备有限公司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湖南泽灵环保工程有限公司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二、反渗透设备产品特点及市场表现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反渗透设备行业投资分析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所属行业经济运行相关指标（盈利能力、成长性等）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第四节 中~智~林~：行业投资机会分析</w:t>
      </w:r>
      <w:r>
        <w:rPr>
          <w:rFonts w:hint="eastAsia"/>
        </w:rPr>
        <w:br/>
      </w:r>
      <w:r>
        <w:rPr>
          <w:rFonts w:hint="eastAsia"/>
        </w:rPr>
        <w:t>　　　　一、子行业市场投资机会</w:t>
      </w:r>
      <w:r>
        <w:rPr>
          <w:rFonts w:hint="eastAsia"/>
        </w:rPr>
        <w:br/>
      </w:r>
      <w:r>
        <w:rPr>
          <w:rFonts w:hint="eastAsia"/>
        </w:rPr>
        <w:t>　　　　二、反渗透设备行业投资机会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反渗透设备行业历程</w:t>
      </w:r>
      <w:r>
        <w:rPr>
          <w:rFonts w:hint="eastAsia"/>
        </w:rPr>
        <w:br/>
      </w:r>
      <w:r>
        <w:rPr>
          <w:rFonts w:hint="eastAsia"/>
        </w:rPr>
        <w:t>　　图表 反渗透设备行业生命周期</w:t>
      </w:r>
      <w:r>
        <w:rPr>
          <w:rFonts w:hint="eastAsia"/>
        </w:rPr>
        <w:br/>
      </w:r>
      <w:r>
        <w:rPr>
          <w:rFonts w:hint="eastAsia"/>
        </w:rPr>
        <w:t>　　图表 反渗透设备行业产业链分析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2020-2025年反渗透设备行业市场容量分析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2020-2025年中国反渗透设备行业产量及增长趋势</w:t>
      </w:r>
      <w:r>
        <w:rPr>
          <w:rFonts w:hint="eastAsia"/>
        </w:rPr>
        <w:br/>
      </w:r>
      <w:r>
        <w:rPr>
          <w:rFonts w:hint="eastAsia"/>
        </w:rPr>
        <w:t>　　图表 反渗透设备行业动态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2020-2025年中国反渗透设备市场需求量及增速统计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2025年中国反渗透设备行业需求领域分布格局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2020-2025年中国反渗透设备行业盈利情况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2020-2025年中国反渗透设备行业利润总额统计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2020-2025年中国反渗透设备进口金额分析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2020-2025年中国反渗透设备出口数量分析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2020-2025年中国反渗透设备出口金额分析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2025年中国反渗透设备进口国家及地区分析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2020-2025年中国反渗透设备行业企业平均规模情况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c10547e3e4d19" w:history="1">
        <w:r>
          <w:rPr>
            <w:rStyle w:val="Hyperlink"/>
          </w:rPr>
          <w:t>2025-2031年中国反渗透设备市场调查研究及前景趋势报告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c10547e3e4d19" w:history="1">
        <w:r>
          <w:rPr>
            <w:rStyle w:val="Hyperlink"/>
          </w:rPr>
          <w:t>https://www.20087.com/6/17/FanShenTouSheBeiHangYeQuShi.html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热点：一体化污水处理成套设备、反渗透设备水处理公司、超滤膜过滤设备、反渗透设备反渗透水处理设备、地下井水过滤设备、反渗透设备求购、纳滤设备、反渗透设备大概多少钱、去离子水纯水设备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dd885b964403b" w:history="1">
      <w:r>
        <w:rPr>
          <w:rStyle w:val="Hyperlink"/>
        </w:rPr>
        <w:t>2025-2031年中国反渗透设备市场调查研究及前景趋势报告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ShenTouSheBeiHangYeQuShi.html" TargetMode="External" Id="R28ec10547e3e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ShenTouSheBeiHangYeQuShi.html" TargetMode="External" Id="R13add885b964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2025-05-04T00:35:00Z</dcterms:created>
  <dcterms:modified xsi:type="dcterms:W3CDTF">2025-05-04T01:35:00Z</dcterms:modified>
  <dc:subject>2025-2031年中国反渗透设备市场调查研究及前景趋势报告</dc:subject>
  <dc:title>2025-2031年中国反渗透设备市场调查研究及前景趋势报告</dc:title>
  <cp:keywords>2025-2031年中国反渗透设备市场调查研究及前景趋势报告</cp:keywords>
  <dc:description>2025-2031年中国反渗透设备市场调查研究及前景趋势报告</dc:description>
</cp:coreProperties>
</file>