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6caad2f694e7c" w:history="1">
              <w:r>
                <w:rPr>
                  <w:rStyle w:val="Hyperlink"/>
                </w:rPr>
                <w:t>2026-2032年全球与中国商用级量子计算机行业研究分析及市场前景报告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6caad2f694e7c" w:history="1">
              <w:r>
                <w:rPr>
                  <w:rStyle w:val="Hyperlink"/>
                </w:rPr>
                <w:t>2026-2032年全球与中国商用级量子计算机行业研究分析及市场前景报告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6caad2f694e7c" w:history="1">
                <w:r>
                  <w:rPr>
                    <w:rStyle w:val="Hyperlink"/>
                  </w:rPr>
                  <w:t>https://www.20087.com/6/37/ShangYongJiLiangZiJiSuanJiHangYeQianJingFenXi.html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级量子计算机是一种利用量子力学的叠加与纠缠特性，通过量子比特（Qubit）进行并行计算的新型计算设备，旨在解决传统超级计算机在药物研发、材料科学、金融建模及密码破译等领域无法处理的复杂组合优化问题。与传统计算机的二进制比特不同，量子计算机的算力随着量子比特数量的增加呈指数级增长。目前，全球科技界正处于从“含噪声中等规模量子”向“容错量子计算”迈进的关键阶段，超导、离子阱、光量子及中性原子等多种技术路线百花齐放。虽然完全容错的通用量子计算机尚未问世，但基于云平台的量子计算服务已初步开放，供科研机构与企业用户进行算法验证与原型开发，量子霸权在特定任务上已得到初步验证。</w:t>
      </w:r>
      <w:r>
        <w:rPr>
          <w:rFonts w:hint="eastAsia"/>
        </w:rPr>
        <w:br/>
      </w:r>
      <w:r>
        <w:rPr>
          <w:rFonts w:hint="eastAsia"/>
        </w:rPr>
        <w:t>　　未来，商用级量子计算机将向千比特级逻辑量子纠错、量子-经典混合计算架构及行业专用算法生态方向加速突破。市场调研网认为，为了克服量子态极易受环境干扰而退相干的难题，量子纠错码与容错逻辑门技术将成为研发核心，通过大幅增加物理量子比特的数量来构建高保真度的逻辑量子比特，确保计算结果的准确性。为了在硬件完全成熟前发挥实用价值，量子处理器将与经典超级计算机进行深度耦合，构建“量子-经典”混合算力中心，利用量子计算机处理核心复杂运算，经典计算机负责数据预处理与结果分析。此外，随着量子软件开发工具包的完善，针对金融风控、物流路径规划及分子动力学模拟等垂直行业的专用量子算法将加速落地，推动量子计算从实验室科研设备向赋能千行百业的商业基础设施转型。</w:t>
      </w:r>
      <w:r>
        <w:rPr>
          <w:rFonts w:hint="eastAsia"/>
        </w:rPr>
        <w:br/>
      </w:r>
      <w:r>
        <w:rPr>
          <w:rFonts w:hint="eastAsia"/>
        </w:rPr>
        <w:t>　　据市场调研网（中智林）《</w:t>
      </w:r>
      <w:hyperlink r:id="Ra7c6caad2f694e7c" w:history="1">
        <w:r>
          <w:rPr>
            <w:rStyle w:val="Hyperlink"/>
          </w:rPr>
          <w:t>2026-2032年全球与中国商用级量子计算机行业研究分析及市场前景报告</w:t>
        </w:r>
      </w:hyperlink>
      <w:r>
        <w:rPr>
          <w:rFonts w:hint="eastAsia"/>
        </w:rPr>
        <w:t>》，2025年商用级量子计算机行业市场规模达 亿元，预计2032年市场规模将达 亿元，期间年均复合增长率（CAGR）达 %。报告基于多年行业研究经验，系统分析了商用级量子计算机产业链、市场规模、需求特征及价格趋势，客观呈现商用级量子计算机行业现状。报告科学预测了商用级量子计算机市场前景与发展方向，重点评估了商用级量子计算机重点企业的竞争格局与品牌影响力，同时挖掘商用级量子计算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按产品类型细分，全球商用级量子计算机市场规模2021 VS 2025 VS 2032</w:t>
      </w:r>
      <w:r>
        <w:rPr>
          <w:rFonts w:hint="eastAsia"/>
        </w:rPr>
        <w:br/>
      </w:r>
      <w:r>
        <w:rPr>
          <w:rFonts w:hint="eastAsia"/>
        </w:rPr>
        <w:t>　　　　1.3.2 超导量子计算机</w:t>
      </w:r>
      <w:r>
        <w:rPr>
          <w:rFonts w:hint="eastAsia"/>
        </w:rPr>
        <w:br/>
      </w:r>
      <w:r>
        <w:rPr>
          <w:rFonts w:hint="eastAsia"/>
        </w:rPr>
        <w:t>　　　　1.3.3 离子阱量子计算机</w:t>
      </w:r>
      <w:r>
        <w:rPr>
          <w:rFonts w:hint="eastAsia"/>
        </w:rPr>
        <w:br/>
      </w:r>
      <w:r>
        <w:rPr>
          <w:rFonts w:hint="eastAsia"/>
        </w:rPr>
        <w:t>　　　　1.3.4 光量子计算机</w:t>
      </w:r>
      <w:r>
        <w:rPr>
          <w:rFonts w:hint="eastAsia"/>
        </w:rPr>
        <w:br/>
      </w:r>
      <w:r>
        <w:rPr>
          <w:rFonts w:hint="eastAsia"/>
        </w:rPr>
        <w:t>　　　　1.3.5 中性原子量子计算机</w:t>
      </w:r>
      <w:r>
        <w:rPr>
          <w:rFonts w:hint="eastAsia"/>
        </w:rPr>
        <w:br/>
      </w:r>
      <w:r>
        <w:rPr>
          <w:rFonts w:hint="eastAsia"/>
        </w:rPr>
        <w:t>　　1.4 产品分类，按部署</w:t>
      </w:r>
      <w:r>
        <w:rPr>
          <w:rFonts w:hint="eastAsia"/>
        </w:rPr>
        <w:br/>
      </w:r>
      <w:r>
        <w:rPr>
          <w:rFonts w:hint="eastAsia"/>
        </w:rPr>
        <w:t>　　　　1.4.1 按部署细分，全球商用级量子计算机市场规模2021 VS 2025 VS 2032</w:t>
      </w:r>
      <w:r>
        <w:rPr>
          <w:rFonts w:hint="eastAsia"/>
        </w:rPr>
        <w:br/>
      </w:r>
      <w:r>
        <w:rPr>
          <w:rFonts w:hint="eastAsia"/>
        </w:rPr>
        <w:t>　　　　1.4.2 云端量子计算</w:t>
      </w:r>
      <w:r>
        <w:rPr>
          <w:rFonts w:hint="eastAsia"/>
        </w:rPr>
        <w:br/>
      </w:r>
      <w:r>
        <w:rPr>
          <w:rFonts w:hint="eastAsia"/>
        </w:rPr>
        <w:t>　　　　1.4.3 本地部署量子计算</w:t>
      </w:r>
      <w:r>
        <w:rPr>
          <w:rFonts w:hint="eastAsia"/>
        </w:rPr>
        <w:br/>
      </w:r>
      <w:r>
        <w:rPr>
          <w:rFonts w:hint="eastAsia"/>
        </w:rPr>
        <w:t>　　1.5 产品分类，按应用</w:t>
      </w:r>
      <w:r>
        <w:rPr>
          <w:rFonts w:hint="eastAsia"/>
        </w:rPr>
        <w:br/>
      </w:r>
      <w:r>
        <w:rPr>
          <w:rFonts w:hint="eastAsia"/>
        </w:rPr>
        <w:t>　　　　1.5.1 按应用细分，全球商用级量子计算机市场规模2021 VS 2025 VS 2032</w:t>
      </w:r>
      <w:r>
        <w:rPr>
          <w:rFonts w:hint="eastAsia"/>
        </w:rPr>
        <w:br/>
      </w:r>
      <w:r>
        <w:rPr>
          <w:rFonts w:hint="eastAsia"/>
        </w:rPr>
        <w:t>　　　　1.5.2 AI与机器学习</w:t>
      </w:r>
      <w:r>
        <w:rPr>
          <w:rFonts w:hint="eastAsia"/>
        </w:rPr>
        <w:br/>
      </w:r>
      <w:r>
        <w:rPr>
          <w:rFonts w:hint="eastAsia"/>
        </w:rPr>
        <w:t>　　　　1.5.3 化学与材料</w:t>
      </w:r>
      <w:r>
        <w:rPr>
          <w:rFonts w:hint="eastAsia"/>
        </w:rPr>
        <w:br/>
      </w:r>
      <w:r>
        <w:rPr>
          <w:rFonts w:hint="eastAsia"/>
        </w:rPr>
        <w:t>　　　　1.5.4 金融</w:t>
      </w:r>
      <w:r>
        <w:rPr>
          <w:rFonts w:hint="eastAsia"/>
        </w:rPr>
        <w:br/>
      </w:r>
      <w:r>
        <w:rPr>
          <w:rFonts w:hint="eastAsia"/>
        </w:rPr>
        <w:t>　　　　1.5.5 国防与科研</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商用级量子计算机行业发展总体概况</w:t>
      </w:r>
      <w:r>
        <w:rPr>
          <w:rFonts w:hint="eastAsia"/>
        </w:rPr>
        <w:br/>
      </w:r>
      <w:r>
        <w:rPr>
          <w:rFonts w:hint="eastAsia"/>
        </w:rPr>
        <w:t>　　　　1.6.2 商用级量子计算机行业发展主要特点</w:t>
      </w:r>
      <w:r>
        <w:rPr>
          <w:rFonts w:hint="eastAsia"/>
        </w:rPr>
        <w:br/>
      </w:r>
      <w:r>
        <w:rPr>
          <w:rFonts w:hint="eastAsia"/>
        </w:rPr>
        <w:t>　　　　1.6.3 商用级量子计算机行业发展影响因素</w:t>
      </w:r>
      <w:r>
        <w:rPr>
          <w:rFonts w:hint="eastAsia"/>
        </w:rPr>
        <w:br/>
      </w:r>
      <w:r>
        <w:rPr>
          <w:rFonts w:hint="eastAsia"/>
        </w:rPr>
        <w:t>　　　　1.6.3 .1 商用级量子计算机有利因素</w:t>
      </w:r>
      <w:r>
        <w:rPr>
          <w:rFonts w:hint="eastAsia"/>
        </w:rPr>
        <w:br/>
      </w:r>
      <w:r>
        <w:rPr>
          <w:rFonts w:hint="eastAsia"/>
        </w:rPr>
        <w:t>　　　　1.6.3 .2 商用级量子计算机不利因素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全球市场，近三年商用级量子计算机主要企业占有率及排名（按销量）</w:t>
      </w:r>
      <w:r>
        <w:rPr>
          <w:rFonts w:hint="eastAsia"/>
        </w:rPr>
        <w:br/>
      </w:r>
      <w:r>
        <w:rPr>
          <w:rFonts w:hint="eastAsia"/>
        </w:rPr>
        <w:t>　　　　2.1.1 商用级量子计算机主要企业在国际市场占有率（按销量，2023-2026）</w:t>
      </w:r>
      <w:r>
        <w:rPr>
          <w:rFonts w:hint="eastAsia"/>
        </w:rPr>
        <w:br/>
      </w:r>
      <w:r>
        <w:rPr>
          <w:rFonts w:hint="eastAsia"/>
        </w:rPr>
        <w:t>　　　　2.1.2 2025年商用级量子计算机主要企业在国际市场排名（按销量）</w:t>
      </w:r>
      <w:r>
        <w:rPr>
          <w:rFonts w:hint="eastAsia"/>
        </w:rPr>
        <w:br/>
      </w:r>
      <w:r>
        <w:rPr>
          <w:rFonts w:hint="eastAsia"/>
        </w:rPr>
        <w:t>　　　　2.1.3 全球市场主要企业商用级量子计算机销量（2023-2026）</w:t>
      </w:r>
      <w:r>
        <w:rPr>
          <w:rFonts w:hint="eastAsia"/>
        </w:rPr>
        <w:br/>
      </w:r>
      <w:r>
        <w:rPr>
          <w:rFonts w:hint="eastAsia"/>
        </w:rPr>
        <w:t>　　2.2 全球市场，近三年商用级量子计算机主要企业占有率及排名（按收入）</w:t>
      </w:r>
      <w:r>
        <w:rPr>
          <w:rFonts w:hint="eastAsia"/>
        </w:rPr>
        <w:br/>
      </w:r>
      <w:r>
        <w:rPr>
          <w:rFonts w:hint="eastAsia"/>
        </w:rPr>
        <w:t>　　　　2.2.1 商用级量子计算机主要企业在国际市场占有率（按收入，2023-2026）</w:t>
      </w:r>
      <w:r>
        <w:rPr>
          <w:rFonts w:hint="eastAsia"/>
        </w:rPr>
        <w:br/>
      </w:r>
      <w:r>
        <w:rPr>
          <w:rFonts w:hint="eastAsia"/>
        </w:rPr>
        <w:t>　　　　2.2.2 2025年商用级量子计算机主要企业在国际市场排名（按收入）</w:t>
      </w:r>
      <w:r>
        <w:rPr>
          <w:rFonts w:hint="eastAsia"/>
        </w:rPr>
        <w:br/>
      </w:r>
      <w:r>
        <w:rPr>
          <w:rFonts w:hint="eastAsia"/>
        </w:rPr>
        <w:t>　　　　2.2.3 全球市场主要企业商用级量子计算机销售收入（2023-2026）</w:t>
      </w:r>
      <w:r>
        <w:rPr>
          <w:rFonts w:hint="eastAsia"/>
        </w:rPr>
        <w:br/>
      </w:r>
      <w:r>
        <w:rPr>
          <w:rFonts w:hint="eastAsia"/>
        </w:rPr>
        <w:t>　　2.3 全球市场主要企业商用级量子计算机销售价格（2023-2026）</w:t>
      </w:r>
      <w:r>
        <w:rPr>
          <w:rFonts w:hint="eastAsia"/>
        </w:rPr>
        <w:br/>
      </w:r>
      <w:r>
        <w:rPr>
          <w:rFonts w:hint="eastAsia"/>
        </w:rPr>
        <w:t>　　2.4 中国市场，近三年商用级量子计算机主要企业占有率及排名（按销量）</w:t>
      </w:r>
      <w:r>
        <w:rPr>
          <w:rFonts w:hint="eastAsia"/>
        </w:rPr>
        <w:br/>
      </w:r>
      <w:r>
        <w:rPr>
          <w:rFonts w:hint="eastAsia"/>
        </w:rPr>
        <w:t>　　　　2.4.1 商用级量子计算机主要企业在中国市场占有率（按销量，2023-2026）</w:t>
      </w:r>
      <w:r>
        <w:rPr>
          <w:rFonts w:hint="eastAsia"/>
        </w:rPr>
        <w:br/>
      </w:r>
      <w:r>
        <w:rPr>
          <w:rFonts w:hint="eastAsia"/>
        </w:rPr>
        <w:t>　　　　2.4.2 2025年商用级量子计算机主要企业在中国市场排名（按销量）</w:t>
      </w:r>
      <w:r>
        <w:rPr>
          <w:rFonts w:hint="eastAsia"/>
        </w:rPr>
        <w:br/>
      </w:r>
      <w:r>
        <w:rPr>
          <w:rFonts w:hint="eastAsia"/>
        </w:rPr>
        <w:t>　　　　2.4.3 中国市场主要企业商用级量子计算机销量（2023-2026）</w:t>
      </w:r>
      <w:r>
        <w:rPr>
          <w:rFonts w:hint="eastAsia"/>
        </w:rPr>
        <w:br/>
      </w:r>
      <w:r>
        <w:rPr>
          <w:rFonts w:hint="eastAsia"/>
        </w:rPr>
        <w:t>　　2.5 中国市场，近三年商用级量子计算机主要企业占有率及排名（按收入）</w:t>
      </w:r>
      <w:r>
        <w:rPr>
          <w:rFonts w:hint="eastAsia"/>
        </w:rPr>
        <w:br/>
      </w:r>
      <w:r>
        <w:rPr>
          <w:rFonts w:hint="eastAsia"/>
        </w:rPr>
        <w:t>　　　　2.5.1 商用级量子计算机主要企业在中国市场占有率（按收入，2023-2026）</w:t>
      </w:r>
      <w:r>
        <w:rPr>
          <w:rFonts w:hint="eastAsia"/>
        </w:rPr>
        <w:br/>
      </w:r>
      <w:r>
        <w:rPr>
          <w:rFonts w:hint="eastAsia"/>
        </w:rPr>
        <w:t>　　　　2.5.2 2025年商用级量子计算机主要企业在中国市场排名（按收入）</w:t>
      </w:r>
      <w:r>
        <w:rPr>
          <w:rFonts w:hint="eastAsia"/>
        </w:rPr>
        <w:br/>
      </w:r>
      <w:r>
        <w:rPr>
          <w:rFonts w:hint="eastAsia"/>
        </w:rPr>
        <w:t>　　　　2.5.3 中国市场主要企业商用级量子计算机销售收入（2023-2026）</w:t>
      </w:r>
      <w:r>
        <w:rPr>
          <w:rFonts w:hint="eastAsia"/>
        </w:rPr>
        <w:br/>
      </w:r>
      <w:r>
        <w:rPr>
          <w:rFonts w:hint="eastAsia"/>
        </w:rPr>
        <w:t>　　2.6 全球主要厂商商用级量子计算机总部及产地分布</w:t>
      </w:r>
      <w:r>
        <w:rPr>
          <w:rFonts w:hint="eastAsia"/>
        </w:rPr>
        <w:br/>
      </w:r>
      <w:r>
        <w:rPr>
          <w:rFonts w:hint="eastAsia"/>
        </w:rPr>
        <w:t>　　2.7 全球主要厂商成立时间及商用级量子计算机商业化日期</w:t>
      </w:r>
      <w:r>
        <w:rPr>
          <w:rFonts w:hint="eastAsia"/>
        </w:rPr>
        <w:br/>
      </w:r>
      <w:r>
        <w:rPr>
          <w:rFonts w:hint="eastAsia"/>
        </w:rPr>
        <w:t>　　2.8 全球主要厂商商用级量子计算机产品类型及应用</w:t>
      </w:r>
      <w:r>
        <w:rPr>
          <w:rFonts w:hint="eastAsia"/>
        </w:rPr>
        <w:br/>
      </w:r>
      <w:r>
        <w:rPr>
          <w:rFonts w:hint="eastAsia"/>
        </w:rPr>
        <w:t>　　2.9 商用级量子计算机行业集中度、竞争程度分析</w:t>
      </w:r>
      <w:r>
        <w:rPr>
          <w:rFonts w:hint="eastAsia"/>
        </w:rPr>
        <w:br/>
      </w:r>
      <w:r>
        <w:rPr>
          <w:rFonts w:hint="eastAsia"/>
        </w:rPr>
        <w:t>　　　　2.9.1 商用级量子计算机行业集中度分析：2025年全球Top 5生产商市场份额</w:t>
      </w:r>
      <w:r>
        <w:rPr>
          <w:rFonts w:hint="eastAsia"/>
        </w:rPr>
        <w:br/>
      </w:r>
      <w:r>
        <w:rPr>
          <w:rFonts w:hint="eastAsia"/>
        </w:rPr>
        <w:t>　　　　2.9.2 全球商用级量子计算机第一梯队、第二梯队和第三梯队生产商（品牌）及市场份额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全球商用级量子计算机总体规模分析</w:t>
      </w:r>
      <w:r>
        <w:rPr>
          <w:rFonts w:hint="eastAsia"/>
        </w:rPr>
        <w:br/>
      </w:r>
      <w:r>
        <w:rPr>
          <w:rFonts w:hint="eastAsia"/>
        </w:rPr>
        <w:t>　　3.1 全球商用级量子计算机供需现状及预测（2021-2032）</w:t>
      </w:r>
      <w:r>
        <w:rPr>
          <w:rFonts w:hint="eastAsia"/>
        </w:rPr>
        <w:br/>
      </w:r>
      <w:r>
        <w:rPr>
          <w:rFonts w:hint="eastAsia"/>
        </w:rPr>
        <w:t>　　　　3.1.1 全球商用级量子计算机产能、产量、产能利用率及发展趋势（2021-2032）</w:t>
      </w:r>
      <w:r>
        <w:rPr>
          <w:rFonts w:hint="eastAsia"/>
        </w:rPr>
        <w:br/>
      </w:r>
      <w:r>
        <w:rPr>
          <w:rFonts w:hint="eastAsia"/>
        </w:rPr>
        <w:t>　　　　3.1.2 全球商用级量子计算机产量、需求量及发展趋势（2021-2032）</w:t>
      </w:r>
      <w:r>
        <w:rPr>
          <w:rFonts w:hint="eastAsia"/>
        </w:rPr>
        <w:br/>
      </w:r>
      <w:r>
        <w:rPr>
          <w:rFonts w:hint="eastAsia"/>
        </w:rPr>
        <w:t>　　3.2 全球主要地区商用级量子计算机产量及发展趋势（2021-2032）</w:t>
      </w:r>
      <w:r>
        <w:rPr>
          <w:rFonts w:hint="eastAsia"/>
        </w:rPr>
        <w:br/>
      </w:r>
      <w:r>
        <w:rPr>
          <w:rFonts w:hint="eastAsia"/>
        </w:rPr>
        <w:t>　　　　3.2.1 全球主要地区商用级量子计算机产量（2021-2026）</w:t>
      </w:r>
      <w:r>
        <w:rPr>
          <w:rFonts w:hint="eastAsia"/>
        </w:rPr>
        <w:br/>
      </w:r>
      <w:r>
        <w:rPr>
          <w:rFonts w:hint="eastAsia"/>
        </w:rPr>
        <w:t>　　　　3.2.2 全球主要地区商用级量子计算机产量（2027-2032）</w:t>
      </w:r>
      <w:r>
        <w:rPr>
          <w:rFonts w:hint="eastAsia"/>
        </w:rPr>
        <w:br/>
      </w:r>
      <w:r>
        <w:rPr>
          <w:rFonts w:hint="eastAsia"/>
        </w:rPr>
        <w:t>　　　　3.2.3 全球主要地区商用级量子计算机产量市场份额（2021-2032）</w:t>
      </w:r>
      <w:r>
        <w:rPr>
          <w:rFonts w:hint="eastAsia"/>
        </w:rPr>
        <w:br/>
      </w:r>
      <w:r>
        <w:rPr>
          <w:rFonts w:hint="eastAsia"/>
        </w:rPr>
        <w:t>　　3.3 中国商用级量子计算机供需现状及预测（2021-2032）</w:t>
      </w:r>
      <w:r>
        <w:rPr>
          <w:rFonts w:hint="eastAsia"/>
        </w:rPr>
        <w:br/>
      </w:r>
      <w:r>
        <w:rPr>
          <w:rFonts w:hint="eastAsia"/>
        </w:rPr>
        <w:t>　　　　3.3.1 中国商用级量子计算机产能、产量、产能利用率及发展趋势（2021-2032）</w:t>
      </w:r>
      <w:r>
        <w:rPr>
          <w:rFonts w:hint="eastAsia"/>
        </w:rPr>
        <w:br/>
      </w:r>
      <w:r>
        <w:rPr>
          <w:rFonts w:hint="eastAsia"/>
        </w:rPr>
        <w:t>　　　　3.3.2 中国商用级量子计算机产量、市场需求量及发展趋势（2021-2032）</w:t>
      </w:r>
      <w:r>
        <w:rPr>
          <w:rFonts w:hint="eastAsia"/>
        </w:rPr>
        <w:br/>
      </w:r>
      <w:r>
        <w:rPr>
          <w:rFonts w:hint="eastAsia"/>
        </w:rPr>
        <w:t>　　　　3.3.3 中国市场商用级量子计算机进出口（2021-2032）</w:t>
      </w:r>
      <w:r>
        <w:rPr>
          <w:rFonts w:hint="eastAsia"/>
        </w:rPr>
        <w:br/>
      </w:r>
      <w:r>
        <w:rPr>
          <w:rFonts w:hint="eastAsia"/>
        </w:rPr>
        <w:t>　　3.4 全球商用级量子计算机销量及销售额</w:t>
      </w:r>
      <w:r>
        <w:rPr>
          <w:rFonts w:hint="eastAsia"/>
        </w:rPr>
        <w:br/>
      </w:r>
      <w:r>
        <w:rPr>
          <w:rFonts w:hint="eastAsia"/>
        </w:rPr>
        <w:t>　　　　3.4.1 全球市场商用级量子计算机销售额（2021-2032）</w:t>
      </w:r>
      <w:r>
        <w:rPr>
          <w:rFonts w:hint="eastAsia"/>
        </w:rPr>
        <w:br/>
      </w:r>
      <w:r>
        <w:rPr>
          <w:rFonts w:hint="eastAsia"/>
        </w:rPr>
        <w:t>　　　　3.4.2 全球市场商用级量子计算机销量（2021-2032）</w:t>
      </w:r>
      <w:r>
        <w:rPr>
          <w:rFonts w:hint="eastAsia"/>
        </w:rPr>
        <w:br/>
      </w:r>
      <w:r>
        <w:rPr>
          <w:rFonts w:hint="eastAsia"/>
        </w:rPr>
        <w:t>　　　　3.4.3 全球市场商用级量子计算机价格趋势（2021-2032）</w:t>
      </w:r>
      <w:r>
        <w:rPr>
          <w:rFonts w:hint="eastAsia"/>
        </w:rPr>
        <w:br/>
      </w:r>
      <w:r>
        <w:rPr>
          <w:rFonts w:hint="eastAsia"/>
        </w:rPr>
        <w:br/>
      </w:r>
      <w:r>
        <w:rPr>
          <w:rFonts w:hint="eastAsia"/>
        </w:rPr>
        <w:t>第四章 全球商用级量子计算机主要地区分析</w:t>
      </w:r>
      <w:r>
        <w:rPr>
          <w:rFonts w:hint="eastAsia"/>
        </w:rPr>
        <w:br/>
      </w:r>
      <w:r>
        <w:rPr>
          <w:rFonts w:hint="eastAsia"/>
        </w:rPr>
        <w:t>　　4.1 全球主要地区商用级量子计算机市场规模分析：2021 VS 2025 VS 2032</w:t>
      </w:r>
      <w:r>
        <w:rPr>
          <w:rFonts w:hint="eastAsia"/>
        </w:rPr>
        <w:br/>
      </w:r>
      <w:r>
        <w:rPr>
          <w:rFonts w:hint="eastAsia"/>
        </w:rPr>
        <w:t>　　　　4.1.1 全球主要地区商用级量子计算机销售收入及市场份额（2021-2026）</w:t>
      </w:r>
      <w:r>
        <w:rPr>
          <w:rFonts w:hint="eastAsia"/>
        </w:rPr>
        <w:br/>
      </w:r>
      <w:r>
        <w:rPr>
          <w:rFonts w:hint="eastAsia"/>
        </w:rPr>
        <w:t>　　　　4.1.2 全球主要地区商用级量子计算机销售收入预测（2027-2032）</w:t>
      </w:r>
      <w:r>
        <w:rPr>
          <w:rFonts w:hint="eastAsia"/>
        </w:rPr>
        <w:br/>
      </w:r>
      <w:r>
        <w:rPr>
          <w:rFonts w:hint="eastAsia"/>
        </w:rPr>
        <w:t>　　4.2 全球主要地区商用级量子计算机销量分析：2021 VS 2025 VS 2032</w:t>
      </w:r>
      <w:r>
        <w:rPr>
          <w:rFonts w:hint="eastAsia"/>
        </w:rPr>
        <w:br/>
      </w:r>
      <w:r>
        <w:rPr>
          <w:rFonts w:hint="eastAsia"/>
        </w:rPr>
        <w:t>　　　　4.2.1 全球主要地区商用级量子计算机销量及市场份额（2021-2026）</w:t>
      </w:r>
      <w:r>
        <w:rPr>
          <w:rFonts w:hint="eastAsia"/>
        </w:rPr>
        <w:br/>
      </w:r>
      <w:r>
        <w:rPr>
          <w:rFonts w:hint="eastAsia"/>
        </w:rPr>
        <w:t>　　　　4.2.2 全球主要地区商用级量子计算机销量及市场份额预测（2027-2032）</w:t>
      </w:r>
      <w:r>
        <w:rPr>
          <w:rFonts w:hint="eastAsia"/>
        </w:rPr>
        <w:br/>
      </w:r>
      <w:r>
        <w:rPr>
          <w:rFonts w:hint="eastAsia"/>
        </w:rPr>
        <w:t>　　4.3 北美市场商用级量子计算机销量、收入及增长率（2021-2032）</w:t>
      </w:r>
      <w:r>
        <w:rPr>
          <w:rFonts w:hint="eastAsia"/>
        </w:rPr>
        <w:br/>
      </w:r>
      <w:r>
        <w:rPr>
          <w:rFonts w:hint="eastAsia"/>
        </w:rPr>
        <w:t>　　4.4 欧洲市场商用级量子计算机销量、收入及增长率（2021-2032）</w:t>
      </w:r>
      <w:r>
        <w:rPr>
          <w:rFonts w:hint="eastAsia"/>
        </w:rPr>
        <w:br/>
      </w:r>
      <w:r>
        <w:rPr>
          <w:rFonts w:hint="eastAsia"/>
        </w:rPr>
        <w:t>　　4.5 中国市场商用级量子计算机销量、收入及增长率（2021-2032）</w:t>
      </w:r>
      <w:r>
        <w:rPr>
          <w:rFonts w:hint="eastAsia"/>
        </w:rPr>
        <w:br/>
      </w:r>
      <w:r>
        <w:rPr>
          <w:rFonts w:hint="eastAsia"/>
        </w:rPr>
        <w:t>　　4.6 日本市场商用级量子计算机销量、收入及增长率（2021-2032）</w:t>
      </w:r>
      <w:r>
        <w:rPr>
          <w:rFonts w:hint="eastAsia"/>
        </w:rPr>
        <w:br/>
      </w:r>
      <w:r>
        <w:rPr>
          <w:rFonts w:hint="eastAsia"/>
        </w:rPr>
        <w:t>　　4.7 东南亚市场商用级量子计算机销量、收入及增长率（2021-2032）</w:t>
      </w:r>
      <w:r>
        <w:rPr>
          <w:rFonts w:hint="eastAsia"/>
        </w:rPr>
        <w:br/>
      </w:r>
      <w:r>
        <w:rPr>
          <w:rFonts w:hint="eastAsia"/>
        </w:rPr>
        <w:t>　　4.8 印度市场商用级量子计算机销量、收入及增长率（2021-2032）</w:t>
      </w:r>
      <w:r>
        <w:rPr>
          <w:rFonts w:hint="eastAsia"/>
        </w:rPr>
        <w:br/>
      </w:r>
      <w:r>
        <w:rPr>
          <w:rFonts w:hint="eastAsia"/>
        </w:rPr>
        <w:t>　　4.9 南美市场商用级量子计算机销量、收入及增长率（2021-2032）</w:t>
      </w:r>
      <w:r>
        <w:rPr>
          <w:rFonts w:hint="eastAsia"/>
        </w:rPr>
        <w:br/>
      </w:r>
      <w:r>
        <w:rPr>
          <w:rFonts w:hint="eastAsia"/>
        </w:rPr>
        <w:t>　　4.10 中东市场商用级量子计算机销量、收入及增长率（2021-2032）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重点企业（1）基本信息、商用级量子计算机生产基地、销售区域、竞争对手及市场地位</w:t>
      </w:r>
      <w:r>
        <w:rPr>
          <w:rFonts w:hint="eastAsia"/>
        </w:rPr>
        <w:br/>
      </w:r>
      <w:r>
        <w:rPr>
          <w:rFonts w:hint="eastAsia"/>
        </w:rPr>
        <w:t>　　　　5.1.2 重点企业（1） 商用级量子计算机产品规格、参数及市场应用</w:t>
      </w:r>
      <w:r>
        <w:rPr>
          <w:rFonts w:hint="eastAsia"/>
        </w:rPr>
        <w:br/>
      </w:r>
      <w:r>
        <w:rPr>
          <w:rFonts w:hint="eastAsia"/>
        </w:rPr>
        <w:t>　　　　5.1.3 重点企业（1） 商用级量子计算机销量、收入、价格及毛利率（2021-2026）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重点企业（2）基本信息、商用级量子计算机生产基地、销售区域、竞争对手及市场地位</w:t>
      </w:r>
      <w:r>
        <w:rPr>
          <w:rFonts w:hint="eastAsia"/>
        </w:rPr>
        <w:br/>
      </w:r>
      <w:r>
        <w:rPr>
          <w:rFonts w:hint="eastAsia"/>
        </w:rPr>
        <w:t>　　　　5.2.2 重点企业（2） 商用级量子计算机产品规格、参数及市场应用</w:t>
      </w:r>
      <w:r>
        <w:rPr>
          <w:rFonts w:hint="eastAsia"/>
        </w:rPr>
        <w:br/>
      </w:r>
      <w:r>
        <w:rPr>
          <w:rFonts w:hint="eastAsia"/>
        </w:rPr>
        <w:t>　　　　5.2.3 重点企业（2） 商用级量子计算机销量、收入、价格及毛利率（2021-2026）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重点企业（3）基本信息、商用级量子计算机生产基地、销售区域、竞争对手及市场地位</w:t>
      </w:r>
      <w:r>
        <w:rPr>
          <w:rFonts w:hint="eastAsia"/>
        </w:rPr>
        <w:br/>
      </w:r>
      <w:r>
        <w:rPr>
          <w:rFonts w:hint="eastAsia"/>
        </w:rPr>
        <w:t>　　　　5.3.2 重点企业（3） 商用级量子计算机产品规格、参数及市场应用</w:t>
      </w:r>
      <w:r>
        <w:rPr>
          <w:rFonts w:hint="eastAsia"/>
        </w:rPr>
        <w:br/>
      </w:r>
      <w:r>
        <w:rPr>
          <w:rFonts w:hint="eastAsia"/>
        </w:rPr>
        <w:t>　　　　5.3.3 重点企业（3） 商用级量子计算机销量、收入、价格及毛利率（2021-2026）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重点企业（4）基本信息、商用级量子计算机生产基地、销售区域、竞争对手及市场地位</w:t>
      </w:r>
      <w:r>
        <w:rPr>
          <w:rFonts w:hint="eastAsia"/>
        </w:rPr>
        <w:br/>
      </w:r>
      <w:r>
        <w:rPr>
          <w:rFonts w:hint="eastAsia"/>
        </w:rPr>
        <w:t>　　　　5.4.2 重点企业（4） 商用级量子计算机产品规格、参数及市场应用</w:t>
      </w:r>
      <w:r>
        <w:rPr>
          <w:rFonts w:hint="eastAsia"/>
        </w:rPr>
        <w:br/>
      </w:r>
      <w:r>
        <w:rPr>
          <w:rFonts w:hint="eastAsia"/>
        </w:rPr>
        <w:t>　　　　5.4.3 重点企业（4） 商用级量子计算机销量、收入、价格及毛利率（2021-2026）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重点企业（5）基本信息、商用级量子计算机生产基地、销售区域、竞争对手及市场地位</w:t>
      </w:r>
      <w:r>
        <w:rPr>
          <w:rFonts w:hint="eastAsia"/>
        </w:rPr>
        <w:br/>
      </w:r>
      <w:r>
        <w:rPr>
          <w:rFonts w:hint="eastAsia"/>
        </w:rPr>
        <w:t>　　　　5.5.2 重点企业（5） 商用级量子计算机产品规格、参数及市场应用</w:t>
      </w:r>
      <w:r>
        <w:rPr>
          <w:rFonts w:hint="eastAsia"/>
        </w:rPr>
        <w:br/>
      </w:r>
      <w:r>
        <w:rPr>
          <w:rFonts w:hint="eastAsia"/>
        </w:rPr>
        <w:t>　　　　5.5.3 重点企业（5） 商用级量子计算机销量、收入、价格及毛利率（2021-2026）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重点企业（6）基本信息、商用级量子计算机生产基地、销售区域、竞争对手及市场地位</w:t>
      </w:r>
      <w:r>
        <w:rPr>
          <w:rFonts w:hint="eastAsia"/>
        </w:rPr>
        <w:br/>
      </w:r>
      <w:r>
        <w:rPr>
          <w:rFonts w:hint="eastAsia"/>
        </w:rPr>
        <w:t>　　　　5.6.2 重点企业（6） 商用级量子计算机产品规格、参数及市场应用</w:t>
      </w:r>
      <w:r>
        <w:rPr>
          <w:rFonts w:hint="eastAsia"/>
        </w:rPr>
        <w:br/>
      </w:r>
      <w:r>
        <w:rPr>
          <w:rFonts w:hint="eastAsia"/>
        </w:rPr>
        <w:t>　　　　5.6.3 重点企业（6） 商用级量子计算机销量、收入、价格及毛利率（2021-2026）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重点企业（7）基本信息、商用级量子计算机生产基地、销售区域、竞争对手及市场地位</w:t>
      </w:r>
      <w:r>
        <w:rPr>
          <w:rFonts w:hint="eastAsia"/>
        </w:rPr>
        <w:br/>
      </w:r>
      <w:r>
        <w:rPr>
          <w:rFonts w:hint="eastAsia"/>
        </w:rPr>
        <w:t>　　　　5.7.2 重点企业（7） 商用级量子计算机产品规格、参数及市场应用</w:t>
      </w:r>
      <w:r>
        <w:rPr>
          <w:rFonts w:hint="eastAsia"/>
        </w:rPr>
        <w:br/>
      </w:r>
      <w:r>
        <w:rPr>
          <w:rFonts w:hint="eastAsia"/>
        </w:rPr>
        <w:t>　　　　5.7.3 重点企业（7） 商用级量子计算机销量、收入、价格及毛利率（2021-2026）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重点企业（8）基本信息、商用级量子计算机生产基地、销售区域、竞争对手及市场地位</w:t>
      </w:r>
      <w:r>
        <w:rPr>
          <w:rFonts w:hint="eastAsia"/>
        </w:rPr>
        <w:br/>
      </w:r>
      <w:r>
        <w:rPr>
          <w:rFonts w:hint="eastAsia"/>
        </w:rPr>
        <w:t>　　　　5.8.2 重点企业（8） 商用级量子计算机产品规格、参数及市场应用</w:t>
      </w:r>
      <w:r>
        <w:rPr>
          <w:rFonts w:hint="eastAsia"/>
        </w:rPr>
        <w:br/>
      </w:r>
      <w:r>
        <w:rPr>
          <w:rFonts w:hint="eastAsia"/>
        </w:rPr>
        <w:t>　　　　5.8.3 重点企业（8） 商用级量子计算机销量、收入、价格及毛利率（2021-2026）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重点企业（9）基本信息、商用级量子计算机生产基地、销售区域、竞争对手及市场地位</w:t>
      </w:r>
      <w:r>
        <w:rPr>
          <w:rFonts w:hint="eastAsia"/>
        </w:rPr>
        <w:br/>
      </w:r>
      <w:r>
        <w:rPr>
          <w:rFonts w:hint="eastAsia"/>
        </w:rPr>
        <w:t>　　　　5.9.2 重点企业（9） 商用级量子计算机产品规格、参数及市场应用</w:t>
      </w:r>
      <w:r>
        <w:rPr>
          <w:rFonts w:hint="eastAsia"/>
        </w:rPr>
        <w:br/>
      </w:r>
      <w:r>
        <w:rPr>
          <w:rFonts w:hint="eastAsia"/>
        </w:rPr>
        <w:t>　　　　5.9.3 重点企业（9） 商用级量子计算机销量、收入、价格及毛利率（2021-2026）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重点企业（10）基本信息、商用级量子计算机生产基地、销售区域、竞争对手及市场地位</w:t>
      </w:r>
      <w:r>
        <w:rPr>
          <w:rFonts w:hint="eastAsia"/>
        </w:rPr>
        <w:br/>
      </w:r>
      <w:r>
        <w:rPr>
          <w:rFonts w:hint="eastAsia"/>
        </w:rPr>
        <w:t>　　　　5.10.2 重点企业（10） 商用级量子计算机产品规格、参数及市场应用</w:t>
      </w:r>
      <w:r>
        <w:rPr>
          <w:rFonts w:hint="eastAsia"/>
        </w:rPr>
        <w:br/>
      </w:r>
      <w:r>
        <w:rPr>
          <w:rFonts w:hint="eastAsia"/>
        </w:rPr>
        <w:t>　　　　5.10.3 重点企业（10） 商用级量子计算机销量、收入、价格及毛利率（2021-2026）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重点企业（11）基本信息、商用级量子计算机生产基地、销售区域、竞争对手及市场地位</w:t>
      </w:r>
      <w:r>
        <w:rPr>
          <w:rFonts w:hint="eastAsia"/>
        </w:rPr>
        <w:br/>
      </w:r>
      <w:r>
        <w:rPr>
          <w:rFonts w:hint="eastAsia"/>
        </w:rPr>
        <w:t>　　　　5.11.2 重点企业（11） 商用级量子计算机产品规格、参数及市场应用</w:t>
      </w:r>
      <w:r>
        <w:rPr>
          <w:rFonts w:hint="eastAsia"/>
        </w:rPr>
        <w:br/>
      </w:r>
      <w:r>
        <w:rPr>
          <w:rFonts w:hint="eastAsia"/>
        </w:rPr>
        <w:t>　　　　5.11.3 重点企业（11） 商用级量子计算机销量、收入、价格及毛利率（2021-2026）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重点企业（12）基本信息、商用级量子计算机生产基地、销售区域、竞争对手及市场地位</w:t>
      </w:r>
      <w:r>
        <w:rPr>
          <w:rFonts w:hint="eastAsia"/>
        </w:rPr>
        <w:br/>
      </w:r>
      <w:r>
        <w:rPr>
          <w:rFonts w:hint="eastAsia"/>
        </w:rPr>
        <w:t>　　　　5.12.2 重点企业（12） 商用级量子计算机产品规格、参数及市场应用</w:t>
      </w:r>
      <w:r>
        <w:rPr>
          <w:rFonts w:hint="eastAsia"/>
        </w:rPr>
        <w:br/>
      </w:r>
      <w:r>
        <w:rPr>
          <w:rFonts w:hint="eastAsia"/>
        </w:rPr>
        <w:t>　　　　5.12.3 重点企业（12） 商用级量子计算机销量、收入、价格及毛利率（2021-2026）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不同产品类型商用级量子计算机分析</w:t>
      </w:r>
      <w:r>
        <w:rPr>
          <w:rFonts w:hint="eastAsia"/>
        </w:rPr>
        <w:br/>
      </w:r>
      <w:r>
        <w:rPr>
          <w:rFonts w:hint="eastAsia"/>
        </w:rPr>
        <w:t>　　6.1 全球不同产品类型商用级量子计算机销量（2021-2032）</w:t>
      </w:r>
      <w:r>
        <w:rPr>
          <w:rFonts w:hint="eastAsia"/>
        </w:rPr>
        <w:br/>
      </w:r>
      <w:r>
        <w:rPr>
          <w:rFonts w:hint="eastAsia"/>
        </w:rPr>
        <w:t>　　　　6.1.1 全球不同产品类型商用级量子计算机销量及市场份额（2021-2026）</w:t>
      </w:r>
      <w:r>
        <w:rPr>
          <w:rFonts w:hint="eastAsia"/>
        </w:rPr>
        <w:br/>
      </w:r>
      <w:r>
        <w:rPr>
          <w:rFonts w:hint="eastAsia"/>
        </w:rPr>
        <w:t>　　　　6.1.2 全球不同产品类型商用级量子计算机销量预测（2027-2032）</w:t>
      </w:r>
      <w:r>
        <w:rPr>
          <w:rFonts w:hint="eastAsia"/>
        </w:rPr>
        <w:br/>
      </w:r>
      <w:r>
        <w:rPr>
          <w:rFonts w:hint="eastAsia"/>
        </w:rPr>
        <w:t>　　6.2 全球不同产品类型商用级量子计算机收入（2021-2032）</w:t>
      </w:r>
      <w:r>
        <w:rPr>
          <w:rFonts w:hint="eastAsia"/>
        </w:rPr>
        <w:br/>
      </w:r>
      <w:r>
        <w:rPr>
          <w:rFonts w:hint="eastAsia"/>
        </w:rPr>
        <w:t>　　　　6.2.1 全球不同产品类型商用级量子计算机收入及市场份额（2021-2026）</w:t>
      </w:r>
      <w:r>
        <w:rPr>
          <w:rFonts w:hint="eastAsia"/>
        </w:rPr>
        <w:br/>
      </w:r>
      <w:r>
        <w:rPr>
          <w:rFonts w:hint="eastAsia"/>
        </w:rPr>
        <w:t>　　　　6.2.2 全球不同产品类型商用级量子计算机收入预测（2027-2032）</w:t>
      </w:r>
      <w:r>
        <w:rPr>
          <w:rFonts w:hint="eastAsia"/>
        </w:rPr>
        <w:br/>
      </w:r>
      <w:r>
        <w:rPr>
          <w:rFonts w:hint="eastAsia"/>
        </w:rPr>
        <w:t>　　6.3 全球不同产品类型商用级量子计算机价格走势（2021-2032）</w:t>
      </w:r>
      <w:r>
        <w:rPr>
          <w:rFonts w:hint="eastAsia"/>
        </w:rPr>
        <w:br/>
      </w:r>
      <w:r>
        <w:rPr>
          <w:rFonts w:hint="eastAsia"/>
        </w:rPr>
        <w:t>　　6.4 中国不同产品类型商用级量子计算机销量（2021-2032）</w:t>
      </w:r>
      <w:r>
        <w:rPr>
          <w:rFonts w:hint="eastAsia"/>
        </w:rPr>
        <w:br/>
      </w:r>
      <w:r>
        <w:rPr>
          <w:rFonts w:hint="eastAsia"/>
        </w:rPr>
        <w:t>　　　　6.4.1 中国不同产品类型商用级量子计算机销量及市场份额（2021-2026）</w:t>
      </w:r>
      <w:r>
        <w:rPr>
          <w:rFonts w:hint="eastAsia"/>
        </w:rPr>
        <w:br/>
      </w:r>
      <w:r>
        <w:rPr>
          <w:rFonts w:hint="eastAsia"/>
        </w:rPr>
        <w:t>　　　　6.4.2 中国不同产品类型商用级量子计算机销量预测（2027-2032）</w:t>
      </w:r>
      <w:r>
        <w:rPr>
          <w:rFonts w:hint="eastAsia"/>
        </w:rPr>
        <w:br/>
      </w:r>
      <w:r>
        <w:rPr>
          <w:rFonts w:hint="eastAsia"/>
        </w:rPr>
        <w:t>　　6.5 中国不同产品类型商用级量子计算机收入（2021-2032）</w:t>
      </w:r>
      <w:r>
        <w:rPr>
          <w:rFonts w:hint="eastAsia"/>
        </w:rPr>
        <w:br/>
      </w:r>
      <w:r>
        <w:rPr>
          <w:rFonts w:hint="eastAsia"/>
        </w:rPr>
        <w:t>　　　　6.5.1 中国不同产品类型商用级量子计算机收入及市场份额（2021-2026）</w:t>
      </w:r>
      <w:r>
        <w:rPr>
          <w:rFonts w:hint="eastAsia"/>
        </w:rPr>
        <w:br/>
      </w:r>
      <w:r>
        <w:rPr>
          <w:rFonts w:hint="eastAsia"/>
        </w:rPr>
        <w:t>　　　　6.5.2 中国不同产品类型商用级量子计算机收入预测（2027-2032）</w:t>
      </w:r>
      <w:r>
        <w:rPr>
          <w:rFonts w:hint="eastAsia"/>
        </w:rPr>
        <w:br/>
      </w:r>
      <w:r>
        <w:rPr>
          <w:rFonts w:hint="eastAsia"/>
        </w:rPr>
        <w:br/>
      </w:r>
      <w:r>
        <w:rPr>
          <w:rFonts w:hint="eastAsia"/>
        </w:rPr>
        <w:t>第七章 不同应用商用级量子计算机分析</w:t>
      </w:r>
      <w:r>
        <w:rPr>
          <w:rFonts w:hint="eastAsia"/>
        </w:rPr>
        <w:br/>
      </w:r>
      <w:r>
        <w:rPr>
          <w:rFonts w:hint="eastAsia"/>
        </w:rPr>
        <w:t>　　7.1 全球不同应用商用级量子计算机销量（2021-2032）</w:t>
      </w:r>
      <w:r>
        <w:rPr>
          <w:rFonts w:hint="eastAsia"/>
        </w:rPr>
        <w:br/>
      </w:r>
      <w:r>
        <w:rPr>
          <w:rFonts w:hint="eastAsia"/>
        </w:rPr>
        <w:t>　　　　7.1.1 全球不同应用商用级量子计算机销量及市场份额（2021-2026）</w:t>
      </w:r>
      <w:r>
        <w:rPr>
          <w:rFonts w:hint="eastAsia"/>
        </w:rPr>
        <w:br/>
      </w:r>
      <w:r>
        <w:rPr>
          <w:rFonts w:hint="eastAsia"/>
        </w:rPr>
        <w:t>　　　　7.1.2 全球不同应用商用级量子计算机销量预测（2027-2032）</w:t>
      </w:r>
      <w:r>
        <w:rPr>
          <w:rFonts w:hint="eastAsia"/>
        </w:rPr>
        <w:br/>
      </w:r>
      <w:r>
        <w:rPr>
          <w:rFonts w:hint="eastAsia"/>
        </w:rPr>
        <w:t>　　7.2 全球不同应用商用级量子计算机收入（2021-2032）</w:t>
      </w:r>
      <w:r>
        <w:rPr>
          <w:rFonts w:hint="eastAsia"/>
        </w:rPr>
        <w:br/>
      </w:r>
      <w:r>
        <w:rPr>
          <w:rFonts w:hint="eastAsia"/>
        </w:rPr>
        <w:t>　　　　7.2.1 全球不同应用商用级量子计算机收入及市场份额（2021-2026）</w:t>
      </w:r>
      <w:r>
        <w:rPr>
          <w:rFonts w:hint="eastAsia"/>
        </w:rPr>
        <w:br/>
      </w:r>
      <w:r>
        <w:rPr>
          <w:rFonts w:hint="eastAsia"/>
        </w:rPr>
        <w:t>　　　　7.2.2 全球不同应用商用级量子计算机收入预测（2027-2032）</w:t>
      </w:r>
      <w:r>
        <w:rPr>
          <w:rFonts w:hint="eastAsia"/>
        </w:rPr>
        <w:br/>
      </w:r>
      <w:r>
        <w:rPr>
          <w:rFonts w:hint="eastAsia"/>
        </w:rPr>
        <w:t>　　7.3 全球不同应用商用级量子计算机价格走势（2021-2032）</w:t>
      </w:r>
      <w:r>
        <w:rPr>
          <w:rFonts w:hint="eastAsia"/>
        </w:rPr>
        <w:br/>
      </w:r>
      <w:r>
        <w:rPr>
          <w:rFonts w:hint="eastAsia"/>
        </w:rPr>
        <w:t>　　7.4 中国不同应用商用级量子计算机销量（2021-2032）</w:t>
      </w:r>
      <w:r>
        <w:rPr>
          <w:rFonts w:hint="eastAsia"/>
        </w:rPr>
        <w:br/>
      </w:r>
      <w:r>
        <w:rPr>
          <w:rFonts w:hint="eastAsia"/>
        </w:rPr>
        <w:t>　　　　7.4.1 中国不同应用商用级量子计算机销量及市场份额（2021-2026）</w:t>
      </w:r>
      <w:r>
        <w:rPr>
          <w:rFonts w:hint="eastAsia"/>
        </w:rPr>
        <w:br/>
      </w:r>
      <w:r>
        <w:rPr>
          <w:rFonts w:hint="eastAsia"/>
        </w:rPr>
        <w:t>　　　　7.4.2 中国不同应用商用级量子计算机销量预测（2027-2032）</w:t>
      </w:r>
      <w:r>
        <w:rPr>
          <w:rFonts w:hint="eastAsia"/>
        </w:rPr>
        <w:br/>
      </w:r>
      <w:r>
        <w:rPr>
          <w:rFonts w:hint="eastAsia"/>
        </w:rPr>
        <w:t>　　7.5 中国不同应用商用级量子计算机收入（2021-2032）</w:t>
      </w:r>
      <w:r>
        <w:rPr>
          <w:rFonts w:hint="eastAsia"/>
        </w:rPr>
        <w:br/>
      </w:r>
      <w:r>
        <w:rPr>
          <w:rFonts w:hint="eastAsia"/>
        </w:rPr>
        <w:t>　　　　7.5.1 中国不同应用商用级量子计算机收入及市场份额（2021-2026）</w:t>
      </w:r>
      <w:r>
        <w:rPr>
          <w:rFonts w:hint="eastAsia"/>
        </w:rPr>
        <w:br/>
      </w:r>
      <w:r>
        <w:rPr>
          <w:rFonts w:hint="eastAsia"/>
        </w:rPr>
        <w:t>　　　　7.5.2 中国不同应用商用级量子计算机收入预测（2027-2032）</w:t>
      </w:r>
      <w:r>
        <w:rPr>
          <w:rFonts w:hint="eastAsia"/>
        </w:rPr>
        <w:br/>
      </w:r>
      <w:r>
        <w:rPr>
          <w:rFonts w:hint="eastAsia"/>
        </w:rPr>
        <w:br/>
      </w:r>
      <w:r>
        <w:rPr>
          <w:rFonts w:hint="eastAsia"/>
        </w:rPr>
        <w:t>第八章 行业发展环境分析</w:t>
      </w:r>
      <w:r>
        <w:rPr>
          <w:rFonts w:hint="eastAsia"/>
        </w:rPr>
        <w:br/>
      </w:r>
      <w:r>
        <w:rPr>
          <w:rFonts w:hint="eastAsia"/>
        </w:rPr>
        <w:t>　　8.1 商用级量子计算机行业发展趋势</w:t>
      </w:r>
      <w:r>
        <w:rPr>
          <w:rFonts w:hint="eastAsia"/>
        </w:rPr>
        <w:br/>
      </w:r>
      <w:r>
        <w:rPr>
          <w:rFonts w:hint="eastAsia"/>
        </w:rPr>
        <w:t>　　8.2 商用级量子计算机行业主要驱动因素</w:t>
      </w:r>
      <w:r>
        <w:rPr>
          <w:rFonts w:hint="eastAsia"/>
        </w:rPr>
        <w:br/>
      </w:r>
      <w:r>
        <w:rPr>
          <w:rFonts w:hint="eastAsia"/>
        </w:rPr>
        <w:t>　　8.3 商用级量子计算机中国企业SWOT分析</w:t>
      </w:r>
      <w:r>
        <w:rPr>
          <w:rFonts w:hint="eastAsia"/>
        </w:rPr>
        <w:br/>
      </w:r>
      <w:r>
        <w:rPr>
          <w:rFonts w:hint="eastAsia"/>
        </w:rPr>
        <w:t>　　8.4 中国商用级量子计算机行业政策环境分析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商用级量子计算机行业产业链简介</w:t>
      </w:r>
      <w:r>
        <w:rPr>
          <w:rFonts w:hint="eastAsia"/>
        </w:rPr>
        <w:br/>
      </w:r>
      <w:r>
        <w:rPr>
          <w:rFonts w:hint="eastAsia"/>
        </w:rPr>
        <w:t>　　　　9.1.1 商用级量子计算机行业供应链分析</w:t>
      </w:r>
      <w:r>
        <w:rPr>
          <w:rFonts w:hint="eastAsia"/>
        </w:rPr>
        <w:br/>
      </w:r>
      <w:r>
        <w:rPr>
          <w:rFonts w:hint="eastAsia"/>
        </w:rPr>
        <w:t>　　　　9.1.2 商用级量子计算机主要原料及供应情况</w:t>
      </w:r>
      <w:r>
        <w:rPr>
          <w:rFonts w:hint="eastAsia"/>
        </w:rPr>
        <w:br/>
      </w:r>
      <w:r>
        <w:rPr>
          <w:rFonts w:hint="eastAsia"/>
        </w:rPr>
        <w:t>　　　　9.1.3 全球主要地区不同应用客户分析</w:t>
      </w:r>
      <w:r>
        <w:rPr>
          <w:rFonts w:hint="eastAsia"/>
        </w:rPr>
        <w:br/>
      </w:r>
      <w:r>
        <w:rPr>
          <w:rFonts w:hint="eastAsia"/>
        </w:rPr>
        <w:t>　　9.2 商用级量子计算机行业采购模式</w:t>
      </w:r>
      <w:r>
        <w:rPr>
          <w:rFonts w:hint="eastAsia"/>
        </w:rPr>
        <w:br/>
      </w:r>
      <w:r>
        <w:rPr>
          <w:rFonts w:hint="eastAsia"/>
        </w:rPr>
        <w:t>　　9.3 商用级量子计算机行业生产模式</w:t>
      </w:r>
      <w:r>
        <w:rPr>
          <w:rFonts w:hint="eastAsia"/>
        </w:rPr>
        <w:br/>
      </w:r>
      <w:r>
        <w:rPr>
          <w:rFonts w:hint="eastAsia"/>
        </w:rPr>
        <w:t>　　9.4 商用级量子计算机行业销售模式及销售渠道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按产品类型细分，全球商用级量子计算机市场规模2021 VS 2025 VS 2032（万元）</w:t>
      </w:r>
      <w:r>
        <w:rPr>
          <w:rFonts w:hint="eastAsia"/>
        </w:rPr>
        <w:br/>
      </w:r>
      <w:r>
        <w:rPr>
          <w:rFonts w:hint="eastAsia"/>
        </w:rPr>
        <w:t>　　表 2： 按部署细分，全球商用级量子计算机市场规模2021 VS 2025 VS 2032（万元）</w:t>
      </w:r>
      <w:r>
        <w:rPr>
          <w:rFonts w:hint="eastAsia"/>
        </w:rPr>
        <w:br/>
      </w:r>
      <w:r>
        <w:rPr>
          <w:rFonts w:hint="eastAsia"/>
        </w:rPr>
        <w:t>　　表 3： 按应用细分，全球商用级量子计算机市场规模（CAGR）2021 VS 2025 VS 2032（万元）</w:t>
      </w:r>
      <w:r>
        <w:rPr>
          <w:rFonts w:hint="eastAsia"/>
        </w:rPr>
        <w:br/>
      </w:r>
      <w:r>
        <w:rPr>
          <w:rFonts w:hint="eastAsia"/>
        </w:rPr>
        <w:t>　　表 4： 商用级量子计算机行业发展主要特点</w:t>
      </w:r>
      <w:r>
        <w:rPr>
          <w:rFonts w:hint="eastAsia"/>
        </w:rPr>
        <w:br/>
      </w:r>
      <w:r>
        <w:rPr>
          <w:rFonts w:hint="eastAsia"/>
        </w:rPr>
        <w:t>　　表 5： 商用级量子计算机行业发展有利因素分析</w:t>
      </w:r>
      <w:r>
        <w:rPr>
          <w:rFonts w:hint="eastAsia"/>
        </w:rPr>
        <w:br/>
      </w:r>
      <w:r>
        <w:rPr>
          <w:rFonts w:hint="eastAsia"/>
        </w:rPr>
        <w:t>　　表 6： 商用级量子计算机行业发展不利因素分析</w:t>
      </w:r>
      <w:r>
        <w:rPr>
          <w:rFonts w:hint="eastAsia"/>
        </w:rPr>
        <w:br/>
      </w:r>
      <w:r>
        <w:rPr>
          <w:rFonts w:hint="eastAsia"/>
        </w:rPr>
        <w:t>　　表 7： 进入商用级量子计算机行业壁垒</w:t>
      </w:r>
      <w:r>
        <w:rPr>
          <w:rFonts w:hint="eastAsia"/>
        </w:rPr>
        <w:br/>
      </w:r>
      <w:r>
        <w:rPr>
          <w:rFonts w:hint="eastAsia"/>
        </w:rPr>
        <w:t>　　表 8： 商用级量子计算机主要企业在国际市场占有率（按销量，2023-2026）</w:t>
      </w:r>
      <w:r>
        <w:rPr>
          <w:rFonts w:hint="eastAsia"/>
        </w:rPr>
        <w:br/>
      </w:r>
      <w:r>
        <w:rPr>
          <w:rFonts w:hint="eastAsia"/>
        </w:rPr>
        <w:t>　　表 9： 2025年商用级量子计算机主要企业在国际市场排名（按销量）&amp;（台）</w:t>
      </w:r>
      <w:r>
        <w:rPr>
          <w:rFonts w:hint="eastAsia"/>
        </w:rPr>
        <w:br/>
      </w:r>
      <w:r>
        <w:rPr>
          <w:rFonts w:hint="eastAsia"/>
        </w:rPr>
        <w:t>　　表 10： 全球市场主要企业商用级量子计算机销量（2023-2026）&amp;（台）</w:t>
      </w:r>
      <w:r>
        <w:rPr>
          <w:rFonts w:hint="eastAsia"/>
        </w:rPr>
        <w:br/>
      </w:r>
      <w:r>
        <w:rPr>
          <w:rFonts w:hint="eastAsia"/>
        </w:rPr>
        <w:t>　　表 11： 商用级量子计算机主要企业在国际市场占有率（按收入，2023-2026）</w:t>
      </w:r>
      <w:r>
        <w:rPr>
          <w:rFonts w:hint="eastAsia"/>
        </w:rPr>
        <w:br/>
      </w:r>
      <w:r>
        <w:rPr>
          <w:rFonts w:hint="eastAsia"/>
        </w:rPr>
        <w:t>　　表 12： 2025年商用级量子计算机主要企业在国际市场排名（按收入）&amp;（万元）</w:t>
      </w:r>
      <w:r>
        <w:rPr>
          <w:rFonts w:hint="eastAsia"/>
        </w:rPr>
        <w:br/>
      </w:r>
      <w:r>
        <w:rPr>
          <w:rFonts w:hint="eastAsia"/>
        </w:rPr>
        <w:t>　　表 13： 全球市场主要企业商用级量子计算机销售收入（2023-2026）&amp;（万元）</w:t>
      </w:r>
      <w:r>
        <w:rPr>
          <w:rFonts w:hint="eastAsia"/>
        </w:rPr>
        <w:br/>
      </w:r>
      <w:r>
        <w:rPr>
          <w:rFonts w:hint="eastAsia"/>
        </w:rPr>
        <w:t>　　表 14： 全球市场主要企业商用级量子计算机销售价格（2023-2026）&amp;（千元/台）</w:t>
      </w:r>
      <w:r>
        <w:rPr>
          <w:rFonts w:hint="eastAsia"/>
        </w:rPr>
        <w:br/>
      </w:r>
      <w:r>
        <w:rPr>
          <w:rFonts w:hint="eastAsia"/>
        </w:rPr>
        <w:t>　　表 15： 商用级量子计算机主要企业在中国市场占有率（按销量，2023-2026）</w:t>
      </w:r>
      <w:r>
        <w:rPr>
          <w:rFonts w:hint="eastAsia"/>
        </w:rPr>
        <w:br/>
      </w:r>
      <w:r>
        <w:rPr>
          <w:rFonts w:hint="eastAsia"/>
        </w:rPr>
        <w:t>　　表 16： 2025年商用级量子计算机主要企业在中国市场排名（按销量）&amp;（台）</w:t>
      </w:r>
      <w:r>
        <w:rPr>
          <w:rFonts w:hint="eastAsia"/>
        </w:rPr>
        <w:br/>
      </w:r>
      <w:r>
        <w:rPr>
          <w:rFonts w:hint="eastAsia"/>
        </w:rPr>
        <w:t>　　表 17： 中国市场主要企业商用级量子计算机销量（2023-2026）&amp;（台）</w:t>
      </w:r>
      <w:r>
        <w:rPr>
          <w:rFonts w:hint="eastAsia"/>
        </w:rPr>
        <w:br/>
      </w:r>
      <w:r>
        <w:rPr>
          <w:rFonts w:hint="eastAsia"/>
        </w:rPr>
        <w:t>　　表 18： 商用级量子计算机主要企业在中国市场占有率（按收入，2023-2026）</w:t>
      </w:r>
      <w:r>
        <w:rPr>
          <w:rFonts w:hint="eastAsia"/>
        </w:rPr>
        <w:br/>
      </w:r>
      <w:r>
        <w:rPr>
          <w:rFonts w:hint="eastAsia"/>
        </w:rPr>
        <w:t>　　表 19： 2025年商用级量子计算机主要企业在中国市场排名（按收入）&amp;（万元）</w:t>
      </w:r>
      <w:r>
        <w:rPr>
          <w:rFonts w:hint="eastAsia"/>
        </w:rPr>
        <w:br/>
      </w:r>
      <w:r>
        <w:rPr>
          <w:rFonts w:hint="eastAsia"/>
        </w:rPr>
        <w:t>　　表 20： 中国市场主要企业商用级量子计算机销售收入（2023-2026）&amp;（万元）</w:t>
      </w:r>
      <w:r>
        <w:rPr>
          <w:rFonts w:hint="eastAsia"/>
        </w:rPr>
        <w:br/>
      </w:r>
      <w:r>
        <w:rPr>
          <w:rFonts w:hint="eastAsia"/>
        </w:rPr>
        <w:t>　　表 21： 全球主要厂商商用级量子计算机总部及产地分布</w:t>
      </w:r>
      <w:r>
        <w:rPr>
          <w:rFonts w:hint="eastAsia"/>
        </w:rPr>
        <w:br/>
      </w:r>
      <w:r>
        <w:rPr>
          <w:rFonts w:hint="eastAsia"/>
        </w:rPr>
        <w:t>　　表 22： 全球主要厂商成立时间及商用级量子计算机商业化日期</w:t>
      </w:r>
      <w:r>
        <w:rPr>
          <w:rFonts w:hint="eastAsia"/>
        </w:rPr>
        <w:br/>
      </w:r>
      <w:r>
        <w:rPr>
          <w:rFonts w:hint="eastAsia"/>
        </w:rPr>
        <w:t>　　表 23： 全球主要厂商商用级量子计算机产品类型及应用</w:t>
      </w:r>
      <w:r>
        <w:rPr>
          <w:rFonts w:hint="eastAsia"/>
        </w:rPr>
        <w:br/>
      </w:r>
      <w:r>
        <w:rPr>
          <w:rFonts w:hint="eastAsia"/>
        </w:rPr>
        <w:t>　　表 24： 2025年全球商用级量子计算机主要厂商市场地位（第一梯队、第二梯队和第三梯队）</w:t>
      </w:r>
      <w:r>
        <w:rPr>
          <w:rFonts w:hint="eastAsia"/>
        </w:rPr>
        <w:br/>
      </w:r>
      <w:r>
        <w:rPr>
          <w:rFonts w:hint="eastAsia"/>
        </w:rPr>
        <w:t>　　表 25： 全球商用级量子计算机市场投资、并购等现状分析</w:t>
      </w:r>
      <w:r>
        <w:rPr>
          <w:rFonts w:hint="eastAsia"/>
        </w:rPr>
        <w:br/>
      </w:r>
      <w:r>
        <w:rPr>
          <w:rFonts w:hint="eastAsia"/>
        </w:rPr>
        <w:t>　　表 26： 全球主要地区商用级量子计算机产量增速（CAGR）：（2021 VS 2025 VS 2032）&amp;（台）</w:t>
      </w:r>
      <w:r>
        <w:rPr>
          <w:rFonts w:hint="eastAsia"/>
        </w:rPr>
        <w:br/>
      </w:r>
      <w:r>
        <w:rPr>
          <w:rFonts w:hint="eastAsia"/>
        </w:rPr>
        <w:t>　　表 27： 全球主要地区商用级量子计算机产量（2021 VS 2025 VS 2032）&amp;（台）</w:t>
      </w:r>
      <w:r>
        <w:rPr>
          <w:rFonts w:hint="eastAsia"/>
        </w:rPr>
        <w:br/>
      </w:r>
      <w:r>
        <w:rPr>
          <w:rFonts w:hint="eastAsia"/>
        </w:rPr>
        <w:t>　　表 28： 全球主要地区商用级量子计算机产量（2021-2026）&amp;（台）</w:t>
      </w:r>
      <w:r>
        <w:rPr>
          <w:rFonts w:hint="eastAsia"/>
        </w:rPr>
        <w:br/>
      </w:r>
      <w:r>
        <w:rPr>
          <w:rFonts w:hint="eastAsia"/>
        </w:rPr>
        <w:t>　　表 29： 全球主要地区商用级量子计算机产量（2027-2032）&amp;（台）</w:t>
      </w:r>
      <w:r>
        <w:rPr>
          <w:rFonts w:hint="eastAsia"/>
        </w:rPr>
        <w:br/>
      </w:r>
      <w:r>
        <w:rPr>
          <w:rFonts w:hint="eastAsia"/>
        </w:rPr>
        <w:t>　　表 30： 全球主要地区商用级量子计算机产量市场份额（2021-2026）</w:t>
      </w:r>
      <w:r>
        <w:rPr>
          <w:rFonts w:hint="eastAsia"/>
        </w:rPr>
        <w:br/>
      </w:r>
      <w:r>
        <w:rPr>
          <w:rFonts w:hint="eastAsia"/>
        </w:rPr>
        <w:t>　　表 31： 全球主要地区商用级量子计算机产量市场份额（2027-2032）</w:t>
      </w:r>
      <w:r>
        <w:rPr>
          <w:rFonts w:hint="eastAsia"/>
        </w:rPr>
        <w:br/>
      </w:r>
      <w:r>
        <w:rPr>
          <w:rFonts w:hint="eastAsia"/>
        </w:rPr>
        <w:t>　　表 32： 中国市场商用级量子计算机产量、销量、进出口（2021-2026）&amp;（台）</w:t>
      </w:r>
      <w:r>
        <w:rPr>
          <w:rFonts w:hint="eastAsia"/>
        </w:rPr>
        <w:br/>
      </w:r>
      <w:r>
        <w:rPr>
          <w:rFonts w:hint="eastAsia"/>
        </w:rPr>
        <w:t>　　表 33： 中国市场商用级量子计算机产量、销量、进出口预测（2027-2032）&amp;（台）</w:t>
      </w:r>
      <w:r>
        <w:rPr>
          <w:rFonts w:hint="eastAsia"/>
        </w:rPr>
        <w:br/>
      </w:r>
      <w:r>
        <w:rPr>
          <w:rFonts w:hint="eastAsia"/>
        </w:rPr>
        <w:t>　　表 34： 全球主要地区商用级量子计算机销售收入增速：（2021 VS 2025 VS 2032）&amp;（万元）</w:t>
      </w:r>
      <w:r>
        <w:rPr>
          <w:rFonts w:hint="eastAsia"/>
        </w:rPr>
        <w:br/>
      </w:r>
      <w:r>
        <w:rPr>
          <w:rFonts w:hint="eastAsia"/>
        </w:rPr>
        <w:t>　　表 35： 全球主要地区商用级量子计算机销售收入（2021-2026）&amp;（万元）</w:t>
      </w:r>
      <w:r>
        <w:rPr>
          <w:rFonts w:hint="eastAsia"/>
        </w:rPr>
        <w:br/>
      </w:r>
      <w:r>
        <w:rPr>
          <w:rFonts w:hint="eastAsia"/>
        </w:rPr>
        <w:t>　　表 36： 全球主要地区商用级量子计算机销售收入市场份额（2021-2026）</w:t>
      </w:r>
      <w:r>
        <w:rPr>
          <w:rFonts w:hint="eastAsia"/>
        </w:rPr>
        <w:br/>
      </w:r>
      <w:r>
        <w:rPr>
          <w:rFonts w:hint="eastAsia"/>
        </w:rPr>
        <w:t>　　表 37： 全球主要地区商用级量子计算机收入（2027-2032）&amp;（万元）</w:t>
      </w:r>
      <w:r>
        <w:rPr>
          <w:rFonts w:hint="eastAsia"/>
        </w:rPr>
        <w:br/>
      </w:r>
      <w:r>
        <w:rPr>
          <w:rFonts w:hint="eastAsia"/>
        </w:rPr>
        <w:t>　　表 38： 全球主要地区商用级量子计算机收入市场份额（2027-2032）</w:t>
      </w:r>
      <w:r>
        <w:rPr>
          <w:rFonts w:hint="eastAsia"/>
        </w:rPr>
        <w:br/>
      </w:r>
      <w:r>
        <w:rPr>
          <w:rFonts w:hint="eastAsia"/>
        </w:rPr>
        <w:t>　　表 39： 全球主要地区商用级量子计算机销量（台）：2021 VS 2025 VS 2032</w:t>
      </w:r>
      <w:r>
        <w:rPr>
          <w:rFonts w:hint="eastAsia"/>
        </w:rPr>
        <w:br/>
      </w:r>
      <w:r>
        <w:rPr>
          <w:rFonts w:hint="eastAsia"/>
        </w:rPr>
        <w:t>　　表 40： 全球主要地区商用级量子计算机销量（2021-2026）&amp;（台）</w:t>
      </w:r>
      <w:r>
        <w:rPr>
          <w:rFonts w:hint="eastAsia"/>
        </w:rPr>
        <w:br/>
      </w:r>
      <w:r>
        <w:rPr>
          <w:rFonts w:hint="eastAsia"/>
        </w:rPr>
        <w:t>　　表 41： 全球主要地区商用级量子计算机销量市场份额（2021-2026）</w:t>
      </w:r>
      <w:r>
        <w:rPr>
          <w:rFonts w:hint="eastAsia"/>
        </w:rPr>
        <w:br/>
      </w:r>
      <w:r>
        <w:rPr>
          <w:rFonts w:hint="eastAsia"/>
        </w:rPr>
        <w:t>　　表 42： 全球主要地区商用级量子计算机销量（2027-2032）&amp;（台）</w:t>
      </w:r>
      <w:r>
        <w:rPr>
          <w:rFonts w:hint="eastAsia"/>
        </w:rPr>
        <w:br/>
      </w:r>
      <w:r>
        <w:rPr>
          <w:rFonts w:hint="eastAsia"/>
        </w:rPr>
        <w:t>　　表 43： 全球主要地区商用级量子计算机销量份额（2027-2032）</w:t>
      </w:r>
      <w:r>
        <w:rPr>
          <w:rFonts w:hint="eastAsia"/>
        </w:rPr>
        <w:br/>
      </w:r>
      <w:r>
        <w:rPr>
          <w:rFonts w:hint="eastAsia"/>
        </w:rPr>
        <w:t>　　表 44： 重点企业（1） 商用级量子计算机生产基地、销售区域、竞争对手及市场地位</w:t>
      </w:r>
      <w:r>
        <w:rPr>
          <w:rFonts w:hint="eastAsia"/>
        </w:rPr>
        <w:br/>
      </w:r>
      <w:r>
        <w:rPr>
          <w:rFonts w:hint="eastAsia"/>
        </w:rPr>
        <w:t>　　表 45： 重点企业（1） 商用级量子计算机产品规格、参数及市场应用</w:t>
      </w:r>
      <w:r>
        <w:rPr>
          <w:rFonts w:hint="eastAsia"/>
        </w:rPr>
        <w:br/>
      </w:r>
      <w:r>
        <w:rPr>
          <w:rFonts w:hint="eastAsia"/>
        </w:rPr>
        <w:t>　　表 46： 重点企业（1） 商用级量子计算机销量（台）、收入（万元）、价格（千元/台）及毛利率（2021-2026）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商用级量子计算机生产基地、销售区域、竞争对手及市场地位</w:t>
      </w:r>
      <w:r>
        <w:rPr>
          <w:rFonts w:hint="eastAsia"/>
        </w:rPr>
        <w:br/>
      </w:r>
      <w:r>
        <w:rPr>
          <w:rFonts w:hint="eastAsia"/>
        </w:rPr>
        <w:t>　　表 50： 重点企业（2） 商用级量子计算机产品规格、参数及市场应用</w:t>
      </w:r>
      <w:r>
        <w:rPr>
          <w:rFonts w:hint="eastAsia"/>
        </w:rPr>
        <w:br/>
      </w:r>
      <w:r>
        <w:rPr>
          <w:rFonts w:hint="eastAsia"/>
        </w:rPr>
        <w:t>　　表 51： 重点企业（2） 商用级量子计算机销量（台）、收入（万元）、价格（千元/台）及毛利率（2021-2026）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商用级量子计算机生产基地、销售区域、竞争对手及市场地位</w:t>
      </w:r>
      <w:r>
        <w:rPr>
          <w:rFonts w:hint="eastAsia"/>
        </w:rPr>
        <w:br/>
      </w:r>
      <w:r>
        <w:rPr>
          <w:rFonts w:hint="eastAsia"/>
        </w:rPr>
        <w:t>　　表 55： 重点企业（3） 商用级量子计算机产品规格、参数及市场应用</w:t>
      </w:r>
      <w:r>
        <w:rPr>
          <w:rFonts w:hint="eastAsia"/>
        </w:rPr>
        <w:br/>
      </w:r>
      <w:r>
        <w:rPr>
          <w:rFonts w:hint="eastAsia"/>
        </w:rPr>
        <w:t>　　表 56： 重点企业（3） 商用级量子计算机销量（台）、收入（万元）、价格（千元/台）及毛利率（2021-2026）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商用级量子计算机生产基地、销售区域、竞争对手及市场地位</w:t>
      </w:r>
      <w:r>
        <w:rPr>
          <w:rFonts w:hint="eastAsia"/>
        </w:rPr>
        <w:br/>
      </w:r>
      <w:r>
        <w:rPr>
          <w:rFonts w:hint="eastAsia"/>
        </w:rPr>
        <w:t>　　表 60： 重点企业（4） 商用级量子计算机产品规格、参数及市场应用</w:t>
      </w:r>
      <w:r>
        <w:rPr>
          <w:rFonts w:hint="eastAsia"/>
        </w:rPr>
        <w:br/>
      </w:r>
      <w:r>
        <w:rPr>
          <w:rFonts w:hint="eastAsia"/>
        </w:rPr>
        <w:t>　　表 61： 重点企业（4） 商用级量子计算机销量（台）、收入（万元）、价格（千元/台）及毛利率（2021-2026）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商用级量子计算机生产基地、销售区域、竞争对手及市场地位</w:t>
      </w:r>
      <w:r>
        <w:rPr>
          <w:rFonts w:hint="eastAsia"/>
        </w:rPr>
        <w:br/>
      </w:r>
      <w:r>
        <w:rPr>
          <w:rFonts w:hint="eastAsia"/>
        </w:rPr>
        <w:t>　　表 65： 重点企业（5） 商用级量子计算机产品规格、参数及市场应用</w:t>
      </w:r>
      <w:r>
        <w:rPr>
          <w:rFonts w:hint="eastAsia"/>
        </w:rPr>
        <w:br/>
      </w:r>
      <w:r>
        <w:rPr>
          <w:rFonts w:hint="eastAsia"/>
        </w:rPr>
        <w:t>　　表 66： 重点企业（5） 商用级量子计算机销量（台）、收入（万元）、价格（千元/台）及毛利率（2021-2026）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商用级量子计算机生产基地、销售区域、竞争对手及市场地位</w:t>
      </w:r>
      <w:r>
        <w:rPr>
          <w:rFonts w:hint="eastAsia"/>
        </w:rPr>
        <w:br/>
      </w:r>
      <w:r>
        <w:rPr>
          <w:rFonts w:hint="eastAsia"/>
        </w:rPr>
        <w:t>　　表 70： 重点企业（6） 商用级量子计算机产品规格、参数及市场应用</w:t>
      </w:r>
      <w:r>
        <w:rPr>
          <w:rFonts w:hint="eastAsia"/>
        </w:rPr>
        <w:br/>
      </w:r>
      <w:r>
        <w:rPr>
          <w:rFonts w:hint="eastAsia"/>
        </w:rPr>
        <w:t>　　表 71： 重点企业（6） 商用级量子计算机销量（台）、收入（万元）、价格（千元/台）及毛利率（2021-2026）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商用级量子计算机生产基地、销售区域、竞争对手及市场地位</w:t>
      </w:r>
      <w:r>
        <w:rPr>
          <w:rFonts w:hint="eastAsia"/>
        </w:rPr>
        <w:br/>
      </w:r>
      <w:r>
        <w:rPr>
          <w:rFonts w:hint="eastAsia"/>
        </w:rPr>
        <w:t>　　表 75： 重点企业（7） 商用级量子计算机产品规格、参数及市场应用</w:t>
      </w:r>
      <w:r>
        <w:rPr>
          <w:rFonts w:hint="eastAsia"/>
        </w:rPr>
        <w:br/>
      </w:r>
      <w:r>
        <w:rPr>
          <w:rFonts w:hint="eastAsia"/>
        </w:rPr>
        <w:t>　　表 76： 重点企业（7） 商用级量子计算机销量（台）、收入（万元）、价格（千元/台）及毛利率（2021-2026）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商用级量子计算机生产基地、销售区域、竞争对手及市场地位</w:t>
      </w:r>
      <w:r>
        <w:rPr>
          <w:rFonts w:hint="eastAsia"/>
        </w:rPr>
        <w:br/>
      </w:r>
      <w:r>
        <w:rPr>
          <w:rFonts w:hint="eastAsia"/>
        </w:rPr>
        <w:t>　　表 80： 重点企业（8） 商用级量子计算机产品规格、参数及市场应用</w:t>
      </w:r>
      <w:r>
        <w:rPr>
          <w:rFonts w:hint="eastAsia"/>
        </w:rPr>
        <w:br/>
      </w:r>
      <w:r>
        <w:rPr>
          <w:rFonts w:hint="eastAsia"/>
        </w:rPr>
        <w:t>　　表 81： 重点企业（8） 商用级量子计算机销量（台）、收入（万元）、价格（千元/台）及毛利率（2021-2026）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商用级量子计算机生产基地、销售区域、竞争对手及市场地位</w:t>
      </w:r>
      <w:r>
        <w:rPr>
          <w:rFonts w:hint="eastAsia"/>
        </w:rPr>
        <w:br/>
      </w:r>
      <w:r>
        <w:rPr>
          <w:rFonts w:hint="eastAsia"/>
        </w:rPr>
        <w:t>　　表 85： 重点企业（9） 商用级量子计算机产品规格、参数及市场应用</w:t>
      </w:r>
      <w:r>
        <w:rPr>
          <w:rFonts w:hint="eastAsia"/>
        </w:rPr>
        <w:br/>
      </w:r>
      <w:r>
        <w:rPr>
          <w:rFonts w:hint="eastAsia"/>
        </w:rPr>
        <w:t>　　表 86： 重点企业（9） 商用级量子计算机销量（台）、收入（万元）、价格（千元/台）及毛利率（2021-2026）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商用级量子计算机生产基地、销售区域、竞争对手及市场地位</w:t>
      </w:r>
      <w:r>
        <w:rPr>
          <w:rFonts w:hint="eastAsia"/>
        </w:rPr>
        <w:br/>
      </w:r>
      <w:r>
        <w:rPr>
          <w:rFonts w:hint="eastAsia"/>
        </w:rPr>
        <w:t>　　表 90： 重点企业（10） 商用级量子计算机产品规格、参数及市场应用</w:t>
      </w:r>
      <w:r>
        <w:rPr>
          <w:rFonts w:hint="eastAsia"/>
        </w:rPr>
        <w:br/>
      </w:r>
      <w:r>
        <w:rPr>
          <w:rFonts w:hint="eastAsia"/>
        </w:rPr>
        <w:t>　　表 91： 重点企业（10） 商用级量子计算机销量（台）、收入（万元）、价格（千元/台）及毛利率（2021-2026）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商用级量子计算机生产基地、销售区域、竞争对手及市场地位</w:t>
      </w:r>
      <w:r>
        <w:rPr>
          <w:rFonts w:hint="eastAsia"/>
        </w:rPr>
        <w:br/>
      </w:r>
      <w:r>
        <w:rPr>
          <w:rFonts w:hint="eastAsia"/>
        </w:rPr>
        <w:t>　　表 95： 重点企业（11） 商用级量子计算机产品规格、参数及市场应用</w:t>
      </w:r>
      <w:r>
        <w:rPr>
          <w:rFonts w:hint="eastAsia"/>
        </w:rPr>
        <w:br/>
      </w:r>
      <w:r>
        <w:rPr>
          <w:rFonts w:hint="eastAsia"/>
        </w:rPr>
        <w:t>　　表 96： 重点企业（11） 商用级量子计算机销量（台）、收入（万元）、价格（千元/台）及毛利率（2021-2026）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商用级量子计算机生产基地、销售区域、竞争对手及市场地位</w:t>
      </w:r>
      <w:r>
        <w:rPr>
          <w:rFonts w:hint="eastAsia"/>
        </w:rPr>
        <w:br/>
      </w:r>
      <w:r>
        <w:rPr>
          <w:rFonts w:hint="eastAsia"/>
        </w:rPr>
        <w:t>　　表 100： 重点企业（12） 商用级量子计算机产品规格、参数及市场应用</w:t>
      </w:r>
      <w:r>
        <w:rPr>
          <w:rFonts w:hint="eastAsia"/>
        </w:rPr>
        <w:br/>
      </w:r>
      <w:r>
        <w:rPr>
          <w:rFonts w:hint="eastAsia"/>
        </w:rPr>
        <w:t>　　表 101： 重点企业（12） 商用级量子计算机销量（台）、收入（万元）、价格（千元/台）及毛利率（2021-2026）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全球不同产品类型商用级量子计算机销量（2021-2026）&amp;（台）</w:t>
      </w:r>
      <w:r>
        <w:rPr>
          <w:rFonts w:hint="eastAsia"/>
        </w:rPr>
        <w:br/>
      </w:r>
      <w:r>
        <w:rPr>
          <w:rFonts w:hint="eastAsia"/>
        </w:rPr>
        <w:t>　　表 105： 全球不同产品类型商用级量子计算机销量市场份额（2021-2026）</w:t>
      </w:r>
      <w:r>
        <w:rPr>
          <w:rFonts w:hint="eastAsia"/>
        </w:rPr>
        <w:br/>
      </w:r>
      <w:r>
        <w:rPr>
          <w:rFonts w:hint="eastAsia"/>
        </w:rPr>
        <w:t>　　表 106： 全球不同产品类型商用级量子计算机销量预测（2027-2032）&amp;（台）</w:t>
      </w:r>
      <w:r>
        <w:rPr>
          <w:rFonts w:hint="eastAsia"/>
        </w:rPr>
        <w:br/>
      </w:r>
      <w:r>
        <w:rPr>
          <w:rFonts w:hint="eastAsia"/>
        </w:rPr>
        <w:t>　　表 107： 全球市场不同产品类型商用级量子计算机销量市场份额预测（2027-2032）</w:t>
      </w:r>
      <w:r>
        <w:rPr>
          <w:rFonts w:hint="eastAsia"/>
        </w:rPr>
        <w:br/>
      </w:r>
      <w:r>
        <w:rPr>
          <w:rFonts w:hint="eastAsia"/>
        </w:rPr>
        <w:t>　　表 108： 全球不同产品类型商用级量子计算机收入（2021-2026）&amp;（万元）</w:t>
      </w:r>
      <w:r>
        <w:rPr>
          <w:rFonts w:hint="eastAsia"/>
        </w:rPr>
        <w:br/>
      </w:r>
      <w:r>
        <w:rPr>
          <w:rFonts w:hint="eastAsia"/>
        </w:rPr>
        <w:t>　　表 109： 全球不同产品类型商用级量子计算机收入市场份额（2021-2026）</w:t>
      </w:r>
      <w:r>
        <w:rPr>
          <w:rFonts w:hint="eastAsia"/>
        </w:rPr>
        <w:br/>
      </w:r>
      <w:r>
        <w:rPr>
          <w:rFonts w:hint="eastAsia"/>
        </w:rPr>
        <w:t>　　表 110： 全球不同产品类型商用级量子计算机收入预测（2027-2032）&amp;（万元）</w:t>
      </w:r>
      <w:r>
        <w:rPr>
          <w:rFonts w:hint="eastAsia"/>
        </w:rPr>
        <w:br/>
      </w:r>
      <w:r>
        <w:rPr>
          <w:rFonts w:hint="eastAsia"/>
        </w:rPr>
        <w:t>　　表 111： 全球不同产品类型商用级量子计算机收入市场份额预测（2027-2032）</w:t>
      </w:r>
      <w:r>
        <w:rPr>
          <w:rFonts w:hint="eastAsia"/>
        </w:rPr>
        <w:br/>
      </w:r>
      <w:r>
        <w:rPr>
          <w:rFonts w:hint="eastAsia"/>
        </w:rPr>
        <w:t>　　表 112： 中国不同产品类型商用级量子计算机销量（2021-2026）&amp;（台）</w:t>
      </w:r>
      <w:r>
        <w:rPr>
          <w:rFonts w:hint="eastAsia"/>
        </w:rPr>
        <w:br/>
      </w:r>
      <w:r>
        <w:rPr>
          <w:rFonts w:hint="eastAsia"/>
        </w:rPr>
        <w:t>　　表 113： 中国不同产品类型商用级量子计算机销量市场份额（2021-2026）</w:t>
      </w:r>
      <w:r>
        <w:rPr>
          <w:rFonts w:hint="eastAsia"/>
        </w:rPr>
        <w:br/>
      </w:r>
      <w:r>
        <w:rPr>
          <w:rFonts w:hint="eastAsia"/>
        </w:rPr>
        <w:t>　　表 114： 中国不同产品类型商用级量子计算机销量预测（2027-2032）&amp;（台）</w:t>
      </w:r>
      <w:r>
        <w:rPr>
          <w:rFonts w:hint="eastAsia"/>
        </w:rPr>
        <w:br/>
      </w:r>
      <w:r>
        <w:rPr>
          <w:rFonts w:hint="eastAsia"/>
        </w:rPr>
        <w:t>　　表 115： 全球市场不同产品类型商用级量子计算机销量市场份额预测（2027-2032）</w:t>
      </w:r>
      <w:r>
        <w:rPr>
          <w:rFonts w:hint="eastAsia"/>
        </w:rPr>
        <w:br/>
      </w:r>
      <w:r>
        <w:rPr>
          <w:rFonts w:hint="eastAsia"/>
        </w:rPr>
        <w:t>　　表 116： 中国不同产品类型商用级量子计算机收入（2021-2026）&amp;（万元）</w:t>
      </w:r>
      <w:r>
        <w:rPr>
          <w:rFonts w:hint="eastAsia"/>
        </w:rPr>
        <w:br/>
      </w:r>
      <w:r>
        <w:rPr>
          <w:rFonts w:hint="eastAsia"/>
        </w:rPr>
        <w:t>　　表 117： 中国不同产品类型商用级量子计算机收入市场份额（2021-2026）</w:t>
      </w:r>
      <w:r>
        <w:rPr>
          <w:rFonts w:hint="eastAsia"/>
        </w:rPr>
        <w:br/>
      </w:r>
      <w:r>
        <w:rPr>
          <w:rFonts w:hint="eastAsia"/>
        </w:rPr>
        <w:t>　　表 118： 中国不同产品类型商用级量子计算机收入预测（2027-2032）&amp;（万元）</w:t>
      </w:r>
      <w:r>
        <w:rPr>
          <w:rFonts w:hint="eastAsia"/>
        </w:rPr>
        <w:br/>
      </w:r>
      <w:r>
        <w:rPr>
          <w:rFonts w:hint="eastAsia"/>
        </w:rPr>
        <w:t>　　表 119： 中国不同产品类型商用级量子计算机收入市场份额预测（2027-2032）</w:t>
      </w:r>
      <w:r>
        <w:rPr>
          <w:rFonts w:hint="eastAsia"/>
        </w:rPr>
        <w:br/>
      </w:r>
      <w:r>
        <w:rPr>
          <w:rFonts w:hint="eastAsia"/>
        </w:rPr>
        <w:t>　　表 120： 全球不同应用商用级量子计算机销量（2021-2026）&amp;（台）</w:t>
      </w:r>
      <w:r>
        <w:rPr>
          <w:rFonts w:hint="eastAsia"/>
        </w:rPr>
        <w:br/>
      </w:r>
      <w:r>
        <w:rPr>
          <w:rFonts w:hint="eastAsia"/>
        </w:rPr>
        <w:t>　　表 121： 全球不同应用商用级量子计算机销量市场份额（2021-2026）</w:t>
      </w:r>
      <w:r>
        <w:rPr>
          <w:rFonts w:hint="eastAsia"/>
        </w:rPr>
        <w:br/>
      </w:r>
      <w:r>
        <w:rPr>
          <w:rFonts w:hint="eastAsia"/>
        </w:rPr>
        <w:t>　　表 122： 全球不同应用商用级量子计算机销量预测（2027-2032）&amp;（台）</w:t>
      </w:r>
      <w:r>
        <w:rPr>
          <w:rFonts w:hint="eastAsia"/>
        </w:rPr>
        <w:br/>
      </w:r>
      <w:r>
        <w:rPr>
          <w:rFonts w:hint="eastAsia"/>
        </w:rPr>
        <w:t>　　表 123： 全球市场不同应用商用级量子计算机销量市场份额预测（2027-2032）</w:t>
      </w:r>
      <w:r>
        <w:rPr>
          <w:rFonts w:hint="eastAsia"/>
        </w:rPr>
        <w:br/>
      </w:r>
      <w:r>
        <w:rPr>
          <w:rFonts w:hint="eastAsia"/>
        </w:rPr>
        <w:t>　　表 124： 全球不同应用商用级量子计算机收入（2021-2026）&amp;（万元）</w:t>
      </w:r>
      <w:r>
        <w:rPr>
          <w:rFonts w:hint="eastAsia"/>
        </w:rPr>
        <w:br/>
      </w:r>
      <w:r>
        <w:rPr>
          <w:rFonts w:hint="eastAsia"/>
        </w:rPr>
        <w:t>　　表 125： 全球不同应用商用级量子计算机收入市场份额（2021-2026）</w:t>
      </w:r>
      <w:r>
        <w:rPr>
          <w:rFonts w:hint="eastAsia"/>
        </w:rPr>
        <w:br/>
      </w:r>
      <w:r>
        <w:rPr>
          <w:rFonts w:hint="eastAsia"/>
        </w:rPr>
        <w:t>　　表 126： 全球不同应用商用级量子计算机收入预测（2027-2032）&amp;（万元）</w:t>
      </w:r>
      <w:r>
        <w:rPr>
          <w:rFonts w:hint="eastAsia"/>
        </w:rPr>
        <w:br/>
      </w:r>
      <w:r>
        <w:rPr>
          <w:rFonts w:hint="eastAsia"/>
        </w:rPr>
        <w:t>　　表 127： 全球不同应用商用级量子计算机收入市场份额预测（2027-2032）</w:t>
      </w:r>
      <w:r>
        <w:rPr>
          <w:rFonts w:hint="eastAsia"/>
        </w:rPr>
        <w:br/>
      </w:r>
      <w:r>
        <w:rPr>
          <w:rFonts w:hint="eastAsia"/>
        </w:rPr>
        <w:t>　　表 128： 中国不同应用商用级量子计算机销量（2021-2026）&amp;（台）</w:t>
      </w:r>
      <w:r>
        <w:rPr>
          <w:rFonts w:hint="eastAsia"/>
        </w:rPr>
        <w:br/>
      </w:r>
      <w:r>
        <w:rPr>
          <w:rFonts w:hint="eastAsia"/>
        </w:rPr>
        <w:t>　　表 129： 中国不同应用商用级量子计算机销量市场份额（2021-2026）</w:t>
      </w:r>
      <w:r>
        <w:rPr>
          <w:rFonts w:hint="eastAsia"/>
        </w:rPr>
        <w:br/>
      </w:r>
      <w:r>
        <w:rPr>
          <w:rFonts w:hint="eastAsia"/>
        </w:rPr>
        <w:t>　　表 130： 中国不同应用商用级量子计算机销量预测（2027-2032）&amp;（台）</w:t>
      </w:r>
      <w:r>
        <w:rPr>
          <w:rFonts w:hint="eastAsia"/>
        </w:rPr>
        <w:br/>
      </w:r>
      <w:r>
        <w:rPr>
          <w:rFonts w:hint="eastAsia"/>
        </w:rPr>
        <w:t>　　表 131： 中国市场不同应用商用级量子计算机销量市场份额预测（2027-2032）</w:t>
      </w:r>
      <w:r>
        <w:rPr>
          <w:rFonts w:hint="eastAsia"/>
        </w:rPr>
        <w:br/>
      </w:r>
      <w:r>
        <w:rPr>
          <w:rFonts w:hint="eastAsia"/>
        </w:rPr>
        <w:t>　　表 132： 中国不同应用商用级量子计算机收入（2021-2026）&amp;（万元）</w:t>
      </w:r>
      <w:r>
        <w:rPr>
          <w:rFonts w:hint="eastAsia"/>
        </w:rPr>
        <w:br/>
      </w:r>
      <w:r>
        <w:rPr>
          <w:rFonts w:hint="eastAsia"/>
        </w:rPr>
        <w:t>　　表 133： 中国不同应用商用级量子计算机收入市场份额（2021-2026）</w:t>
      </w:r>
      <w:r>
        <w:rPr>
          <w:rFonts w:hint="eastAsia"/>
        </w:rPr>
        <w:br/>
      </w:r>
      <w:r>
        <w:rPr>
          <w:rFonts w:hint="eastAsia"/>
        </w:rPr>
        <w:t>　　表 134： 中国不同应用商用级量子计算机收入预测（2027-2032）&amp;（万元）</w:t>
      </w:r>
      <w:r>
        <w:rPr>
          <w:rFonts w:hint="eastAsia"/>
        </w:rPr>
        <w:br/>
      </w:r>
      <w:r>
        <w:rPr>
          <w:rFonts w:hint="eastAsia"/>
        </w:rPr>
        <w:t>　　表 135： 中国不同应用商用级量子计算机收入市场份额预测（2027-2032）</w:t>
      </w:r>
      <w:r>
        <w:rPr>
          <w:rFonts w:hint="eastAsia"/>
        </w:rPr>
        <w:br/>
      </w:r>
      <w:r>
        <w:rPr>
          <w:rFonts w:hint="eastAsia"/>
        </w:rPr>
        <w:t>　　表 136： 商用级量子计算机行业发展趋势</w:t>
      </w:r>
      <w:r>
        <w:rPr>
          <w:rFonts w:hint="eastAsia"/>
        </w:rPr>
        <w:br/>
      </w:r>
      <w:r>
        <w:rPr>
          <w:rFonts w:hint="eastAsia"/>
        </w:rPr>
        <w:t>　　表 137： 商用级量子计算机行业主要驱动因素</w:t>
      </w:r>
      <w:r>
        <w:rPr>
          <w:rFonts w:hint="eastAsia"/>
        </w:rPr>
        <w:br/>
      </w:r>
      <w:r>
        <w:rPr>
          <w:rFonts w:hint="eastAsia"/>
        </w:rPr>
        <w:t>　　表 138： 商用级量子计算机行业供应链分析</w:t>
      </w:r>
      <w:r>
        <w:rPr>
          <w:rFonts w:hint="eastAsia"/>
        </w:rPr>
        <w:br/>
      </w:r>
      <w:r>
        <w:rPr>
          <w:rFonts w:hint="eastAsia"/>
        </w:rPr>
        <w:t>　　表 139： 商用级量子计算机上游原料供应商</w:t>
      </w:r>
      <w:r>
        <w:rPr>
          <w:rFonts w:hint="eastAsia"/>
        </w:rPr>
        <w:br/>
      </w:r>
      <w:r>
        <w:rPr>
          <w:rFonts w:hint="eastAsia"/>
        </w:rPr>
        <w:t>　　表 140： 商用级量子计算机主要地区不同应用客户分析</w:t>
      </w:r>
      <w:r>
        <w:rPr>
          <w:rFonts w:hint="eastAsia"/>
        </w:rPr>
        <w:br/>
      </w:r>
      <w:r>
        <w:rPr>
          <w:rFonts w:hint="eastAsia"/>
        </w:rPr>
        <w:t>　　表 141： 商用级量子计算机典型经销商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商用级量子计算机产品图片</w:t>
      </w:r>
      <w:r>
        <w:rPr>
          <w:rFonts w:hint="eastAsia"/>
        </w:rPr>
        <w:br/>
      </w:r>
      <w:r>
        <w:rPr>
          <w:rFonts w:hint="eastAsia"/>
        </w:rPr>
        <w:t>　　图 2： 全球不同产品类型商用级量子计算机销售额2021 VS 2025 VS 2032（万元）</w:t>
      </w:r>
      <w:r>
        <w:rPr>
          <w:rFonts w:hint="eastAsia"/>
        </w:rPr>
        <w:br/>
      </w:r>
      <w:r>
        <w:rPr>
          <w:rFonts w:hint="eastAsia"/>
        </w:rPr>
        <w:t>　　图 3： 全球不同产品类型商用级量子计算机市场份额2025 &amp; 2032</w:t>
      </w:r>
      <w:r>
        <w:rPr>
          <w:rFonts w:hint="eastAsia"/>
        </w:rPr>
        <w:br/>
      </w:r>
      <w:r>
        <w:rPr>
          <w:rFonts w:hint="eastAsia"/>
        </w:rPr>
        <w:t>　　图 4： 超导量子计算机产品图片</w:t>
      </w:r>
      <w:r>
        <w:rPr>
          <w:rFonts w:hint="eastAsia"/>
        </w:rPr>
        <w:br/>
      </w:r>
      <w:r>
        <w:rPr>
          <w:rFonts w:hint="eastAsia"/>
        </w:rPr>
        <w:t>　　图 5： 离子阱量子计算机产品图片</w:t>
      </w:r>
      <w:r>
        <w:rPr>
          <w:rFonts w:hint="eastAsia"/>
        </w:rPr>
        <w:br/>
      </w:r>
      <w:r>
        <w:rPr>
          <w:rFonts w:hint="eastAsia"/>
        </w:rPr>
        <w:t>　　图 6： 光量子计算机产品图片</w:t>
      </w:r>
      <w:r>
        <w:rPr>
          <w:rFonts w:hint="eastAsia"/>
        </w:rPr>
        <w:br/>
      </w:r>
      <w:r>
        <w:rPr>
          <w:rFonts w:hint="eastAsia"/>
        </w:rPr>
        <w:t>　　图 7： 中性原子量子计算机产品图片</w:t>
      </w:r>
      <w:r>
        <w:rPr>
          <w:rFonts w:hint="eastAsia"/>
        </w:rPr>
        <w:br/>
      </w:r>
      <w:r>
        <w:rPr>
          <w:rFonts w:hint="eastAsia"/>
        </w:rPr>
        <w:t>　　图 8： 全球不同部署商用级量子计算机销售额2021 VS 2025 VS 2032（万元）</w:t>
      </w:r>
      <w:r>
        <w:rPr>
          <w:rFonts w:hint="eastAsia"/>
        </w:rPr>
        <w:br/>
      </w:r>
      <w:r>
        <w:rPr>
          <w:rFonts w:hint="eastAsia"/>
        </w:rPr>
        <w:t>　　图 9： 全球不同部署商用级量子计算机市场份额2025 &amp; 2032</w:t>
      </w:r>
      <w:r>
        <w:rPr>
          <w:rFonts w:hint="eastAsia"/>
        </w:rPr>
        <w:br/>
      </w:r>
      <w:r>
        <w:rPr>
          <w:rFonts w:hint="eastAsia"/>
        </w:rPr>
        <w:t>　　图 10： 云端量子计算产品图片</w:t>
      </w:r>
      <w:r>
        <w:rPr>
          <w:rFonts w:hint="eastAsia"/>
        </w:rPr>
        <w:br/>
      </w:r>
      <w:r>
        <w:rPr>
          <w:rFonts w:hint="eastAsia"/>
        </w:rPr>
        <w:t>　　图 11： 本地部署量子计算产品图片</w:t>
      </w:r>
      <w:r>
        <w:rPr>
          <w:rFonts w:hint="eastAsia"/>
        </w:rPr>
        <w:br/>
      </w:r>
      <w:r>
        <w:rPr>
          <w:rFonts w:hint="eastAsia"/>
        </w:rPr>
        <w:t>　　图 12： 全球不同应用销售额2021 VS 2025 VS 2032（万元）</w:t>
      </w:r>
      <w:r>
        <w:rPr>
          <w:rFonts w:hint="eastAsia"/>
        </w:rPr>
        <w:br/>
      </w:r>
      <w:r>
        <w:rPr>
          <w:rFonts w:hint="eastAsia"/>
        </w:rPr>
        <w:t>　　图 13： 全球不同应用商用级量子计算机市场份额2025 &amp; 2032</w:t>
      </w:r>
      <w:r>
        <w:rPr>
          <w:rFonts w:hint="eastAsia"/>
        </w:rPr>
        <w:br/>
      </w:r>
      <w:r>
        <w:rPr>
          <w:rFonts w:hint="eastAsia"/>
        </w:rPr>
        <w:t>　　图 14： AI与机器学习</w:t>
      </w:r>
      <w:r>
        <w:rPr>
          <w:rFonts w:hint="eastAsia"/>
        </w:rPr>
        <w:br/>
      </w:r>
      <w:r>
        <w:rPr>
          <w:rFonts w:hint="eastAsia"/>
        </w:rPr>
        <w:t>　　图 15： 化学与材料</w:t>
      </w:r>
      <w:r>
        <w:rPr>
          <w:rFonts w:hint="eastAsia"/>
        </w:rPr>
        <w:br/>
      </w:r>
      <w:r>
        <w:rPr>
          <w:rFonts w:hint="eastAsia"/>
        </w:rPr>
        <w:t>　　图 16： 金融</w:t>
      </w:r>
      <w:r>
        <w:rPr>
          <w:rFonts w:hint="eastAsia"/>
        </w:rPr>
        <w:br/>
      </w:r>
      <w:r>
        <w:rPr>
          <w:rFonts w:hint="eastAsia"/>
        </w:rPr>
        <w:t>　　图 17： 国防与科研</w:t>
      </w:r>
      <w:r>
        <w:rPr>
          <w:rFonts w:hint="eastAsia"/>
        </w:rPr>
        <w:br/>
      </w:r>
      <w:r>
        <w:rPr>
          <w:rFonts w:hint="eastAsia"/>
        </w:rPr>
        <w:t>　　图 18： 其他</w:t>
      </w:r>
      <w:r>
        <w:rPr>
          <w:rFonts w:hint="eastAsia"/>
        </w:rPr>
        <w:br/>
      </w:r>
      <w:r>
        <w:rPr>
          <w:rFonts w:hint="eastAsia"/>
        </w:rPr>
        <w:t>　　图 19： 2025年全球前五大生产商商用级量子计算机市场份额</w:t>
      </w:r>
      <w:r>
        <w:rPr>
          <w:rFonts w:hint="eastAsia"/>
        </w:rPr>
        <w:br/>
      </w:r>
      <w:r>
        <w:rPr>
          <w:rFonts w:hint="eastAsia"/>
        </w:rPr>
        <w:t>　　图 20： 2025年全球商用级量子计算机第一梯队、第二梯队和第三梯队厂商及市场份额</w:t>
      </w:r>
      <w:r>
        <w:rPr>
          <w:rFonts w:hint="eastAsia"/>
        </w:rPr>
        <w:br/>
      </w:r>
      <w:r>
        <w:rPr>
          <w:rFonts w:hint="eastAsia"/>
        </w:rPr>
        <w:t>　　图 21： 全球商用级量子计算机产能、产量、产能利用率及发展趋势（2021-2032）&amp;（台）</w:t>
      </w:r>
      <w:r>
        <w:rPr>
          <w:rFonts w:hint="eastAsia"/>
        </w:rPr>
        <w:br/>
      </w:r>
      <w:r>
        <w:rPr>
          <w:rFonts w:hint="eastAsia"/>
        </w:rPr>
        <w:t>　　图 22： 全球商用级量子计算机产量、需求量及发展趋势（2021-2032）&amp;（台）</w:t>
      </w:r>
      <w:r>
        <w:rPr>
          <w:rFonts w:hint="eastAsia"/>
        </w:rPr>
        <w:br/>
      </w:r>
      <w:r>
        <w:rPr>
          <w:rFonts w:hint="eastAsia"/>
        </w:rPr>
        <w:t>　　图 23： 全球主要地区商用级量子计算机产量市场份额（2021-2032）</w:t>
      </w:r>
      <w:r>
        <w:rPr>
          <w:rFonts w:hint="eastAsia"/>
        </w:rPr>
        <w:br/>
      </w:r>
      <w:r>
        <w:rPr>
          <w:rFonts w:hint="eastAsia"/>
        </w:rPr>
        <w:t>　　图 24： 中国商用级量子计算机产能、产量、产能利用率及发展趋势（2021-2032）&amp;（台）</w:t>
      </w:r>
      <w:r>
        <w:rPr>
          <w:rFonts w:hint="eastAsia"/>
        </w:rPr>
        <w:br/>
      </w:r>
      <w:r>
        <w:rPr>
          <w:rFonts w:hint="eastAsia"/>
        </w:rPr>
        <w:t>　　图 25： 中国商用级量子计算机产量、市场需求量及发展趋势（2021-2032）&amp;（台）</w:t>
      </w:r>
      <w:r>
        <w:rPr>
          <w:rFonts w:hint="eastAsia"/>
        </w:rPr>
        <w:br/>
      </w:r>
      <w:r>
        <w:rPr>
          <w:rFonts w:hint="eastAsia"/>
        </w:rPr>
        <w:t>　　图 26： 全球商用级量子计算机市场销售额及增长率：（2021-2032）&amp;（万元）</w:t>
      </w:r>
      <w:r>
        <w:rPr>
          <w:rFonts w:hint="eastAsia"/>
        </w:rPr>
        <w:br/>
      </w:r>
      <w:r>
        <w:rPr>
          <w:rFonts w:hint="eastAsia"/>
        </w:rPr>
        <w:t>　　图 27： 全球市场商用级量子计算机市场规模：2021 VS 2025 VS 2032（万元）</w:t>
      </w:r>
      <w:r>
        <w:rPr>
          <w:rFonts w:hint="eastAsia"/>
        </w:rPr>
        <w:br/>
      </w:r>
      <w:r>
        <w:rPr>
          <w:rFonts w:hint="eastAsia"/>
        </w:rPr>
        <w:t>　　图 28： 全球市场商用级量子计算机销量及增长率（2021-2032）&amp;（台）</w:t>
      </w:r>
      <w:r>
        <w:rPr>
          <w:rFonts w:hint="eastAsia"/>
        </w:rPr>
        <w:br/>
      </w:r>
      <w:r>
        <w:rPr>
          <w:rFonts w:hint="eastAsia"/>
        </w:rPr>
        <w:t>　　图 29： 全球市场商用级量子计算机价格趋势（2021-2032）&amp;（千元/台）</w:t>
      </w:r>
      <w:r>
        <w:rPr>
          <w:rFonts w:hint="eastAsia"/>
        </w:rPr>
        <w:br/>
      </w:r>
      <w:r>
        <w:rPr>
          <w:rFonts w:hint="eastAsia"/>
        </w:rPr>
        <w:t>　　图 30： 全球主要地区商用级量子计算机销售收入（2021 VS 2025 VS 2032）&amp;（万元）</w:t>
      </w:r>
      <w:r>
        <w:rPr>
          <w:rFonts w:hint="eastAsia"/>
        </w:rPr>
        <w:br/>
      </w:r>
      <w:r>
        <w:rPr>
          <w:rFonts w:hint="eastAsia"/>
        </w:rPr>
        <w:t>　　图 31： 全球主要地区商用级量子计算机销售收入市场份额（2021 VS 2025）</w:t>
      </w:r>
      <w:r>
        <w:rPr>
          <w:rFonts w:hint="eastAsia"/>
        </w:rPr>
        <w:br/>
      </w:r>
      <w:r>
        <w:rPr>
          <w:rFonts w:hint="eastAsia"/>
        </w:rPr>
        <w:t>　　图 32： 北美市场商用级量子计算机销量及增长率（2021-2032）&amp;（台）</w:t>
      </w:r>
      <w:r>
        <w:rPr>
          <w:rFonts w:hint="eastAsia"/>
        </w:rPr>
        <w:br/>
      </w:r>
      <w:r>
        <w:rPr>
          <w:rFonts w:hint="eastAsia"/>
        </w:rPr>
        <w:t>　　图 33： 北美市场商用级量子计算机收入及增长率（2021-2032）&amp;（万元）</w:t>
      </w:r>
      <w:r>
        <w:rPr>
          <w:rFonts w:hint="eastAsia"/>
        </w:rPr>
        <w:br/>
      </w:r>
      <w:r>
        <w:rPr>
          <w:rFonts w:hint="eastAsia"/>
        </w:rPr>
        <w:t>　　图 34： 欧洲市场商用级量子计算机销量及增长率（2021-2032）&amp;（台）</w:t>
      </w:r>
      <w:r>
        <w:rPr>
          <w:rFonts w:hint="eastAsia"/>
        </w:rPr>
        <w:br/>
      </w:r>
      <w:r>
        <w:rPr>
          <w:rFonts w:hint="eastAsia"/>
        </w:rPr>
        <w:t>　　图 35： 欧洲市场商用级量子计算机收入及增长率（2021-2032）&amp;（万元）</w:t>
      </w:r>
      <w:r>
        <w:rPr>
          <w:rFonts w:hint="eastAsia"/>
        </w:rPr>
        <w:br/>
      </w:r>
      <w:r>
        <w:rPr>
          <w:rFonts w:hint="eastAsia"/>
        </w:rPr>
        <w:t>　　图 36： 中国市场商用级量子计算机销量及增长率（2021-2032）&amp;（台）</w:t>
      </w:r>
      <w:r>
        <w:rPr>
          <w:rFonts w:hint="eastAsia"/>
        </w:rPr>
        <w:br/>
      </w:r>
      <w:r>
        <w:rPr>
          <w:rFonts w:hint="eastAsia"/>
        </w:rPr>
        <w:t>　　图 37： 中国市场商用级量子计算机收入及增长率（2021-2032）&amp;（万元）</w:t>
      </w:r>
      <w:r>
        <w:rPr>
          <w:rFonts w:hint="eastAsia"/>
        </w:rPr>
        <w:br/>
      </w:r>
      <w:r>
        <w:rPr>
          <w:rFonts w:hint="eastAsia"/>
        </w:rPr>
        <w:t>　　图 38： 日本市场商用级量子计算机销量及增长率（2021-2032）&amp;（台）</w:t>
      </w:r>
      <w:r>
        <w:rPr>
          <w:rFonts w:hint="eastAsia"/>
        </w:rPr>
        <w:br/>
      </w:r>
      <w:r>
        <w:rPr>
          <w:rFonts w:hint="eastAsia"/>
        </w:rPr>
        <w:t>　　图 39： 日本市场商用级量子计算机收入及增长率（2021-2032）&amp;（万元）</w:t>
      </w:r>
      <w:r>
        <w:rPr>
          <w:rFonts w:hint="eastAsia"/>
        </w:rPr>
        <w:br/>
      </w:r>
      <w:r>
        <w:rPr>
          <w:rFonts w:hint="eastAsia"/>
        </w:rPr>
        <w:t>　　图 40： 东南亚市场商用级量子计算机销量及增长率（2021-2032）&amp;（台）</w:t>
      </w:r>
      <w:r>
        <w:rPr>
          <w:rFonts w:hint="eastAsia"/>
        </w:rPr>
        <w:br/>
      </w:r>
      <w:r>
        <w:rPr>
          <w:rFonts w:hint="eastAsia"/>
        </w:rPr>
        <w:t>　　图 41： 东南亚市场商用级量子计算机收入及增长率（2021-2032）&amp;（万元）</w:t>
      </w:r>
      <w:r>
        <w:rPr>
          <w:rFonts w:hint="eastAsia"/>
        </w:rPr>
        <w:br/>
      </w:r>
      <w:r>
        <w:rPr>
          <w:rFonts w:hint="eastAsia"/>
        </w:rPr>
        <w:t>　　图 42： 印度市场商用级量子计算机销量及增长率（2021-2032）&amp;（台）</w:t>
      </w:r>
      <w:r>
        <w:rPr>
          <w:rFonts w:hint="eastAsia"/>
        </w:rPr>
        <w:br/>
      </w:r>
      <w:r>
        <w:rPr>
          <w:rFonts w:hint="eastAsia"/>
        </w:rPr>
        <w:t>　　图 43： 印度市场商用级量子计算机收入及增长率（2021-2032）&amp;（万元）</w:t>
      </w:r>
      <w:r>
        <w:rPr>
          <w:rFonts w:hint="eastAsia"/>
        </w:rPr>
        <w:br/>
      </w:r>
      <w:r>
        <w:rPr>
          <w:rFonts w:hint="eastAsia"/>
        </w:rPr>
        <w:t>　　图 44： 南美市场商用级量子计算机销量及增长率（2021-2032）&amp;（台）</w:t>
      </w:r>
      <w:r>
        <w:rPr>
          <w:rFonts w:hint="eastAsia"/>
        </w:rPr>
        <w:br/>
      </w:r>
      <w:r>
        <w:rPr>
          <w:rFonts w:hint="eastAsia"/>
        </w:rPr>
        <w:t>　　图 45： 南美市场商用级量子计算机收入及增长率（2021-2032）&amp;（万元）</w:t>
      </w:r>
      <w:r>
        <w:rPr>
          <w:rFonts w:hint="eastAsia"/>
        </w:rPr>
        <w:br/>
      </w:r>
      <w:r>
        <w:rPr>
          <w:rFonts w:hint="eastAsia"/>
        </w:rPr>
        <w:t>　　图 46： 中东市场商用级量子计算机销量及增长率（2021-2032）&amp;（台）</w:t>
      </w:r>
      <w:r>
        <w:rPr>
          <w:rFonts w:hint="eastAsia"/>
        </w:rPr>
        <w:br/>
      </w:r>
      <w:r>
        <w:rPr>
          <w:rFonts w:hint="eastAsia"/>
        </w:rPr>
        <w:t>　　图 47： 中东市场商用级量子计算机收入及增长率（2021-2032）&amp;（万元）</w:t>
      </w:r>
      <w:r>
        <w:rPr>
          <w:rFonts w:hint="eastAsia"/>
        </w:rPr>
        <w:br/>
      </w:r>
      <w:r>
        <w:rPr>
          <w:rFonts w:hint="eastAsia"/>
        </w:rPr>
        <w:t>　　图 48： 全球不同产品类型商用级量子计算机价格走势（2021-2032）&amp;（千元/台）</w:t>
      </w:r>
      <w:r>
        <w:rPr>
          <w:rFonts w:hint="eastAsia"/>
        </w:rPr>
        <w:br/>
      </w:r>
      <w:r>
        <w:rPr>
          <w:rFonts w:hint="eastAsia"/>
        </w:rPr>
        <w:t>　　图 49： 全球不同应用商用级量子计算机价格走势（2021-2032）&amp;（千元/台）</w:t>
      </w:r>
      <w:r>
        <w:rPr>
          <w:rFonts w:hint="eastAsia"/>
        </w:rPr>
        <w:br/>
      </w:r>
      <w:r>
        <w:rPr>
          <w:rFonts w:hint="eastAsia"/>
        </w:rPr>
        <w:t>　　图 50： 商用级量子计算机中国企业SWOT分析</w:t>
      </w:r>
      <w:r>
        <w:rPr>
          <w:rFonts w:hint="eastAsia"/>
        </w:rPr>
        <w:br/>
      </w:r>
      <w:r>
        <w:rPr>
          <w:rFonts w:hint="eastAsia"/>
        </w:rPr>
        <w:t>　　图 51： 商用级量子计算机产业链</w:t>
      </w:r>
      <w:r>
        <w:rPr>
          <w:rFonts w:hint="eastAsia"/>
        </w:rPr>
        <w:br/>
      </w:r>
      <w:r>
        <w:rPr>
          <w:rFonts w:hint="eastAsia"/>
        </w:rPr>
        <w:t>　　图 52： 商用级量子计算机行业采购模式分析</w:t>
      </w:r>
      <w:r>
        <w:rPr>
          <w:rFonts w:hint="eastAsia"/>
        </w:rPr>
        <w:br/>
      </w:r>
      <w:r>
        <w:rPr>
          <w:rFonts w:hint="eastAsia"/>
        </w:rPr>
        <w:t>　　图 53： 商用级量子计算机行业生产模式</w:t>
      </w:r>
      <w:r>
        <w:rPr>
          <w:rFonts w:hint="eastAsia"/>
        </w:rPr>
        <w:br/>
      </w:r>
      <w:r>
        <w:rPr>
          <w:rFonts w:hint="eastAsia"/>
        </w:rPr>
        <w:t>　　图 54： 商用级量子计算机行业销售模式分析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6caad2f694e7c" w:history="1">
        <w:r>
          <w:rPr>
            <w:rStyle w:val="Hyperlink"/>
          </w:rPr>
          <w:t>2026-2032年全球与中国商用级量子计算机行业研究分析及市场前景报告</w:t>
        </w:r>
      </w:hyperlink>
      <w:r>
        <w:rPr>
          <w:color w:val="C00000"/>
        </w:rPr>
        <w:t>》，报告编号：</w:t>
      </w:r>
      <w:r>
        <w:rPr>
          <w:rFonts w:hint="eastAsia"/>
          <w:color w:val="C00000"/>
        </w:rPr>
        <w:t>5896376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6caad2f694e7c" w:history="1">
        <w:r>
          <w:rPr>
            <w:rStyle w:val="Hyperlink"/>
          </w:rPr>
          <w:t>https://www.20087.com/6/37/ShangYongJiLiangZiJiSuanJiHangYeQianJingFenXi.html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76695bcc945a1" w:history="1">
      <w:r>
        <w:rPr>
          <w:rStyle w:val="Hyperlink"/>
        </w:rPr>
        <w:t>2026-2032年全球与中国商用级量子计算机行业研究分析及市场前景报告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angYongJiLiangZiJiSuanJiHangYeQianJingFenXi.html" TargetMode="External" Id="Ra7c6caad2f694e7c" /></Relationships>
</file>

<file path=word/_rels/header2.xml.rels>&#65279;<?xml version="1.0" encoding="utf-8"?><Relationships xmlns="http://schemas.openxmlformats.org/package/2006/relationships"><Relationship Type="http://schemas.openxmlformats.org/officeDocument/2006/relationships/hyperlink" Target="https://www.20087.com/6/37/ShangYongJiLiangZiJiSuanJiHangYeQianJingFenXi.html" TargetMode="External" Id="Race76695bcc9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2026-05-15T00:58:05Z</dcterms:created>
  <dcterms:modified xsi:type="dcterms:W3CDTF">2026-05-15T01:58:05Z</dcterms:modified>
  <dc:subject>2026-2032年全球与中国商用级量子计算机行业研究分析及市场前景报告</dc:subject>
  <dc:title>2026-2032年全球与中国商用级量子计算机行业研究分析及市场前景报告</dc:title>
  <cp:keywords>2026-2032年全球与中国商用级量子计算机行业研究分析及市场前景报告</cp:keywords>
  <dc:description>2026-2032年全球与中国商用级量子计算机行业研究分析及市场前景报告</dc:description>
</cp:coreProperties>
</file>