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0a96fe0354524" w:history="1">
              <w:r>
                <w:rPr>
                  <w:rStyle w:val="Hyperlink"/>
                </w:rPr>
                <w:t>中国固定式空气压缩机行业现状与市场前景预测报告（2025-2031年）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0a96fe0354524" w:history="1">
              <w:r>
                <w:rPr>
                  <w:rStyle w:val="Hyperlink"/>
                </w:rPr>
                <w:t>中国固定式空气压缩机行业现状与市场前景预测报告（2025-2031年）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0a96fe0354524" w:history="1">
                <w:r>
                  <w:rPr>
                    <w:rStyle w:val="Hyperlink"/>
                  </w:rPr>
                  <w:t>https://www.20087.com/6/27/GuDingShiKongQiYaSuoJiHangYeFaZhanQianJing.html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空气压缩机是工业生产中不可或缺的设备之一，广泛应用于制造业、建筑业、采矿业等多个领域。近年来，随着工业自动化水平的提高，对空气压缩机的性能和效率要求也在不断提高。当前市场上，固定式空气压缩机的技术不断进步，产品向着节能、高效、低噪音的方向发展。</w:t>
      </w:r>
      <w:r>
        <w:rPr>
          <w:rFonts w:hint="eastAsia"/>
        </w:rPr>
        <w:br/>
      </w:r>
      <w:r>
        <w:rPr>
          <w:rFonts w:hint="eastAsia"/>
        </w:rPr>
        <w:t>　　未来，固定式空气压缩机的发展将更加注重节能减排和智能化。一方面，随着能效标准的提高，固定式空气压缩机将采用更加先进的压缩技术，如变频驱动技术，以降低能耗。另一方面，随着物联网技术的应用，固定式空气压缩机将具备远程监控和故障预警功能，提高设备的可靠性和维护效率。此外，随着制造业向智能制造转型，固定式空气压缩机将更加紧密地与工厂自动化系统集成，实现更加灵活的生产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0a96fe0354524" w:history="1">
        <w:r>
          <w:rPr>
            <w:rStyle w:val="Hyperlink"/>
          </w:rPr>
          <w:t>中国固定式空气压缩机行业现状与市场前景预测报告（2025-2031年）</w:t>
        </w:r>
      </w:hyperlink>
      <w:r>
        <w:rPr>
          <w:rFonts w:hint="eastAsia"/>
        </w:rPr>
        <w:t>》基于深入的行业调研，对固定式空气压缩机产业链进行了全面分析。报告详细探讨了固定式空气压缩机市场规模、需求状况，以及价格动态，并深入解读了当前固定式空气压缩机行业现状、市场前景及未来发展趋势。同时，报告聚焦于固定式空气压缩机行业重点企业，剖析了竞争格局、市场集中度及品牌建设情况，并对固定式空气压缩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固定式空气压缩机行业相关概述</w:t>
      </w:r>
      <w:r>
        <w:rPr>
          <w:rFonts w:hint="eastAsia"/>
        </w:rPr>
        <w:br/>
      </w:r>
      <w:r>
        <w:rPr>
          <w:rFonts w:hint="eastAsia"/>
        </w:rPr>
        <w:t>　　　　一、固定式空气压缩机行业定义及特点</w:t>
      </w:r>
      <w:r>
        <w:rPr>
          <w:rFonts w:hint="eastAsia"/>
        </w:rPr>
        <w:br/>
      </w:r>
      <w:r>
        <w:rPr>
          <w:rFonts w:hint="eastAsia"/>
        </w:rPr>
        <w:t>　　　　　　1、固定式空气压缩机行业定义</w:t>
      </w:r>
      <w:r>
        <w:rPr>
          <w:rFonts w:hint="eastAsia"/>
        </w:rPr>
        <w:br/>
      </w:r>
      <w:r>
        <w:rPr>
          <w:rFonts w:hint="eastAsia"/>
        </w:rPr>
        <w:t>　　　　　　2、固定式空气压缩机行业特点</w:t>
      </w:r>
      <w:r>
        <w:rPr>
          <w:rFonts w:hint="eastAsia"/>
        </w:rPr>
        <w:br/>
      </w:r>
      <w:r>
        <w:rPr>
          <w:rFonts w:hint="eastAsia"/>
        </w:rPr>
        <w:t>　　　　二、固定式空气压缩机行业经营模式分析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1、固定式空气压缩机生产模式</w:t>
      </w:r>
      <w:r>
        <w:rPr>
          <w:rFonts w:hint="eastAsia"/>
        </w:rPr>
        <w:br/>
      </w:r>
      <w:r>
        <w:rPr>
          <w:rFonts w:hint="eastAsia"/>
        </w:rPr>
        <w:t>　　　　　　2、固定式空气压缩机采购模式</w:t>
      </w:r>
      <w:r>
        <w:rPr>
          <w:rFonts w:hint="eastAsia"/>
        </w:rPr>
        <w:br/>
      </w:r>
      <w:r>
        <w:rPr>
          <w:rFonts w:hint="eastAsia"/>
        </w:rPr>
        <w:t>　　　　　　3、固定式空气压缩机销售模式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2024-2025年世界固定式空气压缩机行业市场运行形势分析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2024-2025年全球固定式空气压缩机行业发展概况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世界固定式空气压缩机行业发展走势</w:t>
      </w:r>
      <w:r>
        <w:rPr>
          <w:rFonts w:hint="eastAsia"/>
        </w:rPr>
        <w:br/>
      </w:r>
      <w:r>
        <w:rPr>
          <w:rFonts w:hint="eastAsia"/>
        </w:rPr>
        <w:t>　　　　一、全球固定式空气压缩机行业市场分布情况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二、全球固定式空气压缩机行业发展趋势分析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全球固定式空气压缩机行业重点国家和区域分析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2024-2025年中国固定式空气压缩机行业发展环境分析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固定式空气压缩机政策环境分析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固定式空气压缩机技术环境分析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2024-2025年固定式空气压缩机行业技术发展现状及趋势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当前我国固定式空气压缩机技术发展现状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中外固定式空气压缩机技术差距及产生差距的主要原因分析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提高我国固定式空气压缩机技术的对策</w:t>
      </w:r>
      <w:r>
        <w:rPr>
          <w:rFonts w:hint="eastAsia"/>
        </w:rPr>
        <w:br/>
      </w:r>
      <w:r>
        <w:rPr>
          <w:rFonts w:hint="eastAsia"/>
        </w:rPr>
        <w:t>　　第四节 我国固定式空气压缩机研发、设计发展趋势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中国固定式空气压缩机行业市场供需状况分析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中国固定式空气压缩机行业市场规模情况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中国固定式空气压缩机行业盈利情况分析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中国固定式空气压缩机行业市场需求状况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一、2019-2024年固定式空气压缩机行业市场需求情况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二、固定式空气压缩机行业市场需求特点分析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三、2025-2031年固定式空气压缩机行业市场需求预测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中国固定式空气压缩机行业市场供给状况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一、2019-2024年固定式空气压缩机行业市场供给情况</w:t>
      </w:r>
      <w:r>
        <w:rPr>
          <w:rFonts w:hint="eastAsia"/>
        </w:rPr>
        <w:br/>
      </w:r>
      <w:r>
        <w:rPr>
          <w:rFonts w:hint="eastAsia"/>
        </w:rPr>
        <w:t>　　　　二、固定式空气压缩机行业市场供给特点分析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三、2025-2031年固定式空气压缩机行业市场供给预测</w:t>
      </w:r>
      <w:r>
        <w:rPr>
          <w:rFonts w:hint="eastAsia"/>
        </w:rPr>
        <w:br/>
      </w:r>
      <w:r>
        <w:rPr>
          <w:rFonts w:hint="eastAsia"/>
        </w:rPr>
        <w:t>　　第五节 固定式空气压缩机行业市场供需平衡状况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中国固定式空气压缩机行业进出口情况分析预测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2019-2024年中国固定式空气压缩机行业进出口情况分析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一、2019-2024年中国固定式空气压缩机行业进口分析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二、2019-2024年中国固定式空气压缩机行业出口分析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2025-2031年中国固定式空气压缩机行业进出口情况预测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一、2025-2031年中国固定式空气压缩机行业进口预测分析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二、2025-2031年中国固定式空气压缩机行业出口预测分析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影响固定式空气压缩机行业进出口变化的主要原因分析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2019-2024年中国固定式空气压缩机行业重点地区调研分析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一、中国固定式空气压缩机行业重点区域市场结构调研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二、**地区固定式空气压缩机市场调研分析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三、**地区固定式空气压缩机市场调研分析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四、**地区固定式空气压缩机市场调研分析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五、**地区固定式空气压缩机市场调研分析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六、**地区固定式空气压缩机市场调研分析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固定式空气压缩机行业细分产品市场调研分析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中国固定式空气压缩机行业市场行情分析预测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固定式空气压缩机价格影响因素分析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2019-2024年中国固定式空气压缩机市场价格趋向分析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2025-2031年中国固定式空气压缩机市场价格趋向预测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固定式空气压缩机行业上、下游市场分析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固定式空气压缩机行业上游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固定式空气压缩机行业下游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固定式空气压缩机行业竞争格局分析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固定式空气压缩机行业集中度分析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一、固定式空气压缩机市场集中度分析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二、固定式空气压缩机企业集中度分析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三、固定式空气压缩机区域集中度分析</w:t>
      </w:r>
      <w:r>
        <w:rPr>
          <w:rFonts w:hint="eastAsia"/>
        </w:rPr>
        <w:br/>
      </w:r>
      <w:r>
        <w:rPr>
          <w:rFonts w:hint="eastAsia"/>
        </w:rPr>
        <w:t>　　第二节 固定式空气压缩机行业竞争格局分析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一、2024-2025年固定式空气压缩机行业竞争分析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二、2024-2025年中外固定式空气压缩机产品竞争分析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三、2024-2025年中国固定式空气压缩机市场竞争分析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四、2025-2031年国内主要固定式空气压缩机企业动向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固定式空气压缩机行业重点企业发展调研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固定式空气压缩机重点企业（一）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固定式空气压缩机重点企业（二）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固定式空气压缩机重点企业（三）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固定式空气压缩机重点企业（四）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固定式空气压缩机重点企业（五）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固定式空气压缩机重点企业（六）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固定式空气压缩机企业发展策略分析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固定式空气压缩机市场策略分析</w:t>
      </w:r>
      <w:r>
        <w:rPr>
          <w:rFonts w:hint="eastAsia"/>
        </w:rPr>
        <w:br/>
      </w:r>
      <w:r>
        <w:rPr>
          <w:rFonts w:hint="eastAsia"/>
        </w:rPr>
        <w:t>　　　　一、固定式空气压缩机价格策略分析</w:t>
      </w:r>
      <w:r>
        <w:rPr>
          <w:rFonts w:hint="eastAsia"/>
        </w:rPr>
        <w:br/>
      </w:r>
      <w:r>
        <w:rPr>
          <w:rFonts w:hint="eastAsia"/>
        </w:rPr>
        <w:t>　　　　二、固定式空气压缩机渠道策略分析</w:t>
      </w:r>
      <w:r>
        <w:rPr>
          <w:rFonts w:hint="eastAsia"/>
        </w:rPr>
        <w:br/>
      </w:r>
      <w:r>
        <w:rPr>
          <w:rFonts w:hint="eastAsia"/>
        </w:rPr>
        <w:t>　　第二节 固定式空气压缩机销售策略分析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提高固定式空气压缩机企业竞争力的策略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一、提高中国固定式空气压缩机企业核心竞争力的对策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二、固定式空气压缩机企业提升竞争力的主要方向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三、影响固定式空气压缩机企业核心竞争力的因素及提升途径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四、提高固定式空气压缩机企业竞争力的策略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对我国固定式空气压缩机品牌的战略思考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一、固定式空气压缩机实施品牌战略的意义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二、固定式空气压缩机企业品牌的现状分析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三、我国固定式空气压缩机企业的品牌战略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四、固定式空气压缩机品牌战略管理的策略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中国固定式空气压缩机行业营销策略分析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固定式空气压缩机市场推广策略研究分析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一、做好固定式空气压缩机产品导入</w:t>
      </w:r>
      <w:r>
        <w:rPr>
          <w:rFonts w:hint="eastAsia"/>
        </w:rPr>
        <w:br/>
      </w:r>
      <w:r>
        <w:rPr>
          <w:rFonts w:hint="eastAsia"/>
        </w:rPr>
        <w:t>　　　　二、做好固定式空气压缩机产品组合和产品线决策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三、固定式空气压缩机行业城市市场推广策略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固定式空气压缩机行业渠道营销研究分析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一、固定式空气压缩机行业营销环境分析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二、固定式空气压缩机行业现存的营销渠道分析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三、固定式空气压缩机行业终端市场营销管理策略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固定式空气压缩机行业营销战略研究分析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一、中国固定式空气压缩机行业有效整合营销策略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二、建立固定式空气压缩机行业厂商的双嬴模式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2025-2031年中国固定式空气压缩机行业前景与风险预测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2025年固定式空气压缩机市场前景分析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2025年固定式空气压缩机发展趋势预测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2025-2031年中国固定式空气压缩机行业投资特性分析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一、2025-2031年中国固定式空气压缩机行业进入壁垒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二、2025-2031年中国固定式空气压缩机行业盈利模式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三、2025-2031年中国固定式空气压缩机行业盈利因素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2025-2031年中国固定式空气压缩机行业投资机会分析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一、2025-2031年中国固定式空气压缩机细分市场投资机会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二、2025-2031年中国固定式空气压缩机行业区域市场投资潜力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2025-2031年中国固定式空气压缩机行业投资风险分析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一、2025-2031年中国固定式空气压缩机行业市场竞争风险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二、2025-2031年中国固定式空气压缩机行业技术风险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三、2025-2031年中国固定式空气压缩机行业政策风险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四、2025-2031年中国固定式空气压缩机行业进入退出风险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2025-2031年中国固定式空气压缩机行业盈利模式与投资策略分析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国外固定式空气压缩机行业投资现状及经营模式分析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一、境外固定式空气压缩机行业成长情况调查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中国固定式空气压缩机行业商业模式探讨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中国固定式空气压缩机行业投资国际化发展战略分析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中国固定式空气压缩机行业投资策略分析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中国固定式空气压缩机行业资本运作战略选择方案研究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(中-智-林)中国固定式空气压缩机行业多元化经营战略的可行性分析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固定式空气压缩机行业历程</w:t>
      </w:r>
      <w:r>
        <w:rPr>
          <w:rFonts w:hint="eastAsia"/>
        </w:rPr>
        <w:br/>
      </w:r>
      <w:r>
        <w:rPr>
          <w:rFonts w:hint="eastAsia"/>
        </w:rPr>
        <w:t>　　图表 固定式空气压缩机行业生命周期</w:t>
      </w:r>
      <w:r>
        <w:rPr>
          <w:rFonts w:hint="eastAsia"/>
        </w:rPr>
        <w:br/>
      </w:r>
      <w:r>
        <w:rPr>
          <w:rFonts w:hint="eastAsia"/>
        </w:rPr>
        <w:t>　　图表 固定式空气压缩机行业产业链分析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2019-2024年固定式空气压缩机行业市场容量分析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2025年中国固定式空气压缩机行业需求领域分布格局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2025年中国固定式空气压缩机进口国家及地区分析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2025年中国固定式空气压缩机出口国家及地区分析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2019-2024年中国固定式空气压缩机行业企业平均规模情况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2025-2031年中国固定式空气压缩机行业产量预测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2025-2031年中国固定式空气压缩机市场需求量预测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2025-2031年中国固定式空气压缩机行业供需平衡预测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2025-2031年中国固定式空气压缩机行业市场容量预测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2025-2031年中国固定式空气压缩机市场前景分析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2025-2031年中国固定式空气压缩机行业发展趋势预测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0a96fe0354524" w:history="1">
        <w:r>
          <w:rPr>
            <w:rStyle w:val="Hyperlink"/>
          </w:rPr>
          <w:t>中国固定式空气压缩机行业现状与市场前景预测报告（2025-2031年）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0a96fe0354524" w:history="1">
        <w:r>
          <w:rPr>
            <w:rStyle w:val="Hyperlink"/>
          </w:rPr>
          <w:t>https://www.20087.com/6/27/GuDingShiKongQiYaSuoJiHangYeFaZhanQianJing.html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52c800d9448c5" w:history="1">
      <w:r>
        <w:rPr>
          <w:rStyle w:val="Hyperlink"/>
        </w:rPr>
        <w:t>中国固定式空气压缩机行业现状与市场前景预测报告（2025-2031年）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DingShiKongQiYaSuoJiHangYeFaZhanQianJing.html" TargetMode="External" Id="R1690a96fe035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DingShiKongQiYaSuoJiHangYeFaZhanQianJing.html" TargetMode="External" Id="R13152c800d94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2024-08-17T01:47:00Z</dcterms:created>
  <dcterms:modified xsi:type="dcterms:W3CDTF">2024-08-17T02:47:00Z</dcterms:modified>
  <dc:subject>中国固定式空气压缩机行业现状与市场前景预测报告（2025-2031年）</dc:subject>
  <dc:title>中国固定式空气压缩机行业现状与市场前景预测报告（2025-2031年）</dc:title>
  <cp:keywords>中国固定式空气压缩机行业现状与市场前景预测报告（2025-2031年）</cp:keywords>
  <dc:description>中国固定式空气压缩机行业现状与市场前景预测报告（2025-2031年）</dc:description>
</cp:coreProperties>
</file>