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454cc6e29457a" w:history="1">
              <w:r>
                <w:rPr>
                  <w:rStyle w:val="Hyperlink"/>
                </w:rPr>
                <w:t>2025-2031年中国射频同轴连接器市场现状调研与发展趋势分析报告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454cc6e29457a" w:history="1">
              <w:r>
                <w:rPr>
                  <w:rStyle w:val="Hyperlink"/>
                </w:rPr>
                <w:t>2025-2031年中国射频同轴连接器市场现状调研与发展趋势分析报告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454cc6e29457a" w:history="1">
                <w:r>
                  <w:rPr>
                    <w:rStyle w:val="Hyperlink"/>
                  </w:rPr>
                  <w:t>https://www.20087.com/6/97/ShePinTongZhouLianJieQiHangYeFaZhanQuShi.html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同轴连接器是无线通信、广播电视和雷达系统中的关键部件，其性能直接影响到信号传输的质量和稳定性。目前，随着5G、物联网和卫星通信技术的发展，对更高频率、更低损耗的射频同轴连接器需求日益增长。新材料和精密加工技术的应用，如陶瓷和高导电合金，提高了连接器的耐热性和信号传输效率。</w:t>
      </w:r>
      <w:r>
        <w:rPr>
          <w:rFonts w:hint="eastAsia"/>
        </w:rPr>
        <w:br/>
      </w:r>
      <w:r>
        <w:rPr>
          <w:rFonts w:hint="eastAsia"/>
        </w:rPr>
        <w:t>　　技术创新与标准化：未来，射频同轴连接器将通过技术创新，如集成化和微型化设计，满足更高频率通信的需求，同时，行业标准化将促进不同设备之间的兼容性和互操作性。智能化与远程监控：连接器将集成传感器和无线通信功能，实现对连接状态的实时监测和远程管理，提高系统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454cc6e29457a" w:history="1">
        <w:r>
          <w:rPr>
            <w:rStyle w:val="Hyperlink"/>
          </w:rPr>
          <w:t>2025-2031年中国射频同轴连接器市场现状调研与发展趋势分析报告</w:t>
        </w:r>
      </w:hyperlink>
      <w:r>
        <w:rPr>
          <w:rFonts w:hint="eastAsia"/>
        </w:rPr>
        <w:t>》基于详实数据，从市场规模、需求变化及价格动态等维度，全面解析了射频同轴连接器行业的现状与发展趋势，并对射频同轴连接器产业链各环节进行了系统性探讨。报告科学预测了射频同轴连接器行业未来发展方向，重点分析了射频同轴连接器技术现状及创新路径，同时聚焦射频同轴连接器重点企业的经营表现，评估了市场竞争格局、品牌影响力及市场集中度。通过对细分市场的深入研究及SWOT分析，报告揭示了射频同轴连接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射频同轴连接器行业界定</w:t>
      </w:r>
      <w:r>
        <w:rPr>
          <w:rFonts w:hint="eastAsia"/>
        </w:rPr>
        <w:br/>
      </w:r>
      <w:r>
        <w:rPr>
          <w:rFonts w:hint="eastAsia"/>
        </w:rPr>
        <w:t>　　第一节 射频同轴连接器行业定义</w:t>
      </w:r>
      <w:r>
        <w:rPr>
          <w:rFonts w:hint="eastAsia"/>
        </w:rPr>
        <w:br/>
      </w:r>
      <w:r>
        <w:rPr>
          <w:rFonts w:hint="eastAsia"/>
        </w:rPr>
        <w:t>　　第二节 射频同轴连接器行业特点分析</w:t>
      </w:r>
      <w:r>
        <w:rPr>
          <w:rFonts w:hint="eastAsia"/>
        </w:rPr>
        <w:br/>
      </w:r>
      <w:r>
        <w:rPr>
          <w:rFonts w:hint="eastAsia"/>
        </w:rPr>
        <w:t>　　第三节 射频同轴连接器行业发展历程</w:t>
      </w:r>
      <w:r>
        <w:rPr>
          <w:rFonts w:hint="eastAsia"/>
        </w:rPr>
        <w:br/>
      </w:r>
      <w:r>
        <w:rPr>
          <w:rFonts w:hint="eastAsia"/>
        </w:rPr>
        <w:t>　　第四节 射频同轴连接器产业链分析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2024-2025年全球射频同轴连接器行业发展态势分析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全球射频同轴连接器行业总体情况</w:t>
      </w:r>
      <w:r>
        <w:rPr>
          <w:rFonts w:hint="eastAsia"/>
        </w:rPr>
        <w:br/>
      </w:r>
      <w:r>
        <w:rPr>
          <w:rFonts w:hint="eastAsia"/>
        </w:rPr>
        <w:t>　　第二节 射频同轴连接器行业重点国家、地区市场分析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全球射频同轴连接器行业发展前景预测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2024-2025年中国射频同轴连接器行业发展环境分析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射频同轴连接器行业经济环境分析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射频同轴连接器行业政策环境分析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一、射频同轴连接器行业相关政策</w:t>
      </w:r>
      <w:r>
        <w:rPr>
          <w:rFonts w:hint="eastAsia"/>
        </w:rPr>
        <w:br/>
      </w:r>
      <w:r>
        <w:rPr>
          <w:rFonts w:hint="eastAsia"/>
        </w:rPr>
        <w:t>　　　　二、射频同轴连接器行业相关标准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射频同轴连接器行业技术发展现状及趋势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当前我国射频同轴连接器技术发展现状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中外射频同轴连接器技术差距及产生差距的主要原因分析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提高我国射频同轴连接器技术的对策</w:t>
      </w:r>
      <w:r>
        <w:rPr>
          <w:rFonts w:hint="eastAsia"/>
        </w:rPr>
        <w:br/>
      </w:r>
      <w:r>
        <w:rPr>
          <w:rFonts w:hint="eastAsia"/>
        </w:rPr>
        <w:t>　　第四节 我国射频同轴连接器研发、设计发展趋势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中国射频同轴连接器行业市场供需状况分析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中国射频同轴连接器行业市场规模情况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中国射频同轴连接器行业市场需求状况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二、射频同轴连接器行业市场需求特点分析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三、2025-2031年射频同轴连接器行业市场需求预测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中国射频同轴连接器行业产量情况分析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一、2019-2024年射频同轴连接器行业产量统计</w:t>
      </w:r>
      <w:r>
        <w:rPr>
          <w:rFonts w:hint="eastAsia"/>
        </w:rPr>
        <w:br/>
      </w:r>
      <w:r>
        <w:rPr>
          <w:rFonts w:hint="eastAsia"/>
        </w:rPr>
        <w:t>　　　　二、射频同轴连接器行业市场供给特点分析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三、2025-2031年射频同轴连接器行业产量预测</w:t>
      </w:r>
      <w:r>
        <w:rPr>
          <w:rFonts w:hint="eastAsia"/>
        </w:rPr>
        <w:br/>
      </w:r>
      <w:r>
        <w:rPr>
          <w:rFonts w:hint="eastAsia"/>
        </w:rPr>
        <w:t>　　第四节 射频同轴连接器行业市场供需平衡状况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中国射频同轴连接器行业进出口情况分析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射频同轴连接器行业出口情况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一、2019-2024年射频同轴连接器行业出口情况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三、2025-2031年射频同轴连接器行业出口情况预测</w:t>
      </w:r>
      <w:r>
        <w:rPr>
          <w:rFonts w:hint="eastAsia"/>
        </w:rPr>
        <w:br/>
      </w:r>
      <w:r>
        <w:rPr>
          <w:rFonts w:hint="eastAsia"/>
        </w:rPr>
        <w:t>　　第二节 射频同轴连接器行业进口情况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一、2019-2024年射频同轴连接器行业进口情况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三、2025-2031年射频同轴连接器行业进口情况预测</w:t>
      </w:r>
      <w:r>
        <w:rPr>
          <w:rFonts w:hint="eastAsia"/>
        </w:rPr>
        <w:br/>
      </w:r>
      <w:r>
        <w:rPr>
          <w:rFonts w:hint="eastAsia"/>
        </w:rPr>
        <w:t>　　第三节 射频同轴连接器行业进出口面临的挑战及对策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中国射频同轴连接器行业产品价格监测</w:t>
      </w:r>
      <w:r>
        <w:rPr>
          <w:rFonts w:hint="eastAsia"/>
        </w:rPr>
        <w:br/>
      </w:r>
      <w:r>
        <w:rPr>
          <w:rFonts w:hint="eastAsia"/>
        </w:rPr>
        <w:t>　　　　一、射频同轴连接器市场价格特征</w:t>
      </w:r>
      <w:r>
        <w:rPr>
          <w:rFonts w:hint="eastAsia"/>
        </w:rPr>
        <w:br/>
      </w:r>
      <w:r>
        <w:rPr>
          <w:rFonts w:hint="eastAsia"/>
        </w:rPr>
        <w:t>　　　　二、当前射频同轴连接器市场价格评述</w:t>
      </w:r>
      <w:r>
        <w:rPr>
          <w:rFonts w:hint="eastAsia"/>
        </w:rPr>
        <w:br/>
      </w:r>
      <w:r>
        <w:rPr>
          <w:rFonts w:hint="eastAsia"/>
        </w:rPr>
        <w:t>　　　　三、影响射频同轴连接器市场价格因素分析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四、未来射频同轴连接器市场价格走势预测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中国射频同轴连接器行业重点区域市场分析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射频同轴连接器行业区域市场分布情况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射频同轴连接器行业细分市场调研分析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射频同轴连接器细分产品（一）市场调研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射频同轴连接器细分产品（二）市场调研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射频同轴连接器行业上、下游市场分析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射频同轴连接器行业上游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射频同轴连接器行业下游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射频同轴连接器行业重点企业发展调研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射频同轴连接器重点企业（一）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射频同轴连接器重点企业（二）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射频同轴连接器重点企业（三）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射频同轴连接器重点企业（四）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射频同轴连接器重点企业（五）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射频同轴连接器重点企业（六）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射频同轴连接器行业风险及对策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2025-2031年射频同轴连接器行业发展环境分析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2025-2031年射频同轴连接器行业投资特性分析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一、射频同轴连接器行业进入壁垒</w:t>
      </w:r>
      <w:r>
        <w:rPr>
          <w:rFonts w:hint="eastAsia"/>
        </w:rPr>
        <w:br/>
      </w:r>
      <w:r>
        <w:rPr>
          <w:rFonts w:hint="eastAsia"/>
        </w:rPr>
        <w:t>　　　　二、射频同轴连接器行业盈利模式</w:t>
      </w:r>
      <w:r>
        <w:rPr>
          <w:rFonts w:hint="eastAsia"/>
        </w:rPr>
        <w:br/>
      </w:r>
      <w:r>
        <w:rPr>
          <w:rFonts w:hint="eastAsia"/>
        </w:rPr>
        <w:t>　　　　三、射频同轴连接器行业盈利因素</w:t>
      </w:r>
      <w:r>
        <w:rPr>
          <w:rFonts w:hint="eastAsia"/>
        </w:rPr>
        <w:br/>
      </w:r>
      <w:r>
        <w:rPr>
          <w:rFonts w:hint="eastAsia"/>
        </w:rPr>
        <w:t>　　第三节 射频同轴连接器行业“波特五力模型”分析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2025-2031年射频同轴连接器行业风险及对策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射频同轴连接器企业竞争策略分析</w:t>
      </w:r>
      <w:r>
        <w:rPr>
          <w:rFonts w:hint="eastAsia"/>
        </w:rPr>
        <w:br/>
      </w:r>
      <w:r>
        <w:rPr>
          <w:rFonts w:hint="eastAsia"/>
        </w:rPr>
        <w:t>　　第一节 射频同轴连接器市场竞争策略分析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一、2025-2031年中国射频同轴连接器市场增长潜力分析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二、2025-2031年中国射频同轴连接器主要潜力品种分析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三、现有射频同轴连接器产品竞争策略分析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四、潜力射频同轴连接器品种竞争策略选择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2025-2031年中国射频同轴连接器企业竞争策略分析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一、2025-2031年我国射频同轴连接器市场竞争趋势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二、2025-2031年射频同轴连接器行业竞争格局展望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三、2025-2031年射频同轴连接器行业竞争策略分析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四、2025-2031年射频同轴连接器企业竞争策略分析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2025-2031年中国射频同轴连接器行业发展趋势分析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一、2025-2031年射频同轴连接器技术发展趋势分析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二、2025-2031年射频同轴连接器产品发展趋势分析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三、2025-2031年射频同轴连接器行业竞争格局展望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2025-2031年中国射频同轴连接器市场趋势分析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一、2025-2031年射频同轴连接器发展趋势预测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二、2025-2031年射频同轴连接器市场前景分析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三、2025-2031年射频同轴连接器产业政策趋向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2025-2031年射频同轴连接器行业投资价值评估分析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射频同轴连接器行业发展建议分析</w:t>
      </w:r>
      <w:r>
        <w:rPr>
          <w:rFonts w:hint="eastAsia"/>
        </w:rPr>
        <w:br/>
      </w:r>
      <w:r>
        <w:rPr>
          <w:rFonts w:hint="eastAsia"/>
        </w:rPr>
        <w:t>　　第一节 射频同轴连接器行业研究结论及建议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射频同轴连接器细分行业研究结论及建议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射频同轴连接器行业竞争策略总结及建议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2025-2031年中国射频同轴连接器行业产能预测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2025-2031年中国射频同轴连接器行业产量预测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2025-2031年中国射频同轴连接器行业市场需求预测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射频同轴连接器重点企业经营情况分析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2025年射频同轴连接器行业壁垒</w:t>
      </w:r>
      <w:r>
        <w:rPr>
          <w:rFonts w:hint="eastAsia"/>
        </w:rPr>
        <w:br/>
      </w:r>
      <w:r>
        <w:rPr>
          <w:rFonts w:hint="eastAsia"/>
        </w:rPr>
        <w:t>　　图表 2025年射频同轴连接器市场前景分析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2025-2031年中国射频同轴连接器市场需求预测</w:t>
      </w:r>
      <w:r>
        <w:rPr>
          <w:rFonts w:hint="eastAsia"/>
        </w:rPr>
        <w:br/>
      </w:r>
      <w:r>
        <w:rPr>
          <w:rFonts w:hint="eastAsia"/>
        </w:rPr>
        <w:t>　　图表 2025年射频同轴连接器发展趋势预测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454cc6e29457a" w:history="1">
        <w:r>
          <w:rPr>
            <w:rStyle w:val="Hyperlink"/>
          </w:rPr>
          <w:t>2025-2031年中国射频同轴连接器市场现状调研与发展趋势分析报告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454cc6e29457a" w:history="1">
        <w:r>
          <w:rPr>
            <w:rStyle w:val="Hyperlink"/>
          </w:rPr>
          <w:t>https://www.20087.com/6/97/ShePinTongZhouLianJieQiHangYeFaZhanQuShi.html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连接器公司排名、生产射频同轴连接器、军用连接器厂家排名、射频同轴连接器标准、射频连接器技术基础知识、射频同轴连接器用在什么上、全球十大连接器品牌、射频同轴连接器厂家排名、矩形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e5815fc28404f" w:history="1">
      <w:r>
        <w:rPr>
          <w:rStyle w:val="Hyperlink"/>
        </w:rPr>
        <w:t>2025-2031年中国射频同轴连接器市场现状调研与发展趋势分析报告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ePinTongZhouLianJieQiHangYeFaZhanQuShi.html" TargetMode="External" Id="Rd5d454cc6e29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ePinTongZhouLianJieQiHangYeFaZhanQuShi.html" TargetMode="External" Id="R2a2e5815fc28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2024-12-08T04:36:00Z</dcterms:created>
  <dcterms:modified xsi:type="dcterms:W3CDTF">2024-12-08T05:36:00Z</dcterms:modified>
  <dc:subject>2025-2031年中国射频同轴连接器市场现状调研与发展趋势分析报告</dc:subject>
  <dc:title>2025-2031年中国射频同轴连接器市场现状调研与发展趋势分析报告</dc:title>
  <cp:keywords>2025-2031年中国射频同轴连接器市场现状调研与发展趋势分析报告</cp:keywords>
  <dc:description>2025-2031年中国射频同轴连接器市场现状调研与发展趋势分析报告</dc:description>
</cp:coreProperties>
</file>