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9526e38ed43f6" w:history="1">
              <w:r>
                <w:rPr>
                  <w:rStyle w:val="Hyperlink"/>
                </w:rPr>
                <w:t>2024-2030年全球与中国感应开关市场现状全面调研与发展趋势分析报告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9526e38ed43f6" w:history="1">
              <w:r>
                <w:rPr>
                  <w:rStyle w:val="Hyperlink"/>
                </w:rPr>
                <w:t>2024-2030年全球与中国感应开关市场现状全面调研与发展趋势分析报告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9526e38ed43f6" w:history="1">
                <w:r>
                  <w:rPr>
                    <w:rStyle w:val="Hyperlink"/>
                  </w:rPr>
                  <w:t>https://www.20087.com/6/57/GanYingKaiGuanFaZhanQuShiYuCe.html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开关是一种基于传感器技术的自动开关装置，广泛应用于照明、安防、自动化控制等领域。近年来，感应开关的灵敏度和响应速度得到了显著提高，包括红外、超声波和雷达等多种传感技术的应用。同时，随着物联网的发展，感应开关开始集成到智能家居和智能建筑系统中，实现更加智能化的环境控制。</w:t>
      </w:r>
      <w:r>
        <w:rPr>
          <w:rFonts w:hint="eastAsia"/>
        </w:rPr>
        <w:br/>
      </w:r>
      <w:r>
        <w:rPr>
          <w:rFonts w:hint="eastAsia"/>
        </w:rPr>
        <w:t>　　未来，感应开关将更加智能化和集成化。市场调研网认为，通过深度学习和人工智能技术，感应开关将能够更好地理解用户的行为模式，提供个性化的环境控制。同时，随着5G和边缘计算技术的成熟，感应开关将与其他智能设备更加紧密地协同工作，形成更加高效和节能的智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9526e38ed43f6" w:history="1">
        <w:r>
          <w:rPr>
            <w:rStyle w:val="Hyperlink"/>
          </w:rPr>
          <w:t>2024-2030年全球与中国感应开关市场现状全面调研与发展趋势分析报告</w:t>
        </w:r>
      </w:hyperlink>
      <w:r>
        <w:rPr>
          <w:rFonts w:hint="eastAsia"/>
        </w:rPr>
        <w:t>》基于多年感应开关行业研究积累，结合当前市场发展现状，依托国家权威数据资源和长期市场监测数据库，对感应开关行业进行了全面调研与分析。报告详细阐述了感应开关市场规模、市场前景、发展趋势、技术现状及未来方向，重点分析了行业内主要企业的竞争格局，并通过SWOT分析揭示了感应开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c9526e38ed43f6" w:history="1">
        <w:r>
          <w:rPr>
            <w:rStyle w:val="Hyperlink"/>
          </w:rPr>
          <w:t>2024-2030年全球与中国感应开关市场现状全面调研与发展趋势分析报告</w:t>
        </w:r>
      </w:hyperlink>
      <w:r>
        <w:rPr>
          <w:rFonts w:hint="eastAsia"/>
        </w:rPr>
        <w:t>》，2024年感应开关行业市场规模达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%。报告为投资者提供了准确的市场现状解读，帮助预判行业前景，挖掘投资价值，同时从投资策略和营销策略等角度提出实用建议，助力投资者在感应开关行业中把握机遇、规避风险。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感应开关市场概述</w:t>
      </w:r>
      <w:r>
        <w:rPr>
          <w:rFonts w:hint="eastAsia"/>
        </w:rPr>
        <w:br/>
      </w:r>
      <w:r>
        <w:rPr>
          <w:rFonts w:hint="eastAsia"/>
        </w:rPr>
        <w:t>　　1.1 感应开关产品定义及统计范围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按照不同产品类型，感应开关主要可以分为如下几个类别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不同产品类型感应开关增长趋势2023年VS</w:t>
      </w:r>
      <w:r>
        <w:rPr>
          <w:rFonts w:hint="eastAsia"/>
        </w:rPr>
        <w:br/>
      </w:r>
      <w:r>
        <w:rPr>
          <w:rFonts w:hint="eastAsia"/>
        </w:rPr>
        <w:t>　　　　1.2.2 红外传感器开关</w:t>
      </w:r>
      <w:r>
        <w:rPr>
          <w:rFonts w:hint="eastAsia"/>
        </w:rPr>
        <w:br/>
      </w:r>
      <w:r>
        <w:rPr>
          <w:rFonts w:hint="eastAsia"/>
        </w:rPr>
        <w:t>　　　　1.2.3 微波传感器开关</w:t>
      </w:r>
      <w:r>
        <w:rPr>
          <w:rFonts w:hint="eastAsia"/>
        </w:rPr>
        <w:br/>
      </w:r>
      <w:r>
        <w:rPr>
          <w:rFonts w:hint="eastAsia"/>
        </w:rPr>
        <w:t>　　　　1.2.4 超声波传感器开关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从不同应用，感应开关主要包括如下几个方面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全球感应开关供需现状及预测（2018-2023年）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全球感应开关产能、产量、产能利用率及发展趋势（2018-2023年）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全球感应开关产量、表观消费量及发展趋势（2018-2023年）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中国感应开关供需现状及预测（2018-2023年）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中国感应开关产能、产量、产能利用率及发展趋势（2018-2023年）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中国感应开关产量、表观消费量及发展趋势（2018-2023年）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中国感应开关产量、市场需求量及发展趋势（2018-2023年）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感应开关中国及欧美日等行业政策分析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新型冠状病毒肺炎（COVID-19）对感应开关行业影响分析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COVID-19对感应开关行业主要的影响方面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COVID-19对感应开关行业2023年增长评估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COVID-19疫情下，感应开关企业应对措施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COVID-19疫情下，感应开关潜在市场机会、挑战及风险分析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全球感应开关主要厂商列表（2018-2023年）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全球感应开关主要厂商产量列表（2018-2023年）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全球感应开关主要厂商产值列表（2018-2023年）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2024年全球主要生产商感应开关收入排名</w:t>
      </w:r>
      <w:r>
        <w:rPr>
          <w:rFonts w:hint="eastAsia"/>
        </w:rPr>
        <w:br/>
      </w:r>
      <w:r>
        <w:rPr>
          <w:rFonts w:hint="eastAsia"/>
        </w:rPr>
        <w:t>　　　　2.1.4 全球感应开关主要厂商产品价格列表（2018-2023年）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中国感应开关主要厂商产量、产值及市场份额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中国感应开关主要厂商产量列表（2018-2023年）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中国感应开关主要厂商产值列表（2018-2023年）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感应开关厂商产地分布及商业化日期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全球感应开关第一梯队、第二梯队和第三梯队生产商（品牌）及市场份额（2022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感应开关全球领先企业SWOT分析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全球主要感应开关企业采访及观点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全球主要地区感应开关市场规模分析：2022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全球主要地区感应开关产量及市场份额（2018-2023年）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全球主要地区感应开关产值及市场份额（2018-2023年）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全球主要地区感应开关产值及市场份额预测（2018-2023年）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中国市场感应开关产量、产值及增长率（2018-2023年）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全球主要地区感应开关消费展望2022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全球主要地区感应开关消费量及增长率（2018-2023年）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全球主要地区感应开关消费量预测（2018-2023年）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印度市场感应开关消费量、增长率及发展预测（2018-2023年）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全球感应开关主要生产商概况分析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重点企业（7）感应开关产能、产量、产值、价格及毛利率（2018-2023年）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不同类型感应开关分析</w:t>
      </w:r>
      <w:r>
        <w:rPr>
          <w:rFonts w:hint="eastAsia"/>
        </w:rPr>
        <w:br/>
      </w:r>
      <w:r>
        <w:rPr>
          <w:rFonts w:hint="eastAsia"/>
        </w:rPr>
        <w:t>　　6.1 全球不同类型感应开关产量（2018-2023年）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全球感应开关不同类型感应开关产量及市场份额（2018-2023年）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全球不同类型感应开关产量预测（2018-2023年）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全球不同类型感应开关产值（2018-2023年）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全球感应开关不同类型感应开关产值及市场份额（2018-2023年）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全球不同类型感应开关产值预测（2018-2023年）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全球不同类型感应开关价格走势（2018-2023年）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不同价格区间感应开关市场份额对比（2018-2023年）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中国不同类型感应开关产量（2018-2023年）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中国感应开关不同类型感应开关产量及市场份额（2018-2023年）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中国不同类型感应开关产量预测（2018-2023年）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中国不同类型感应开关产值（2018-2023年）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中国感应开关不同类型感应开关产值及市场份额（2018-2023年）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中国不同类型感应开关产值预测（2018-2023年）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感应开关产业链分析</w:t>
      </w:r>
      <w:r>
        <w:rPr>
          <w:rFonts w:hint="eastAsia"/>
        </w:rPr>
        <w:br/>
      </w:r>
      <w:r>
        <w:rPr>
          <w:rFonts w:hint="eastAsia"/>
        </w:rPr>
        <w:t>　　7.2 感应开关产业上游供应分析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全球不同应用感应开关消费量、市场份额及增长率（2018-2023年）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全球不同应用感应开关消费量（2018-2023年）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全球不同应用感应开关消费量预测（2018-2023年）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中国不同应用感应开关消费量、市场份额及增长率（2018-2023年）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中国不同应用感应开关消费量（2018-2023年）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中国不同应用感应开关消费量预测（2018-2023年）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中国感应开关产量、消费量、进出口分析及未来趋势（2018-2023年）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中国感应开关进出口贸易趋势</w:t>
      </w:r>
      <w:r>
        <w:rPr>
          <w:rFonts w:hint="eastAsia"/>
        </w:rPr>
        <w:br/>
      </w:r>
      <w:r>
        <w:rPr>
          <w:rFonts w:hint="eastAsia"/>
        </w:rPr>
        <w:t>　　8.3 中国感应开关主要进口来源</w:t>
      </w:r>
      <w:r>
        <w:rPr>
          <w:rFonts w:hint="eastAsia"/>
        </w:rPr>
        <w:br/>
      </w:r>
      <w:r>
        <w:rPr>
          <w:rFonts w:hint="eastAsia"/>
        </w:rPr>
        <w:t>　　8.4 中国感应开关主要出口目的地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中国感应开关主要地区分布</w:t>
      </w:r>
      <w:r>
        <w:rPr>
          <w:rFonts w:hint="eastAsia"/>
        </w:rPr>
        <w:br/>
      </w:r>
      <w:r>
        <w:rPr>
          <w:rFonts w:hint="eastAsia"/>
        </w:rPr>
        <w:t>　　9.1 中国感应开关生产地区分布</w:t>
      </w:r>
      <w:r>
        <w:rPr>
          <w:rFonts w:hint="eastAsia"/>
        </w:rPr>
        <w:br/>
      </w:r>
      <w:r>
        <w:rPr>
          <w:rFonts w:hint="eastAsia"/>
        </w:rPr>
        <w:t>　　9.2 中国感应开关消费地区分布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感应开关技术及相关行业技术发展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国内市场感应开关销售渠道</w:t>
      </w:r>
      <w:r>
        <w:rPr>
          <w:rFonts w:hint="eastAsia"/>
        </w:rPr>
        <w:br/>
      </w:r>
      <w:r>
        <w:rPr>
          <w:rFonts w:hint="eastAsia"/>
        </w:rPr>
        <w:t>　　12.2 企业海外感应开关销售渠道</w:t>
      </w:r>
      <w:r>
        <w:rPr>
          <w:rFonts w:hint="eastAsia"/>
        </w:rPr>
        <w:br/>
      </w:r>
      <w:r>
        <w:rPr>
          <w:rFonts w:hint="eastAsia"/>
        </w:rPr>
        <w:t>　　12.3 感应开关销售/营销策略建议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按照不同产品类型，感应开关主要可以分为如下几个类别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不同种类感应开关增长趋势2022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从不同应用，感应开关主要包括如下几个方面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不同应用感应开关消费量（万个）增长趋势2023年VS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感应开关中国及欧美日等地区政策分析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COVID-19对感应开关行业主要的影响方面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两种情景下，COVID-19对感应开关行业2023年增速评估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COVID-19疫情下，感应开关潜在市场机会、挑战及风险分析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全球感应开关主要厂商产量列表（万个）（2018-2023年）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全球感应开关主要厂商产量市场份额列表（2018-2023年）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全球感应开关主要厂商产值列表（2018-2023年）（百万美元）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全球感应开关主要厂商产值市场份额列表（百万美元）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2024年全球主要生产商感应开关收入排名（百万美元）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全球感应开关主要厂商产品价格列表（2018-2023年）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中国感应开关全球感应开关主要厂商产品价格列表（万个）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中国感应开关主要厂商产量市场份额列表（2018-2023年）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中国感应开关主要厂商产值列表（2018-2023年）（百万美元）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中国感应开关主要厂商产值市场份额列表（2018-2023年）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全球主要厂商感应开关厂商产地分布及商业化日期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全球主要感应开关企业采访及观点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全球主要地区感应开关产值（百万美元）：2022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全球主要地区感应开关2018-2023年产量市场份额列表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全球主要地区感应开关产量列表（2018-2023年）（万个）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全球主要地区感应开关产量份额（2018-2023年）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全球主要地区感应开关产值列表（2018-2023年）（百万美元）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全球主要地区感应开关产值份额列表（2018-2023年）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全球主要地区感应开关消费量列表（2018-2023年）（万个）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全球主要地区感应开关消费量市场份额列表（2018-2023年）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重点企业（1）感应开关产品规格及价格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重点企业（2）感应开关产品规格及价格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重点企业（3）感应开关产品规格及价格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重点企业（4）感应开关产品规格及价格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重点企业（5）感应开关产品规格及价格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重点企业（6）感应开关产品规格及价格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重点企业（7）感应开关产品规格、参数及市场应用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重点企业（7）感应开关产能（万个）、产量（万个）、产值（百万美元）、价格及毛利率（2018-2023年）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重点企业（7）感应开关产品规格及价格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全球不同产品类型感应开关产量（2018-2023年）（万个）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表66 全球不同产品类型感应开关产量市场份额（2018-2023年）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全球不同产品类型感应开关产量预测（2018-2023年）（万个）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表68 全球不同产品类型感应开关产量市场份额预测（2018-2023年）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全球不同类型感应开关产值（百万美元）（2018-2023年）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全球不同类型感应开关产值市场份额（2018-2023年）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全球不同类型感应开关产值预测（百万美元）（2018-2023年）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全球不同类型感应开关产值市场预测份额（2018-2023年）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全球不同价格区间感应开关市场份额对比（2018-2023年）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中国不同产品类型感应开关产量（2018-2023年）（万个）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中国不同产品类型感应开关产量市场份额（2018-2023年）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中国不同产品类型感应开关产量预测（2018-2023年）（万个）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中国不同产品类型感应开关产量市场份额预测（2018-2023年）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中国不同产品类型感应开关产值（2018-2023年）（百万美元）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中国不同产品类型感应开关产值市场份额（2018-2023年）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中国不同产品类型感应开关产值预测（2018-2023年）（百万美元）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中国不同产品类型感应开关产值市场份额预测（2018-2023年）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感应开关上游原料供应商及联系方式列表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全球不同应用感应开关消费量（2018-2023年）（万个）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全球不同应用感应开关消费量市场份额（2018-2023年）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全球不同应用感应开关消费量预测（2018-2023年）（万个）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全球不同应用感应开关消费量市场份额预测（2018-2023年）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中国不同应用感应开关消费量（2018-2023年）（万个）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中国不同应用感应开关消费量市场份额（2018-2023年）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中国不同应用感应开关消费量预测（2018-2023年）（万个）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中国不同应用感应开关消费量市场份额预测（2018-2023年）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中国感应开关产量、消费量、进出口（2018-2023年）（万个）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中国感应开关产量、消费量、进出口预测（2018-2023年）（万个）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中国市场感应开关进出口贸易趋势</w:t>
      </w:r>
      <w:r>
        <w:rPr>
          <w:rFonts w:hint="eastAsia"/>
        </w:rPr>
        <w:br/>
      </w:r>
      <w:r>
        <w:rPr>
          <w:rFonts w:hint="eastAsia"/>
        </w:rPr>
        <w:t>　　表94 中国市场感应开关主要进口来源</w:t>
      </w:r>
      <w:r>
        <w:rPr>
          <w:rFonts w:hint="eastAsia"/>
        </w:rPr>
        <w:br/>
      </w:r>
      <w:r>
        <w:rPr>
          <w:rFonts w:hint="eastAsia"/>
        </w:rPr>
        <w:t>　　表95 中国市场感应开关主要出口目的地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中国感应开关生产地区分布</w:t>
      </w:r>
      <w:r>
        <w:rPr>
          <w:rFonts w:hint="eastAsia"/>
        </w:rPr>
        <w:br/>
      </w:r>
      <w:r>
        <w:rPr>
          <w:rFonts w:hint="eastAsia"/>
        </w:rPr>
        <w:t>　　表98 中国感应开关消费地区分布</w:t>
      </w:r>
      <w:r>
        <w:rPr>
          <w:rFonts w:hint="eastAsia"/>
        </w:rPr>
        <w:br/>
      </w:r>
      <w:r>
        <w:rPr>
          <w:rFonts w:hint="eastAsia"/>
        </w:rPr>
        <w:t>　　表99 感应开关行业及市场环境发展趋势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表100 感应开关产品及技术发展趋势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国内当前及未来感应开关主要销售模式及销售渠道趋势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欧美日等地区当前及未来感应开关主要销售模式及销售渠道趋势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感应开关产品市场定位及目标消费者分析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感应开关产品图片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2024年全球不同产品类型感应开关产量市场份额</w:t>
      </w:r>
      <w:r>
        <w:rPr>
          <w:rFonts w:hint="eastAsia"/>
        </w:rPr>
        <w:br/>
      </w:r>
      <w:r>
        <w:rPr>
          <w:rFonts w:hint="eastAsia"/>
        </w:rPr>
        <w:t>　　图3 红外传感器开关产品图片</w:t>
      </w:r>
      <w:r>
        <w:rPr>
          <w:rFonts w:hint="eastAsia"/>
        </w:rPr>
        <w:br/>
      </w:r>
      <w:r>
        <w:rPr>
          <w:rFonts w:hint="eastAsia"/>
        </w:rPr>
        <w:t>　　图4 微波传感器开关产品图片</w:t>
      </w:r>
      <w:r>
        <w:rPr>
          <w:rFonts w:hint="eastAsia"/>
        </w:rPr>
        <w:br/>
      </w:r>
      <w:r>
        <w:rPr>
          <w:rFonts w:hint="eastAsia"/>
        </w:rPr>
        <w:t>　　图5 超声波传感器开关产品图片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全球产品类型感应开关消费量市场份额2023年Vs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公共场所产品图片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全球感应开关产量及增长率（2018-2023年）（万个）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中国感应开关产量及发展趋势（2018-2023年）（万个）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中国感应开关产值及未来发展趋势（2018-2023年）（百万美元）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全球感应开关产能、产量、产能利用率及发展趋势（2018-2023年）（万个）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全球感应开关产量、市场需求量及发展趋势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中国感应开关产能、产量、产能利用率及发展趋势（2018-2023年）（万个）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中国感应开关产量、市场需求量及发展趋势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全球感应开关主要厂商2023年产量市场份额列表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全球感应开关主要厂商2023年产值市场份额列表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中国市场感应开关主要厂商2023年产量市场份额列表（2018-2023年）（百万美元）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中国感应开关主要厂商2023年产量市场份额列表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中国感应开关主要厂商2023年产值市场份额列表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2024年全球前五及前十大生产商感应开关市场份额</w:t>
      </w:r>
      <w:r>
        <w:rPr>
          <w:rFonts w:hint="eastAsia"/>
        </w:rPr>
        <w:br/>
      </w:r>
      <w:r>
        <w:rPr>
          <w:rFonts w:hint="eastAsia"/>
        </w:rPr>
        <w:t>　　图26 全球感应开关第一梯队、第二梯队和第三梯队生产商（品牌）及市场份额（2022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感应开关全球领先企业SWOT分析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全球主要地区感应开关消费量市场份额（2022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中国市场感应开关产量及增长率（2018-2023年）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中国市场感应开关产值及增长率（2018-2023年）（百万美元）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全球主要地区感应开关消费量市场份额（2022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全球主要地区感应开关消费量市场份额（2022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印度市场感应开关消费量、增长率及发展预测（2018-2023年）（万个）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感应开关产业链图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感应开关产品价格走势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9526e38ed43f6" w:history="1">
        <w:r>
          <w:rPr>
            <w:rStyle w:val="Hyperlink"/>
          </w:rPr>
          <w:t>2024-2030年全球与中国感应开关市场现状全面调研与发展趋势分析报告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9526e38ed43f6" w:history="1">
        <w:r>
          <w:rPr>
            <w:rStyle w:val="Hyperlink"/>
          </w:rPr>
          <w:t>https://www.20087.com/6/57/GanYingKaiGuanFaZhanQuShiYuCe.html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热点：感应开关有几种、感应开关失灵解决方法、感应开关安装视频、感应开关接线图、感应开关怎么调试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afb157a9e449a" w:history="1">
      <w:r>
        <w:rPr>
          <w:rStyle w:val="Hyperlink"/>
        </w:rPr>
        <w:t>2024-2030年全球与中国感应开关市场现状全面调研与发展趋势分析报告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nYingKaiGuanFaZhanQuShiYuCe.html" TargetMode="External" Id="R15c9526e38ed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nYingKaiGuanFaZhanQuShiYuCe.html" TargetMode="External" Id="Rfe4afb157a9e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2023-11-30T06:54:00Z</dcterms:created>
  <dcterms:modified xsi:type="dcterms:W3CDTF">2023-11-30T07:54:00Z</dcterms:modified>
  <dc:subject>2024-2030年全球与中国感应开关市场现状全面调研与发展趋势分析报告</dc:subject>
  <dc:title>2024-2030年全球与中国感应开关市场现状全面调研与发展趋势分析报告</dc:title>
  <cp:keywords>2024-2030年全球与中国感应开关市场现状全面调研与发展趋势分析报告</cp:keywords>
  <dc:description>2024-2030年全球与中国感应开关市场现状全面调研与发展趋势分析报告</dc:description>
</cp:coreProperties>
</file>