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7c6252e85488a" w:history="1">
              <w:r>
                <w:rPr>
                  <w:rStyle w:val="Hyperlink"/>
                </w:rPr>
                <w:t>2024-2030年全球与中国手持万向节发展现状分析及趋势预测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7c6252e85488a" w:history="1">
              <w:r>
                <w:rPr>
                  <w:rStyle w:val="Hyperlink"/>
                </w:rPr>
                <w:t>2024-2030年全球与中国手持万向节发展现状分析及趋势预测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7c6252e85488a" w:history="1">
                <w:r>
                  <w:rPr>
                    <w:rStyle w:val="Hyperlink"/>
                  </w:rPr>
                  <w:t>https://www.20087.com/6/67/ShouChiWanXiangJieHangYeFaZhanQuShi.html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万向节是一种用于连接相机、手机或其他拍摄设备的灵活支架，广泛应用于摄影、直播和运动捕捉等领域。随着移动影像技术的普及和社交媒体的兴起，手持万向节市场需求持续增长。目前，手持万向节的技术正快速迭代，轻量化材料的应用和精密机械设计，使其具备更高的稳定性和便携性。同时，智能锁定和跟踪功能的加入，使得用户可以轻松捕捉高质量的动态画面。</w:t>
      </w:r>
      <w:r>
        <w:rPr>
          <w:rFonts w:hint="eastAsia"/>
        </w:rPr>
        <w:br/>
      </w:r>
      <w:r>
        <w:rPr>
          <w:rFonts w:hint="eastAsia"/>
        </w:rPr>
        <w:t>　　未来，手持万向节将更加注重用户体验和智能化。用户体验方面，将开发更多的人机交互界面和直观的操作模式，如语音控制和手势识别，使用户能够更加专注于创作过程。智能化则意味着集成人工智能算法，实现自动构图、防抖补偿和实时编辑功能，提高拍摄效率和作品质量。此外，随着虚拟现实和增强现实技术的发展，手持万向节将作为连接现实世界与虚拟空间的桥梁，提供沉浸式的内容制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7c6252e85488a" w:history="1">
        <w:r>
          <w:rPr>
            <w:rStyle w:val="Hyperlink"/>
          </w:rPr>
          <w:t>2024-2030年全球与中国手持万向节发展现状分析及趋势预测</w:t>
        </w:r>
      </w:hyperlink>
      <w:r>
        <w:rPr>
          <w:rFonts w:hint="eastAsia"/>
        </w:rPr>
        <w:t>》专业、系统地分析了手持万向节行业现状，包括市场需求、市场规模及价格动态，全面梳理了手持万向节产业链结构，并对手持万向节细分市场进行了探究。手持万向节报告基于详实数据，科学预测了手持万向节市场发展前景和发展趋势，同时剖析了手持万向节品牌竞争、市场集中度以及重点企业的市场地位。在识别风险与机遇的基础上，手持万向节报告提出了针对性的发展策略和建议。手持万向节报告为手持万向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中国手持万向节概述</w:t>
      </w:r>
      <w:r>
        <w:rPr>
          <w:rFonts w:hint="eastAsia"/>
        </w:rPr>
        <w:br/>
      </w:r>
      <w:r>
        <w:rPr>
          <w:rFonts w:hint="eastAsia"/>
        </w:rPr>
        <w:t>　　第一节 手持万向节行业定义</w:t>
      </w:r>
      <w:r>
        <w:rPr>
          <w:rFonts w:hint="eastAsia"/>
        </w:rPr>
        <w:br/>
      </w:r>
      <w:r>
        <w:rPr>
          <w:rFonts w:hint="eastAsia"/>
        </w:rPr>
        <w:t>　　第二节 手持万向节行业发展特性</w:t>
      </w:r>
      <w:r>
        <w:rPr>
          <w:rFonts w:hint="eastAsia"/>
        </w:rPr>
        <w:br/>
      </w:r>
      <w:r>
        <w:rPr>
          <w:rFonts w:hint="eastAsia"/>
        </w:rPr>
        <w:t>　　第三节 手持万向节产业链分析</w:t>
      </w:r>
      <w:r>
        <w:rPr>
          <w:rFonts w:hint="eastAsia"/>
        </w:rPr>
        <w:br/>
      </w:r>
      <w:r>
        <w:rPr>
          <w:rFonts w:hint="eastAsia"/>
        </w:rPr>
        <w:t>　　第四节 手持万向节行业生命周期分析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2023-2024年国外手持万向节市场发展概况</w:t>
      </w:r>
      <w:r>
        <w:rPr>
          <w:rFonts w:hint="eastAsia"/>
        </w:rPr>
        <w:br/>
      </w:r>
      <w:r>
        <w:rPr>
          <w:rFonts w:hint="eastAsia"/>
        </w:rPr>
        <w:t>　　第一节 全球手持万向节市场发展分析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北美地区主要国家手持万向节市场概况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欧洲地区主要国家手持万向节市场概况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亚洲地区主要国家手持万向节市场概况</w:t>
      </w:r>
      <w:r>
        <w:rPr>
          <w:rFonts w:hint="eastAsia"/>
        </w:rPr>
        <w:br/>
      </w:r>
      <w:r>
        <w:rPr>
          <w:rFonts w:hint="eastAsia"/>
        </w:rPr>
        <w:t>　　第五节 全球手持万向节市场发展预测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2023-2024年中国手持万向节发展环境分析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手持万向节行业相关政策、标准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手持万向节行业相关发展规划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中国手持万向节技术发展分析</w:t>
      </w:r>
      <w:r>
        <w:rPr>
          <w:rFonts w:hint="eastAsia"/>
        </w:rPr>
        <w:br/>
      </w:r>
      <w:r>
        <w:rPr>
          <w:rFonts w:hint="eastAsia"/>
        </w:rPr>
        <w:t>　　第一节 当前手持万向节技术发展现状分析</w:t>
      </w:r>
      <w:r>
        <w:rPr>
          <w:rFonts w:hint="eastAsia"/>
        </w:rPr>
        <w:br/>
      </w:r>
      <w:r>
        <w:rPr>
          <w:rFonts w:hint="eastAsia"/>
        </w:rPr>
        <w:t>　　第二节 手持万向节生产中需注意的问题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手持万向节行业主要技术趋势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手持万向节市场特性分析</w:t>
      </w:r>
      <w:r>
        <w:rPr>
          <w:rFonts w:hint="eastAsia"/>
        </w:rPr>
        <w:br/>
      </w:r>
      <w:r>
        <w:rPr>
          <w:rFonts w:hint="eastAsia"/>
        </w:rPr>
        <w:t>　　第一节 手持万向节行业集中度分析</w:t>
      </w:r>
      <w:r>
        <w:rPr>
          <w:rFonts w:hint="eastAsia"/>
        </w:rPr>
        <w:br/>
      </w:r>
      <w:r>
        <w:rPr>
          <w:rFonts w:hint="eastAsia"/>
        </w:rPr>
        <w:t>　　第二节 手持万向节行业SWOT分析</w:t>
      </w:r>
      <w:r>
        <w:rPr>
          <w:rFonts w:hint="eastAsia"/>
        </w:rPr>
        <w:br/>
      </w:r>
      <w:r>
        <w:rPr>
          <w:rFonts w:hint="eastAsia"/>
        </w:rPr>
        <w:t>　　　　一、手持万向节行业优势</w:t>
      </w:r>
      <w:r>
        <w:rPr>
          <w:rFonts w:hint="eastAsia"/>
        </w:rPr>
        <w:br/>
      </w:r>
      <w:r>
        <w:rPr>
          <w:rFonts w:hint="eastAsia"/>
        </w:rPr>
        <w:t>　　　　二、手持万向节行业劣势</w:t>
      </w:r>
      <w:r>
        <w:rPr>
          <w:rFonts w:hint="eastAsia"/>
        </w:rPr>
        <w:br/>
      </w:r>
      <w:r>
        <w:rPr>
          <w:rFonts w:hint="eastAsia"/>
        </w:rPr>
        <w:t>　　　　三、手持万向节行业机会</w:t>
      </w:r>
      <w:r>
        <w:rPr>
          <w:rFonts w:hint="eastAsia"/>
        </w:rPr>
        <w:br/>
      </w:r>
      <w:r>
        <w:rPr>
          <w:rFonts w:hint="eastAsia"/>
        </w:rPr>
        <w:t>　　　　四、手持万向节行业风险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中国手持万向节发展现状</w:t>
      </w:r>
      <w:r>
        <w:rPr>
          <w:rFonts w:hint="eastAsia"/>
        </w:rPr>
        <w:br/>
      </w:r>
      <w:r>
        <w:rPr>
          <w:rFonts w:hint="eastAsia"/>
        </w:rPr>
        <w:t>　　第一节 中国手持万向节市场现状分析</w:t>
      </w:r>
      <w:r>
        <w:rPr>
          <w:rFonts w:hint="eastAsia"/>
        </w:rPr>
        <w:br/>
      </w:r>
      <w:r>
        <w:rPr>
          <w:rFonts w:hint="eastAsia"/>
        </w:rPr>
        <w:t>　　第二节 中国手持万向节产量分析及预测</w:t>
      </w:r>
      <w:r>
        <w:rPr>
          <w:rFonts w:hint="eastAsia"/>
        </w:rPr>
        <w:br/>
      </w:r>
      <w:r>
        <w:rPr>
          <w:rFonts w:hint="eastAsia"/>
        </w:rPr>
        <w:t>　　　　一、手持万向节总体产能规模</w:t>
      </w:r>
      <w:r>
        <w:rPr>
          <w:rFonts w:hint="eastAsia"/>
        </w:rPr>
        <w:br/>
      </w:r>
      <w:r>
        <w:rPr>
          <w:rFonts w:hint="eastAsia"/>
        </w:rPr>
        <w:t>　　　　二、手持万向节生产区域分布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三、2019-2024年中国手持万向节产量统计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三、2024-2030年中国手持万向节产量预测</w:t>
      </w:r>
      <w:r>
        <w:rPr>
          <w:rFonts w:hint="eastAsia"/>
        </w:rPr>
        <w:br/>
      </w:r>
      <w:r>
        <w:rPr>
          <w:rFonts w:hint="eastAsia"/>
        </w:rPr>
        <w:t>　　第三节 中国手持万向节市场需求分析及预测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一、中国手持万向节市场需求特点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二、2019-2024年中国手持万向节市场需求量统计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三、2024-2030年中国手持万向节市场需求量预测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中国手持万向节价格趋势分析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一、2019-2024年中国手持万向节市场价格趋势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2019-2024年手持万向节行业经济运行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2019-2024年中国手持万向节行业盈利能力分析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2019-2024年中国手持万向节行业发展能力分析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2019-2024年手持万向节行业偿债能力分析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2019-2024年手持万向节制造企业数量分析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中国手持万向节行业重点地区发展分析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2019-2024年中国手持万向节进出口分析</w:t>
      </w:r>
      <w:r>
        <w:rPr>
          <w:rFonts w:hint="eastAsia"/>
        </w:rPr>
        <w:br/>
      </w:r>
      <w:r>
        <w:rPr>
          <w:rFonts w:hint="eastAsia"/>
        </w:rPr>
        <w:t>　　第一节 手持万向节进口情况分析</w:t>
      </w:r>
      <w:r>
        <w:rPr>
          <w:rFonts w:hint="eastAsia"/>
        </w:rPr>
        <w:br/>
      </w:r>
      <w:r>
        <w:rPr>
          <w:rFonts w:hint="eastAsia"/>
        </w:rPr>
        <w:t>　　第二节 手持万向节出口情况分析</w:t>
      </w:r>
      <w:r>
        <w:rPr>
          <w:rFonts w:hint="eastAsia"/>
        </w:rPr>
        <w:br/>
      </w:r>
      <w:r>
        <w:rPr>
          <w:rFonts w:hint="eastAsia"/>
        </w:rPr>
        <w:t>　　第三节 影响手持万向节进出口因素分析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主要手持万向节生产企业及竞争格局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手持万向节行业投资战略研究</w:t>
      </w:r>
      <w:r>
        <w:rPr>
          <w:rFonts w:hint="eastAsia"/>
        </w:rPr>
        <w:br/>
      </w:r>
      <w:r>
        <w:rPr>
          <w:rFonts w:hint="eastAsia"/>
        </w:rPr>
        <w:t>　　第一节 手持万向节行业发展战略研究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对我国手持万向节品牌的战略思考</w:t>
      </w:r>
      <w:r>
        <w:rPr>
          <w:rFonts w:hint="eastAsia"/>
        </w:rPr>
        <w:br/>
      </w:r>
      <w:r>
        <w:rPr>
          <w:rFonts w:hint="eastAsia"/>
        </w:rPr>
        <w:t>　　　　一、手持万向节品牌的重要性</w:t>
      </w:r>
      <w:r>
        <w:rPr>
          <w:rFonts w:hint="eastAsia"/>
        </w:rPr>
        <w:br/>
      </w:r>
      <w:r>
        <w:rPr>
          <w:rFonts w:hint="eastAsia"/>
        </w:rPr>
        <w:t>　　　　二、手持万向节实施品牌战略的意义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三、手持万向节企业品牌的现状分析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四、我国手持万向节企业的品牌战略</w:t>
      </w:r>
      <w:r>
        <w:rPr>
          <w:rFonts w:hint="eastAsia"/>
        </w:rPr>
        <w:br/>
      </w:r>
      <w:r>
        <w:rPr>
          <w:rFonts w:hint="eastAsia"/>
        </w:rPr>
        <w:t>　　　　五、手持万向节品牌战略管理的策略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手持万向节经营策略分析</w:t>
      </w:r>
      <w:r>
        <w:rPr>
          <w:rFonts w:hint="eastAsia"/>
        </w:rPr>
        <w:br/>
      </w:r>
      <w:r>
        <w:rPr>
          <w:rFonts w:hint="eastAsia"/>
        </w:rPr>
        <w:t>　　　　一、手持万向节市场细分策略</w:t>
      </w:r>
      <w:r>
        <w:rPr>
          <w:rFonts w:hint="eastAsia"/>
        </w:rPr>
        <w:br/>
      </w:r>
      <w:r>
        <w:rPr>
          <w:rFonts w:hint="eastAsia"/>
        </w:rPr>
        <w:t>　　　　二、手持万向节市场创新策略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四、手持万向节新产品差异化战略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2024-2030年中国手持万向节发展趋势预测及投资风险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2024-2030年手持万向节市场前景分析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2024-2030年手持万向节行业发展趋势预测</w:t>
      </w:r>
      <w:r>
        <w:rPr>
          <w:rFonts w:hint="eastAsia"/>
        </w:rPr>
        <w:br/>
      </w:r>
      <w:r>
        <w:rPr>
          <w:rFonts w:hint="eastAsia"/>
        </w:rPr>
        <w:t>　　第三节 手持万向节行业投资风险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手持万向节投资建议</w:t>
      </w:r>
      <w:r>
        <w:rPr>
          <w:rFonts w:hint="eastAsia"/>
        </w:rPr>
        <w:br/>
      </w:r>
      <w:r>
        <w:rPr>
          <w:rFonts w:hint="eastAsia"/>
        </w:rPr>
        <w:t>　　第一节 手持万向节行业投资环境分析</w:t>
      </w:r>
      <w:r>
        <w:rPr>
          <w:rFonts w:hint="eastAsia"/>
        </w:rPr>
        <w:br/>
      </w:r>
      <w:r>
        <w:rPr>
          <w:rFonts w:hint="eastAsia"/>
        </w:rPr>
        <w:t>　　第二节 手持万向节行业投资进入壁垒分析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2024-2030年中国手持万向节行业产量预测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2024-2030年中国手持万向节行业市场需求预测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手持万向节重点企业经营情况分析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2024年手持万向节行业壁垒</w:t>
      </w:r>
      <w:r>
        <w:rPr>
          <w:rFonts w:hint="eastAsia"/>
        </w:rPr>
        <w:br/>
      </w:r>
      <w:r>
        <w:rPr>
          <w:rFonts w:hint="eastAsia"/>
        </w:rPr>
        <w:t>　　图表 2024年手持万向节市场前景分析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2024-2030年中国手持万向节市场规模预测</w:t>
      </w:r>
      <w:r>
        <w:rPr>
          <w:rFonts w:hint="eastAsia"/>
        </w:rPr>
        <w:br/>
      </w:r>
      <w:r>
        <w:rPr>
          <w:rFonts w:hint="eastAsia"/>
        </w:rPr>
        <w:t>　　图表 2024年手持万向节发展趋势预测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7c6252e85488a" w:history="1">
        <w:r>
          <w:rPr>
            <w:rStyle w:val="Hyperlink"/>
          </w:rPr>
          <w:t>2024-2030年全球与中国手持万向节发展现状分析及趋势预测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7c6252e85488a" w:history="1">
        <w:r>
          <w:rPr>
            <w:rStyle w:val="Hyperlink"/>
          </w:rPr>
          <w:t>https://www.20087.com/6/67/ShouChiWanXiangJieHangYeFaZhanQuShi.html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ae895075b4408" w:history="1">
      <w:r>
        <w:rPr>
          <w:rStyle w:val="Hyperlink"/>
        </w:rPr>
        <w:t>2024-2030年全球与中国手持万向节发展现状分析及趋势预测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ChiWanXiangJieHangYeFaZhanQuShi.html" TargetMode="External" Id="R3a87c6252e85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ChiWanXiangJieHangYeFaZhanQuShi.html" TargetMode="External" Id="R3b2ae895075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2023-12-21T04:27:00Z</dcterms:created>
  <dcterms:modified xsi:type="dcterms:W3CDTF">2023-12-21T05:27:00Z</dcterms:modified>
  <dc:subject>2024-2030年全球与中国手持万向节发展现状分析及趋势预测</dc:subject>
  <dc:title>2024-2030年全球与中国手持万向节发展现状分析及趋势预测</dc:title>
  <cp:keywords>2024-2030年全球与中国手持万向节发展现状分析及趋势预测</cp:keywords>
  <dc:description>2024-2030年全球与中国手持万向节发展现状分析及趋势预测</dc:description>
</cp:coreProperties>
</file>