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5d9b972c644d9" w:history="1">
              <w:r>
                <w:rPr>
                  <w:rStyle w:val="Hyperlink"/>
                </w:rPr>
                <w:t>中国摩擦离合器行业研究与前景趋势预测报告（2025-2031年）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5d9b972c644d9" w:history="1">
              <w:r>
                <w:rPr>
                  <w:rStyle w:val="Hyperlink"/>
                </w:rPr>
                <w:t>中国摩擦离合器行业研究与前景趋势预测报告（2025-2031年）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5d9b972c644d9" w:history="1">
                <w:r>
                  <w:rPr>
                    <w:rStyle w:val="Hyperlink"/>
                  </w:rPr>
                  <w:t>https://www.20087.com/6/97/MoCaLiHeQiHangYeQianJingQuShi.html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离合器是一种通过摩擦力传递扭矩的机械装置，在汽车、机床等设备中广泛使用。摩擦离合器通过两个摩擦面之间的接触来实现动力的接合与分离，从而控制机器的速度和转矩。近年来，随着汽车工业的发展，对于高效可靠的传动系统需求日益增加，这推动了摩擦离合器技术的不断进步。现代摩擦离合器不仅结构紧凑、响应速度快，而且在磨损率、散热性能等方面都有了显著改善。此外，随着电动化趋势的加快，摩擦离合器也在向着适应新能源汽车特点的方向发展。</w:t>
      </w:r>
      <w:r>
        <w:rPr>
          <w:rFonts w:hint="eastAsia"/>
        </w:rPr>
        <w:br/>
      </w:r>
      <w:r>
        <w:rPr>
          <w:rFonts w:hint="eastAsia"/>
        </w:rPr>
        <w:t>　　未来，摩擦离合器市场将受到多重因素的影响。一方面，随着自动驾驶技术的进步，对于自动化传动系统的需求将增加，这将促进摩擦离合器与电子控制系统更紧密的结合。另一方面，随着环保法规的加严，对于低能耗、低排放的动力解决方案的需求将上升，这将推动摩擦离合器向更高效、更轻量化方向发展。此外，随着新材料的应用，如碳纤维复合材料，摩擦离合器的性能将得到进一步提升。然而，企业需要不断优化产品设计，以适应不断变化的市场需求和技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5d9b972c644d9" w:history="1">
        <w:r>
          <w:rPr>
            <w:rStyle w:val="Hyperlink"/>
          </w:rPr>
          <w:t>中国摩擦离合器行业研究与前景趋势预测报告（2025-2031年）</w:t>
        </w:r>
      </w:hyperlink>
      <w:r>
        <w:rPr>
          <w:rFonts w:hint="eastAsia"/>
        </w:rPr>
        <w:t>》基于统计局、相关行业协会及科研机构的详实数据，系统分析了摩擦离合器市场的规模现状、需求特征及价格走势。报告客观评估了摩擦离合器行业技术水平及未来发展方向，对市场前景做出科学预测，并重点分析了摩擦离合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摩擦离合器行业概述</w:t>
      </w:r>
      <w:r>
        <w:rPr>
          <w:rFonts w:hint="eastAsia"/>
        </w:rPr>
        <w:br/>
      </w:r>
      <w:r>
        <w:rPr>
          <w:rFonts w:hint="eastAsia"/>
        </w:rPr>
        <w:t>　　第一节 摩擦离合器定义与分类</w:t>
      </w:r>
      <w:r>
        <w:rPr>
          <w:rFonts w:hint="eastAsia"/>
        </w:rPr>
        <w:br/>
      </w:r>
      <w:r>
        <w:rPr>
          <w:rFonts w:hint="eastAsia"/>
        </w:rPr>
        <w:t>　　第二节 摩擦离合器应用领域</w:t>
      </w:r>
      <w:r>
        <w:rPr>
          <w:rFonts w:hint="eastAsia"/>
        </w:rPr>
        <w:br/>
      </w:r>
      <w:r>
        <w:rPr>
          <w:rFonts w:hint="eastAsia"/>
        </w:rPr>
        <w:t>　　第三节 摩擦离合器行业经济指标分析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一、摩擦离合器行业赢利性评估</w:t>
      </w:r>
      <w:r>
        <w:rPr>
          <w:rFonts w:hint="eastAsia"/>
        </w:rPr>
        <w:br/>
      </w:r>
      <w:r>
        <w:rPr>
          <w:rFonts w:hint="eastAsia"/>
        </w:rPr>
        <w:t>　　　　二、摩擦离合器行业成长速度分析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三、摩擦离合器附加值提升空间探讨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四、摩擦离合器行业进入壁垒分析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五、摩擦离合器行业风险性评估</w:t>
      </w:r>
      <w:r>
        <w:rPr>
          <w:rFonts w:hint="eastAsia"/>
        </w:rPr>
        <w:br/>
      </w:r>
      <w:r>
        <w:rPr>
          <w:rFonts w:hint="eastAsia"/>
        </w:rPr>
        <w:t>　　　　六、摩擦离合器行业周期性分析</w:t>
      </w:r>
      <w:r>
        <w:rPr>
          <w:rFonts w:hint="eastAsia"/>
        </w:rPr>
        <w:br/>
      </w:r>
      <w:r>
        <w:rPr>
          <w:rFonts w:hint="eastAsia"/>
        </w:rPr>
        <w:t>　　　　七、摩擦离合器行业竞争程度指标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八、摩擦离合器行业成熟度综合分析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摩擦离合器产业链及经营模式分析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三、摩擦离合器销售模式与渠道策略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全球摩擦离合器市场发展分析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2024-2025年全球摩擦离合器行业发展分析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一、全球摩擦离合器行业市场规模与趋势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二、全球摩擦离合器行业发展特点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三、全球摩擦离合器行业竞争格局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主要国家与地区摩擦离合器市场分析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2025-2031年全球摩擦离合器行业发展趋势与前景预测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一、摩擦离合器行业发展趋势</w:t>
      </w:r>
      <w:r>
        <w:rPr>
          <w:rFonts w:hint="eastAsia"/>
        </w:rPr>
        <w:br/>
      </w:r>
      <w:r>
        <w:rPr>
          <w:rFonts w:hint="eastAsia"/>
        </w:rPr>
        <w:t>　　　　二、摩擦离合器行业发展潜力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2024-2025年摩擦离合器产能与投资动态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一、国内摩擦离合器产能现状与利用效率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二、摩擦离合器产能扩张与投资动态分析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摩擦离合器行业产量情况分析与趋势预测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一、2019-2024年摩擦离合器行业产量与增长趋势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1、2019-2024年摩擦离合器产量及增长趋势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2、2019-2024年摩擦离合器细分产品产量及份额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二、摩擦离合器产量影响因素分析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三、2025-2031年摩擦离合器产量预测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2025-2031年摩擦离合器市场需求与销售分析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一、2024-2025年摩擦离合器行业需求现状</w:t>
      </w:r>
      <w:r>
        <w:rPr>
          <w:rFonts w:hint="eastAsia"/>
        </w:rPr>
        <w:br/>
      </w:r>
      <w:r>
        <w:rPr>
          <w:rFonts w:hint="eastAsia"/>
        </w:rPr>
        <w:t>　　　　二、摩擦离合器客户群体与需求特点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三、2019-2024年摩擦离合器行业销售规模分析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四、2025-2031年摩擦离合器市场增长潜力与规模预测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一、2024-2025年摩擦离合器主要细分产品市场现状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2024-2025年摩擦离合器行业技术发展现状及趋势分析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一、2019-2024年摩擦离合器市场价格走势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摩擦离合器定价策略与方法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2025-2031年摩擦离合器价格竞争态势与趋势预测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2024-2025年重点区域摩擦离合器市场发展概况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摩擦离合器行业进口规模与来源分析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一、2019-2024年摩擦离合器进口规模分析</w:t>
      </w:r>
      <w:r>
        <w:rPr>
          <w:rFonts w:hint="eastAsia"/>
        </w:rPr>
        <w:br/>
      </w:r>
      <w:r>
        <w:rPr>
          <w:rFonts w:hint="eastAsia"/>
        </w:rPr>
        <w:t>　　　　二、摩擦离合器主要进口来源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摩擦离合器行业出口规模与目的地分析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一、2019-2024年摩擦离合器出口规模分析</w:t>
      </w:r>
      <w:r>
        <w:rPr>
          <w:rFonts w:hint="eastAsia"/>
        </w:rPr>
        <w:br/>
      </w:r>
      <w:r>
        <w:rPr>
          <w:rFonts w:hint="eastAsia"/>
        </w:rPr>
        <w:t>　　　　二、摩擦离合器主要出口目的地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2019-2024年中国摩擦离合器总体规模与财务指标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中国摩擦离合器行业总体规模分析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一、摩擦离合器企业数量与结构</w:t>
      </w:r>
      <w:r>
        <w:rPr>
          <w:rFonts w:hint="eastAsia"/>
        </w:rPr>
        <w:br/>
      </w:r>
      <w:r>
        <w:rPr>
          <w:rFonts w:hint="eastAsia"/>
        </w:rPr>
        <w:t>　　　　二、摩擦离合器从业人员规模</w:t>
      </w:r>
      <w:r>
        <w:rPr>
          <w:rFonts w:hint="eastAsia"/>
        </w:rPr>
        <w:br/>
      </w:r>
      <w:r>
        <w:rPr>
          <w:rFonts w:hint="eastAsia"/>
        </w:rPr>
        <w:t>　　　　三、摩擦离合器行业资产状况</w:t>
      </w:r>
      <w:r>
        <w:rPr>
          <w:rFonts w:hint="eastAsia"/>
        </w:rPr>
        <w:br/>
      </w:r>
      <w:r>
        <w:rPr>
          <w:rFonts w:hint="eastAsia"/>
        </w:rPr>
        <w:t>　　第二节 中国摩擦离合器行业财务指标总体分析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摩擦离合器行业重点企业经营状况分析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摩擦离合器重点企业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摩擦离合器领先企业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摩擦离合器标杆企业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摩擦离合器代表企业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摩擦离合器龙头企业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摩擦离合器重点企业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摩擦离合器行业竞争格局总览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2024-2025年摩擦离合器行业竞争力分析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一、摩擦离合器供应商议价能力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四、摩擦离合器替代品威胁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2019-2024年摩擦离合器行业企业并购活动分析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2024-2025年摩擦离合器行业会展与招投标活动分析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一、摩擦离合器行业会展活动及其市场影响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2025年中国摩擦离合器企业发展策略分析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摩擦离合器市场策略分析</w:t>
      </w:r>
      <w:r>
        <w:rPr>
          <w:rFonts w:hint="eastAsia"/>
        </w:rPr>
        <w:br/>
      </w:r>
      <w:r>
        <w:rPr>
          <w:rFonts w:hint="eastAsia"/>
        </w:rPr>
        <w:t>　　　　一、摩擦离合器市场定位与拓展策略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二、摩擦离合器市场细分与目标客户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摩擦离合器销售策略分析</w:t>
      </w:r>
      <w:r>
        <w:rPr>
          <w:rFonts w:hint="eastAsia"/>
        </w:rPr>
        <w:br/>
      </w:r>
      <w:r>
        <w:rPr>
          <w:rFonts w:hint="eastAsia"/>
        </w:rPr>
        <w:t>　　　　一、摩擦离合器销售渠道与网络建设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提高摩擦离合器企业竞争力建议</w:t>
      </w:r>
      <w:r>
        <w:rPr>
          <w:rFonts w:hint="eastAsia"/>
        </w:rPr>
        <w:br/>
      </w:r>
      <w:r>
        <w:rPr>
          <w:rFonts w:hint="eastAsia"/>
        </w:rPr>
        <w:t>　　　　一、摩擦离合器技术创新与管理优化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摩擦离合器品牌战略思考</w:t>
      </w:r>
      <w:r>
        <w:rPr>
          <w:rFonts w:hint="eastAsia"/>
        </w:rPr>
        <w:br/>
      </w:r>
      <w:r>
        <w:rPr>
          <w:rFonts w:hint="eastAsia"/>
        </w:rPr>
        <w:t>　　　　一、摩擦离合器品牌建设与维护</w:t>
      </w:r>
      <w:r>
        <w:rPr>
          <w:rFonts w:hint="eastAsia"/>
        </w:rPr>
        <w:br/>
      </w:r>
      <w:r>
        <w:rPr>
          <w:rFonts w:hint="eastAsia"/>
        </w:rPr>
        <w:t>　　　　二、摩擦离合器品牌影响力与市场竞争力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中国摩擦离合器行业风险与对策</w:t>
      </w:r>
      <w:r>
        <w:rPr>
          <w:rFonts w:hint="eastAsia"/>
        </w:rPr>
        <w:br/>
      </w:r>
      <w:r>
        <w:rPr>
          <w:rFonts w:hint="eastAsia"/>
        </w:rPr>
        <w:t>　　第一节 摩擦离合器行业SWOT分析</w:t>
      </w:r>
      <w:r>
        <w:rPr>
          <w:rFonts w:hint="eastAsia"/>
        </w:rPr>
        <w:br/>
      </w:r>
      <w:r>
        <w:rPr>
          <w:rFonts w:hint="eastAsia"/>
        </w:rPr>
        <w:t>　　　　一、摩擦离合器行业优势分析</w:t>
      </w:r>
      <w:r>
        <w:rPr>
          <w:rFonts w:hint="eastAsia"/>
        </w:rPr>
        <w:br/>
      </w:r>
      <w:r>
        <w:rPr>
          <w:rFonts w:hint="eastAsia"/>
        </w:rPr>
        <w:t>　　　　二、摩擦离合器行业劣势分析</w:t>
      </w:r>
      <w:r>
        <w:rPr>
          <w:rFonts w:hint="eastAsia"/>
        </w:rPr>
        <w:br/>
      </w:r>
      <w:r>
        <w:rPr>
          <w:rFonts w:hint="eastAsia"/>
        </w:rPr>
        <w:t>　　　　三、摩擦离合器市场机会探索</w:t>
      </w:r>
      <w:r>
        <w:rPr>
          <w:rFonts w:hint="eastAsia"/>
        </w:rPr>
        <w:br/>
      </w:r>
      <w:r>
        <w:rPr>
          <w:rFonts w:hint="eastAsia"/>
        </w:rPr>
        <w:t>　　　　四、摩擦离合器市场威胁评估</w:t>
      </w:r>
      <w:r>
        <w:rPr>
          <w:rFonts w:hint="eastAsia"/>
        </w:rPr>
        <w:br/>
      </w:r>
      <w:r>
        <w:rPr>
          <w:rFonts w:hint="eastAsia"/>
        </w:rPr>
        <w:t>　　第二节 摩擦离合器行业风险及对策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2025-2031年中国摩擦离合器行业前景与发展趋势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摩擦离合器行业发展环境分析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2025-2031年摩擦离合器行业发展趋势与方向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一、摩擦离合器行业发展方向预测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二、摩擦离合器发展趋势分析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2025-2031年摩擦离合器行业发展潜力与机遇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一、摩擦离合器市场发展潜力评估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二、摩擦离合器新兴市场与机遇探索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中智林－摩擦离合器行业发展建议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摩擦离合器行业类别</w:t>
      </w:r>
      <w:r>
        <w:rPr>
          <w:rFonts w:hint="eastAsia"/>
        </w:rPr>
        <w:br/>
      </w:r>
      <w:r>
        <w:rPr>
          <w:rFonts w:hint="eastAsia"/>
        </w:rPr>
        <w:t>　　图表 摩擦离合器行业产业链调研</w:t>
      </w:r>
      <w:r>
        <w:rPr>
          <w:rFonts w:hint="eastAsia"/>
        </w:rPr>
        <w:br/>
      </w:r>
      <w:r>
        <w:rPr>
          <w:rFonts w:hint="eastAsia"/>
        </w:rPr>
        <w:t>　　图表 摩擦离合器行业现状</w:t>
      </w:r>
      <w:r>
        <w:rPr>
          <w:rFonts w:hint="eastAsia"/>
        </w:rPr>
        <w:br/>
      </w:r>
      <w:r>
        <w:rPr>
          <w:rFonts w:hint="eastAsia"/>
        </w:rPr>
        <w:t>　　图表 摩擦离合器行业标准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2019-2024年中国摩擦离合器市场规模</w:t>
      </w:r>
      <w:r>
        <w:rPr>
          <w:rFonts w:hint="eastAsia"/>
        </w:rPr>
        <w:br/>
      </w:r>
      <w:r>
        <w:rPr>
          <w:rFonts w:hint="eastAsia"/>
        </w:rPr>
        <w:t>　　图表 2025年中国摩擦离合器行业产能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2019-2024年中国摩擦离合器产量</w:t>
      </w:r>
      <w:r>
        <w:rPr>
          <w:rFonts w:hint="eastAsia"/>
        </w:rPr>
        <w:br/>
      </w:r>
      <w:r>
        <w:rPr>
          <w:rFonts w:hint="eastAsia"/>
        </w:rPr>
        <w:t>　　图表 摩擦离合器行业动态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2019-2024年中国摩擦离合器市场需求量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2025年中国摩擦离合器行业需求区域调研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2019-2024年中国摩擦离合器行情</w:t>
      </w:r>
      <w:r>
        <w:rPr>
          <w:rFonts w:hint="eastAsia"/>
        </w:rPr>
        <w:br/>
      </w:r>
      <w:r>
        <w:rPr>
          <w:rFonts w:hint="eastAsia"/>
        </w:rPr>
        <w:t>　　图表 2019-2024年中国摩擦离合器价格走势图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2019-2024年中国摩擦离合器进口数据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2019-2024年中国摩擦离合器出口数据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**地区摩擦离合器市场规模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**地区摩擦离合器市场调研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**地区摩擦离合器市场规模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**地区摩擦离合器市场调研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摩擦离合器行业竞争对手分析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2025-2031年中国摩擦离合器市场规模预测</w:t>
      </w:r>
      <w:r>
        <w:rPr>
          <w:rFonts w:hint="eastAsia"/>
        </w:rPr>
        <w:br/>
      </w:r>
      <w:r>
        <w:rPr>
          <w:rFonts w:hint="eastAsia"/>
        </w:rPr>
        <w:t>　　图表 摩擦离合器行业准入条件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2025-2031年中国摩擦离合器行业信息化</w:t>
      </w:r>
      <w:r>
        <w:rPr>
          <w:rFonts w:hint="eastAsia"/>
        </w:rPr>
        <w:br/>
      </w:r>
      <w:r>
        <w:rPr>
          <w:rFonts w:hint="eastAsia"/>
        </w:rPr>
        <w:t>　　图表 2025年中国摩擦离合器市场前景分析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5d9b972c644d9" w:history="1">
        <w:r>
          <w:rPr>
            <w:rStyle w:val="Hyperlink"/>
          </w:rPr>
          <w:t>中国摩擦离合器行业研究与前景趋势预测报告（2025-2031年）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5d9b972c644d9" w:history="1">
        <w:r>
          <w:rPr>
            <w:rStyle w:val="Hyperlink"/>
          </w:rPr>
          <w:t>https://www.20087.com/6/97/MoCaLiHeQiHangYeQianJingQuShi.html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热点：离合器原理、摩擦离合器工作原理、离合器有哪几部分组成、摩擦离合器组成、摩擦式离合器有哪些类型、摩擦离合器的特点、摩擦片离合器、摩擦离合器传递动力大小主要取决于、干式摩擦离合器的组成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9c30ae9d945f8" w:history="1">
      <w:r>
        <w:rPr>
          <w:rStyle w:val="Hyperlink"/>
        </w:rPr>
        <w:t>中国摩擦离合器行业研究与前景趋势预测报告（2025-2031年）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oCaLiHeQiHangYeQianJingQuShi.html" TargetMode="External" Id="Rf325d9b972c6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oCaLiHeQiHangYeQianJingQuShi.html" TargetMode="External" Id="R21f9c30ae9d9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2025-01-23T08:59:26Z</dcterms:created>
  <dcterms:modified xsi:type="dcterms:W3CDTF">2025-01-23T09:59:26Z</dcterms:modified>
  <dc:subject>中国摩擦离合器行业研究与前景趋势预测报告（2025-2031年）</dc:subject>
  <dc:title>中国摩擦离合器行业研究与前景趋势预测报告（2025-2031年）</dc:title>
  <cp:keywords>中国摩擦离合器行业研究与前景趋势预测报告（2025-2031年）</cp:keywords>
  <dc:description>中国摩擦离合器行业研究与前景趋势预测报告（2025-2031年）</dc:description>
</cp:coreProperties>
</file>