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9d43a8d944b53" w:history="1">
              <w:r>
                <w:rPr>
                  <w:rStyle w:val="Hyperlink"/>
                </w:rPr>
                <w:t>2023-2029年中国机车市场调研分析与发展趋势预测报告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9d43a8d944b53" w:history="1">
              <w:r>
                <w:rPr>
                  <w:rStyle w:val="Hyperlink"/>
                </w:rPr>
                <w:t>2023-2029年中国机车市场调研分析与发展趋势预测报告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9d43a8d944b53" w:history="1">
                <w:r>
                  <w:rPr>
                    <w:rStyle w:val="Hyperlink"/>
                  </w:rPr>
                  <w:t>https://www.20087.com/6/A7/JiCheFaZhanQuShi.html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是用于牵引列车的铁路车辆，广泛应用于客运和货运领域。近年来，随着轨道交通技术的发展和对节能减排要求的提高，机车在动力系统、控制技术等方面不断进步，不仅提高了机车的运行效率，还在降低能耗和排放方面有所改进。目前，机车不仅在传统铁路运输中得到广泛应用，还在一些新兴领域如城市轨道交通中找到了新的应用场景。</w:t>
      </w:r>
      <w:r>
        <w:rPr>
          <w:rFonts w:hint="eastAsia"/>
        </w:rPr>
        <w:br/>
      </w:r>
      <w:r>
        <w:rPr>
          <w:rFonts w:hint="eastAsia"/>
        </w:rPr>
        <w:t>　　未来，机车的发展将更加注重电气化与智能化。一方面，通过引入先进的电动传动技术和储能技术，实现机车的高效能运行，提高能源利用效率；另一方面，随着物联网技术和大数据分析的应用，未来的机车将更加智能化，通过实时数据采集与分析，实现对机车运行状态的精确监控和维护。此外，随着无人驾驶技术的发展，未来的机车将实现自动化驾驶，提高运输的安全性和可靠性。</w:t>
      </w:r>
      <w:r>
        <w:rPr>
          <w:rFonts w:hint="eastAsia"/>
        </w:rPr>
        <w:br/>
      </w:r>
      <w:r>
        <w:rPr>
          <w:rFonts w:hint="eastAsia"/>
        </w:rPr>
        <w:t>　　《</w:t>
      </w:r>
      <w:hyperlink r:id="R1329d43a8d944b53" w:history="1">
        <w:r>
          <w:rPr>
            <w:rStyle w:val="Hyperlink"/>
          </w:rPr>
          <w:t>2023-2029年中国机车市场调研分析与发展趋势预测报告</w:t>
        </w:r>
      </w:hyperlink>
      <w:r>
        <w:rPr>
          <w:rFonts w:hint="eastAsia"/>
        </w:rPr>
        <w:t>》主要依据国家统计局、发改委、国务院发展研究中心、国家信息中心、机车相关协会的基础信息以及机车科研单位等提供的大量详实资料，对机车行业发展环境、机车产业链、机车市场供需、机车市场价格、机车重点企业等现状进行深入研究，并重点预测了机车行业市场前景及机车发展趋势。</w:t>
      </w:r>
      <w:r>
        <w:rPr>
          <w:rFonts w:hint="eastAsia"/>
        </w:rPr>
        <w:br/>
      </w:r>
      <w:r>
        <w:rPr>
          <w:rFonts w:hint="eastAsia"/>
        </w:rPr>
        <w:t>　　《</w:t>
      </w:r>
      <w:hyperlink r:id="R1329d43a8d944b53" w:history="1">
        <w:r>
          <w:rPr>
            <w:rStyle w:val="Hyperlink"/>
          </w:rPr>
          <w:t>2023-2029年中国机车市场调研分析与发展趋势预测报告</w:t>
        </w:r>
      </w:hyperlink>
      <w:r>
        <w:rPr>
          <w:rFonts w:hint="eastAsia"/>
        </w:rPr>
        <w:t>》揭示了机车市场潜在需求与机会，为战略投资者选择恰当的机车投资时机和公司领导层做机车战略规划提供准确的机车市场情报信息及科学的决策依据，同时对银行信贷部门也具有极大的参考价值。</w:t>
      </w:r>
      <w:r>
        <w:rPr>
          <w:rFonts w:hint="eastAsia"/>
        </w:rPr>
        <w:br/>
      </w:r>
      <w:r>
        <w:rPr>
          <w:rFonts w:hint="eastAsia"/>
        </w:rPr>
        <w:br/>
      </w:r>
      <w:r>
        <w:rPr>
          <w:rFonts w:hint="eastAsia"/>
        </w:rPr>
        <w:t>第一章 机车产品概述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2022-2023年机车行业环境分析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我国机车行业政策环境分析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我国机车行业技术环境分析</w:t>
      </w:r>
      <w:r>
        <w:rPr>
          <w:rFonts w:hint="eastAsia"/>
        </w:rPr>
        <w:br/>
      </w:r>
      <w:r>
        <w:rPr>
          <w:rFonts w:hint="eastAsia"/>
        </w:rPr>
        <w:t>　　　　一、我国机车技术发展概况</w:t>
      </w:r>
      <w:r>
        <w:rPr>
          <w:rFonts w:hint="eastAsia"/>
        </w:rPr>
        <w:br/>
      </w:r>
      <w:r>
        <w:rPr>
          <w:rFonts w:hint="eastAsia"/>
        </w:rPr>
        <w:t>　　　　二、我国机车产品工艺特点或流程</w:t>
      </w:r>
      <w:r>
        <w:rPr>
          <w:rFonts w:hint="eastAsia"/>
        </w:rPr>
        <w:br/>
      </w:r>
      <w:r>
        <w:rPr>
          <w:rFonts w:hint="eastAsia"/>
        </w:rPr>
        <w:t>　　　　三、我国机车行业技术发展趋势</w:t>
      </w:r>
      <w:r>
        <w:rPr>
          <w:rFonts w:hint="eastAsia"/>
        </w:rPr>
        <w:br/>
      </w:r>
      <w:r>
        <w:rPr>
          <w:rFonts w:hint="eastAsia"/>
        </w:rPr>
        <w:br/>
      </w:r>
      <w:r>
        <w:rPr>
          <w:rFonts w:hint="eastAsia"/>
        </w:rPr>
        <w:t>第三章 中国机车市场分析</w:t>
      </w:r>
      <w:r>
        <w:rPr>
          <w:rFonts w:hint="eastAsia"/>
        </w:rPr>
        <w:br/>
      </w:r>
      <w:r>
        <w:rPr>
          <w:rFonts w:hint="eastAsia"/>
        </w:rPr>
        <w:t>　　第一节 机车市场现状分析及预测</w:t>
      </w:r>
      <w:r>
        <w:rPr>
          <w:rFonts w:hint="eastAsia"/>
        </w:rPr>
        <w:br/>
      </w:r>
      <w:r>
        <w:rPr>
          <w:rFonts w:hint="eastAsia"/>
        </w:rPr>
        <w:t>　　　　一、2018-2023年我国机车市场规模分析</w:t>
      </w:r>
      <w:r>
        <w:rPr>
          <w:rFonts w:hint="eastAsia"/>
        </w:rPr>
        <w:br/>
      </w:r>
      <w:r>
        <w:rPr>
          <w:rFonts w:hint="eastAsia"/>
        </w:rPr>
        <w:t>　　　　二、2023-2029年我国机车市场规模预测</w:t>
      </w:r>
      <w:r>
        <w:rPr>
          <w:rFonts w:hint="eastAsia"/>
        </w:rPr>
        <w:br/>
      </w:r>
      <w:r>
        <w:rPr>
          <w:rFonts w:hint="eastAsia"/>
        </w:rPr>
        <w:t>　　第二节 机车产品产能分析及预测</w:t>
      </w:r>
      <w:r>
        <w:rPr>
          <w:rFonts w:hint="eastAsia"/>
        </w:rPr>
        <w:br/>
      </w:r>
      <w:r>
        <w:rPr>
          <w:rFonts w:hint="eastAsia"/>
        </w:rPr>
        <w:t>　　　　一、2018-2023年我国机车产能分析</w:t>
      </w:r>
      <w:r>
        <w:rPr>
          <w:rFonts w:hint="eastAsia"/>
        </w:rPr>
        <w:br/>
      </w:r>
      <w:r>
        <w:rPr>
          <w:rFonts w:hint="eastAsia"/>
        </w:rPr>
        <w:t>　　　　二、2023-2029年我国机车产能预测</w:t>
      </w:r>
      <w:r>
        <w:rPr>
          <w:rFonts w:hint="eastAsia"/>
        </w:rPr>
        <w:br/>
      </w:r>
      <w:r>
        <w:rPr>
          <w:rFonts w:hint="eastAsia"/>
        </w:rPr>
        <w:t>　　第三节 机车产品产量分析及预测</w:t>
      </w:r>
      <w:r>
        <w:rPr>
          <w:rFonts w:hint="eastAsia"/>
        </w:rPr>
        <w:br/>
      </w:r>
      <w:r>
        <w:rPr>
          <w:rFonts w:hint="eastAsia"/>
        </w:rPr>
        <w:t>　　　　一、2018-2023年我国机车产量分析</w:t>
      </w:r>
      <w:r>
        <w:rPr>
          <w:rFonts w:hint="eastAsia"/>
        </w:rPr>
        <w:br/>
      </w:r>
      <w:r>
        <w:rPr>
          <w:rFonts w:hint="eastAsia"/>
        </w:rPr>
        <w:t>　　　　二、2023-2029年我国机车产量预测</w:t>
      </w:r>
      <w:r>
        <w:rPr>
          <w:rFonts w:hint="eastAsia"/>
        </w:rPr>
        <w:br/>
      </w:r>
      <w:r>
        <w:rPr>
          <w:rFonts w:hint="eastAsia"/>
        </w:rPr>
        <w:t>　　第四节 机车市场需求分析及预测</w:t>
      </w:r>
      <w:r>
        <w:rPr>
          <w:rFonts w:hint="eastAsia"/>
        </w:rPr>
        <w:br/>
      </w:r>
      <w:r>
        <w:rPr>
          <w:rFonts w:hint="eastAsia"/>
        </w:rPr>
        <w:t>　　　　一、2018-2023年我国机车市场需求分析</w:t>
      </w:r>
      <w:r>
        <w:rPr>
          <w:rFonts w:hint="eastAsia"/>
        </w:rPr>
        <w:br/>
      </w:r>
      <w:r>
        <w:rPr>
          <w:rFonts w:hint="eastAsia"/>
        </w:rPr>
        <w:t>　　　　二、2023-2029年我国机车市场需求预测</w:t>
      </w:r>
      <w:r>
        <w:rPr>
          <w:rFonts w:hint="eastAsia"/>
        </w:rPr>
        <w:br/>
      </w:r>
      <w:r>
        <w:rPr>
          <w:rFonts w:hint="eastAsia"/>
        </w:rPr>
        <w:t>　　第五节 机车价格趋势分析</w:t>
      </w:r>
      <w:r>
        <w:rPr>
          <w:rFonts w:hint="eastAsia"/>
        </w:rPr>
        <w:br/>
      </w:r>
      <w:r>
        <w:rPr>
          <w:rFonts w:hint="eastAsia"/>
        </w:rPr>
        <w:t>　　　　一、2018-2023年我国机车市场价格分析</w:t>
      </w:r>
      <w:r>
        <w:rPr>
          <w:rFonts w:hint="eastAsia"/>
        </w:rPr>
        <w:br/>
      </w:r>
      <w:r>
        <w:rPr>
          <w:rFonts w:hint="eastAsia"/>
        </w:rPr>
        <w:t>　　　　二、2023-2029年我国机车市场价格预测</w:t>
      </w:r>
      <w:r>
        <w:rPr>
          <w:rFonts w:hint="eastAsia"/>
        </w:rPr>
        <w:br/>
      </w:r>
      <w:r>
        <w:rPr>
          <w:rFonts w:hint="eastAsia"/>
        </w:rPr>
        <w:t>　　第六节 机车进出口数据分析</w:t>
      </w:r>
      <w:r>
        <w:rPr>
          <w:rFonts w:hint="eastAsia"/>
        </w:rPr>
        <w:br/>
      </w:r>
      <w:r>
        <w:rPr>
          <w:rFonts w:hint="eastAsia"/>
        </w:rPr>
        <w:t>　　　　一、2018-2023年我国机车进出口数据分析</w:t>
      </w:r>
      <w:r>
        <w:rPr>
          <w:rFonts w:hint="eastAsia"/>
        </w:rPr>
        <w:br/>
      </w:r>
      <w:r>
        <w:rPr>
          <w:rFonts w:hint="eastAsia"/>
        </w:rPr>
        <w:t>　　　　二、2023-2029年国内机车产品未来进出口情况预测</w:t>
      </w:r>
      <w:r>
        <w:rPr>
          <w:rFonts w:hint="eastAsia"/>
        </w:rPr>
        <w:br/>
      </w:r>
      <w:r>
        <w:rPr>
          <w:rFonts w:hint="eastAsia"/>
        </w:rPr>
        <w:br/>
      </w:r>
      <w:r>
        <w:rPr>
          <w:rFonts w:hint="eastAsia"/>
        </w:rPr>
        <w:t>第四章 机车主要生产厂商介绍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机车行业相关产业分析</w:t>
      </w:r>
      <w:r>
        <w:rPr>
          <w:rFonts w:hint="eastAsia"/>
        </w:rPr>
        <w:br/>
      </w:r>
      <w:r>
        <w:rPr>
          <w:rFonts w:hint="eastAsia"/>
        </w:rPr>
        <w:t>　　第一节 机车行业产业链概述</w:t>
      </w:r>
      <w:r>
        <w:rPr>
          <w:rFonts w:hint="eastAsia"/>
        </w:rPr>
        <w:br/>
      </w:r>
      <w:r>
        <w:rPr>
          <w:rFonts w:hint="eastAsia"/>
        </w:rPr>
        <w:t>　　第二节 机车上游行业发展状况分析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机车下游行业发展情况分析</w:t>
      </w:r>
      <w:r>
        <w:rPr>
          <w:rFonts w:hint="eastAsia"/>
        </w:rPr>
        <w:br/>
      </w:r>
      <w:r>
        <w:rPr>
          <w:rFonts w:hint="eastAsia"/>
        </w:rPr>
        <w:br/>
      </w:r>
      <w:r>
        <w:rPr>
          <w:rFonts w:hint="eastAsia"/>
        </w:rPr>
        <w:t>第六章 机车行业竞争格局分析</w:t>
      </w:r>
      <w:r>
        <w:rPr>
          <w:rFonts w:hint="eastAsia"/>
        </w:rPr>
        <w:br/>
      </w:r>
      <w:r>
        <w:rPr>
          <w:rFonts w:hint="eastAsia"/>
        </w:rPr>
        <w:t>　　第一节 2018-2023年中国机车行业集中度分析</w:t>
      </w:r>
      <w:r>
        <w:rPr>
          <w:rFonts w:hint="eastAsia"/>
        </w:rPr>
        <w:br/>
      </w:r>
      <w:r>
        <w:rPr>
          <w:rFonts w:hint="eastAsia"/>
        </w:rPr>
        <w:t>　　第二节 机车国内外SWOT分析</w:t>
      </w:r>
      <w:r>
        <w:rPr>
          <w:rFonts w:hint="eastAsia"/>
        </w:rPr>
        <w:br/>
      </w:r>
      <w:r>
        <w:rPr>
          <w:rFonts w:hint="eastAsia"/>
        </w:rPr>
        <w:t>　　第三节 机车行业存在的问题及应对策略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业内专家对中国机车行业投资的建议及观点</w:t>
      </w:r>
      <w:r>
        <w:rPr>
          <w:rFonts w:hint="eastAsia"/>
        </w:rPr>
        <w:br/>
      </w:r>
      <w:r>
        <w:rPr>
          <w:rFonts w:hint="eastAsia"/>
        </w:rPr>
        <w:t>　　第一节 机车行业投资机会分析</w:t>
      </w:r>
      <w:r>
        <w:rPr>
          <w:rFonts w:hint="eastAsia"/>
        </w:rPr>
        <w:br/>
      </w:r>
      <w:r>
        <w:rPr>
          <w:rFonts w:hint="eastAsia"/>
        </w:rPr>
        <w:t>　　　　一、中国强劲的经济增长率对行业的支撑</w:t>
      </w:r>
      <w:r>
        <w:rPr>
          <w:rFonts w:hint="eastAsia"/>
        </w:rPr>
        <w:br/>
      </w:r>
      <w:r>
        <w:rPr>
          <w:rFonts w:hint="eastAsia"/>
        </w:rPr>
        <w:t>　　　　二、机车企业的竞争优势</w:t>
      </w:r>
      <w:r>
        <w:rPr>
          <w:rFonts w:hint="eastAsia"/>
        </w:rPr>
        <w:br/>
      </w:r>
      <w:r>
        <w:rPr>
          <w:rFonts w:hint="eastAsia"/>
        </w:rPr>
        <w:t>　　　　三、市场机会分析</w:t>
      </w:r>
      <w:r>
        <w:rPr>
          <w:rFonts w:hint="eastAsia"/>
        </w:rPr>
        <w:br/>
      </w:r>
      <w:r>
        <w:rPr>
          <w:rFonts w:hint="eastAsia"/>
        </w:rPr>
        <w:t>　　第二节 机车行业投资进入风险分析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机车行业投资决策依据分析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[⋅中⋅智⋅林⋅]机车行业投资建议</w:t>
      </w:r>
      <w:r>
        <w:rPr>
          <w:rFonts w:hint="eastAsia"/>
        </w:rPr>
        <w:br/>
      </w:r>
      <w:r>
        <w:rPr>
          <w:rFonts w:hint="eastAsia"/>
        </w:rPr>
        <w:br/>
      </w:r>
      <w:r>
        <w:rPr>
          <w:rFonts w:hint="eastAsia"/>
        </w:rPr>
        <w:t>图表目录</w:t>
      </w:r>
      <w:r>
        <w:rPr>
          <w:rFonts w:hint="eastAsia"/>
        </w:rPr>
        <w:br/>
      </w:r>
      <w:r>
        <w:rPr>
          <w:rFonts w:hint="eastAsia"/>
        </w:rPr>
        <w:t>　　图表 2018-2023年我国机车市场规模分析</w:t>
      </w:r>
      <w:r>
        <w:rPr>
          <w:rFonts w:hint="eastAsia"/>
        </w:rPr>
        <w:br/>
      </w:r>
      <w:r>
        <w:rPr>
          <w:rFonts w:hint="eastAsia"/>
        </w:rPr>
        <w:t>　　图表 2023-2029年我国机车市场规模预测</w:t>
      </w:r>
      <w:r>
        <w:rPr>
          <w:rFonts w:hint="eastAsia"/>
        </w:rPr>
        <w:br/>
      </w:r>
      <w:r>
        <w:rPr>
          <w:rFonts w:hint="eastAsia"/>
        </w:rPr>
        <w:t>　　图表 2018-2023年我国机车产能分析</w:t>
      </w:r>
      <w:r>
        <w:rPr>
          <w:rFonts w:hint="eastAsia"/>
        </w:rPr>
        <w:br/>
      </w:r>
      <w:r>
        <w:rPr>
          <w:rFonts w:hint="eastAsia"/>
        </w:rPr>
        <w:t>　　图表 2023-2029年我国机车产能预测</w:t>
      </w:r>
      <w:r>
        <w:rPr>
          <w:rFonts w:hint="eastAsia"/>
        </w:rPr>
        <w:br/>
      </w:r>
      <w:r>
        <w:rPr>
          <w:rFonts w:hint="eastAsia"/>
        </w:rPr>
        <w:t>　　图表 2018-2023年我国机车产能产量分析</w:t>
      </w:r>
      <w:r>
        <w:rPr>
          <w:rFonts w:hint="eastAsia"/>
        </w:rPr>
        <w:br/>
      </w:r>
      <w:r>
        <w:rPr>
          <w:rFonts w:hint="eastAsia"/>
        </w:rPr>
        <w:t>　　图表 2023-2029年我国机车产量预测</w:t>
      </w:r>
      <w:r>
        <w:rPr>
          <w:rFonts w:hint="eastAsia"/>
        </w:rPr>
        <w:br/>
      </w:r>
      <w:r>
        <w:rPr>
          <w:rFonts w:hint="eastAsia"/>
        </w:rPr>
        <w:t>　　图表 2018-2023年我国机车市场需求分析</w:t>
      </w:r>
      <w:r>
        <w:rPr>
          <w:rFonts w:hint="eastAsia"/>
        </w:rPr>
        <w:br/>
      </w:r>
      <w:r>
        <w:rPr>
          <w:rFonts w:hint="eastAsia"/>
        </w:rPr>
        <w:t>　　图表 2023-2029年我国机车市场需求预测</w:t>
      </w:r>
      <w:r>
        <w:rPr>
          <w:rFonts w:hint="eastAsia"/>
        </w:rPr>
        <w:br/>
      </w:r>
      <w:r>
        <w:rPr>
          <w:rFonts w:hint="eastAsia"/>
        </w:rPr>
        <w:t>　　图表 2018-2023年我国机车市场价格分析</w:t>
      </w:r>
      <w:r>
        <w:rPr>
          <w:rFonts w:hint="eastAsia"/>
        </w:rPr>
        <w:br/>
      </w:r>
      <w:r>
        <w:rPr>
          <w:rFonts w:hint="eastAsia"/>
        </w:rPr>
        <w:t>　　图表 2023-2029年我国机车市场价格预测</w:t>
      </w:r>
      <w:r>
        <w:rPr>
          <w:rFonts w:hint="eastAsia"/>
        </w:rPr>
        <w:br/>
      </w:r>
      <w:r>
        <w:rPr>
          <w:rFonts w:hint="eastAsia"/>
        </w:rPr>
        <w:t>　　图表 2018-2023年我国机车进出口数据分析</w:t>
      </w:r>
      <w:r>
        <w:rPr>
          <w:rFonts w:hint="eastAsia"/>
        </w:rPr>
        <w:br/>
      </w:r>
      <w:r>
        <w:rPr>
          <w:rFonts w:hint="eastAsia"/>
        </w:rPr>
        <w:t>　　图表 2023-2029年国内机车产品未来进出口情况预测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9d43a8d944b53" w:history="1">
        <w:r>
          <w:rPr>
            <w:rStyle w:val="Hyperlink"/>
          </w:rPr>
          <w:t>2023-2029年中国机车市场调研分析与发展趋势预测报告</w:t>
        </w:r>
      </w:hyperlink>
      <w:r>
        <w:rPr>
          <w:color w:val="C00000"/>
        </w:rPr>
        <w:t>》，报告编号：</w:t>
      </w:r>
      <w:r>
        <w:rPr>
          <w:rFonts w:hint="eastAsia"/>
          <w:color w:val="C00000"/>
        </w:rPr>
        <w:t>0730A76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9d43a8d944b53" w:history="1">
        <w:r>
          <w:rPr>
            <w:rStyle w:val="Hyperlink"/>
          </w:rPr>
          <w:t>https://www.20087.com/6/A7/JiCheFaZhanQuShi.html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d20fb5ecf4416" w:history="1">
      <w:r>
        <w:rPr>
          <w:rStyle w:val="Hyperlink"/>
        </w:rPr>
        <w:t>2023-2029年中国机车市场调研分析与发展趋势预测报告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JiCheFaZhanQuShi.html" TargetMode="External" Id="R1329d43a8d944b53" /></Relationships>
</file>

<file path=word/_rels/header2.xml.rels>&#65279;<?xml version="1.0" encoding="utf-8"?><Relationships xmlns="http://schemas.openxmlformats.org/package/2006/relationships"><Relationship Type="http://schemas.openxmlformats.org/officeDocument/2006/relationships/hyperlink" Target="https://www.20087.com/6/A7/JiCheFaZhanQuShi.html" TargetMode="External" Id="Rf6cd20fb5ecf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2022-12-10T03:19:00Z</dcterms:created>
  <dcterms:modified xsi:type="dcterms:W3CDTF">2022-12-10T04:19:00Z</dcterms:modified>
  <dc:subject>2023-2029年中国机车市场调研分析与发展趋势预测报告</dc:subject>
  <dc:title>2023-2029年中国机车市场调研分析与发展趋势预测报告</dc:title>
  <cp:keywords>2023-2029年中国机车市场调研分析与发展趋势预测报告</cp:keywords>
  <dc:description>2023-2029年中国机车市场调研分析与发展趋势预测报告</dc:description>
</cp:coreProperties>
</file>