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a8b472adf4aa1" w:history="1">
              <w:r>
                <w:rPr>
                  <w:rStyle w:val="Hyperlink"/>
                </w:rPr>
                <w:t>2025-2031年中国水分计发展现状与前景分析报告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a8b472adf4aa1" w:history="1">
              <w:r>
                <w:rPr>
                  <w:rStyle w:val="Hyperlink"/>
                </w:rPr>
                <w:t>2025-2031年中国水分计发展现状与前景分析报告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a8b472adf4aa1" w:history="1">
                <w:r>
                  <w:rPr>
                    <w:rStyle w:val="Hyperlink"/>
                  </w:rPr>
                  <w:t>https://www.20087.com/6/67/ShuiFenJiDeQianJing.html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计是一种测量物质含水量的仪器，在农业、食品加工、制药等多个领域有着广泛应用。随着传感技术的不断进步，手持式、在线式、非接触式等多种类型的水分计应运而生，提高了测量的精度与便利性。然而，不同物料的特性差异对水分计的校准与适用性提出了更高要求。</w:t>
      </w:r>
      <w:r>
        <w:rPr>
          <w:rFonts w:hint="eastAsia"/>
        </w:rPr>
        <w:br/>
      </w:r>
      <w:r>
        <w:rPr>
          <w:rFonts w:hint="eastAsia"/>
        </w:rPr>
        <w:t>　　未来，水分计技术将向更精准、智能化方向演进。微波、近红外等非破坏性检测技术的应用将进一步拓宽其应用领域，实现快速、无损检测。同时，结合物联网技术，水分计将能够实时传输数据至云平台，通过大数据分析，为用户提供作物灌溉、食品储存等方面的智能决策支持。此外，针对特定行业需求的定制化服务，如耐腐蚀、高温环境下的专用水分计，将推动行业向更专业化、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a8b472adf4aa1" w:history="1">
        <w:r>
          <w:rPr>
            <w:rStyle w:val="Hyperlink"/>
          </w:rPr>
          <w:t>2025-2031年中国水分计发展现状与前景分析报告</w:t>
        </w:r>
      </w:hyperlink>
      <w:r>
        <w:rPr>
          <w:rFonts w:hint="eastAsia"/>
        </w:rPr>
        <w:t>》从市场规模、需求变化及价格动态等维度，系统解析了水分计行业的现状与发展趋势。报告深入分析了水分计产业链各环节，科学预测了市场前景与技术发展方向，同时聚焦水分计细分市场特点及重点企业的经营表现，揭示了水分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水分计市场特点分析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水分计行业发展周期特征分析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2024-2025年中国水分计行业发展环境分析</w:t>
      </w:r>
      <w:r>
        <w:rPr>
          <w:rFonts w:hint="eastAsia"/>
        </w:rPr>
        <w:br/>
      </w:r>
      <w:r>
        <w:rPr>
          <w:rFonts w:hint="eastAsia"/>
        </w:rPr>
        <w:t>　　第一节 水分计行业发展经济环境分析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水分计行业发展政策环境分析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一、水分计行业政策影响分析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二、相关水分计行业标准分析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2024-2025年水分计行业技术发展现状及趋势分析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全球水分计行业市场发展调研分析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全球水分计行业市场运行环境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全球水分计行业市场发展情况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一、全球水分计行业市场供给分析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二、全球水分计行业市场需求分析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三、全球水分计行业主要国家地区发展情况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2025-2031年全球水分计行业市场规模趋势预测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中国水分计市场现状</w:t>
      </w:r>
      <w:r>
        <w:rPr>
          <w:rFonts w:hint="eastAsia"/>
        </w:rPr>
        <w:br/>
      </w:r>
      <w:r>
        <w:rPr>
          <w:rFonts w:hint="eastAsia"/>
        </w:rPr>
        <w:t>　　第二节 中国水分计行业产量情况分析及预测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一、水分计总体产能规模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二、2019-2024年中国水分计产量统计分析</w:t>
      </w:r>
      <w:r>
        <w:rPr>
          <w:rFonts w:hint="eastAsia"/>
        </w:rPr>
        <w:br/>
      </w:r>
      <w:r>
        <w:rPr>
          <w:rFonts w:hint="eastAsia"/>
        </w:rPr>
        <w:t>　　　　三、水分计行业供给区域分布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四、2025-2031年中国水分计产量预测分析</w:t>
      </w:r>
      <w:r>
        <w:rPr>
          <w:rFonts w:hint="eastAsia"/>
        </w:rPr>
        <w:br/>
      </w:r>
      <w:r>
        <w:rPr>
          <w:rFonts w:hint="eastAsia"/>
        </w:rPr>
        <w:t>　　第三节 中国水分计市场需求分析及预测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一、2019-2024年中国水分计市场需求统计</w:t>
      </w:r>
      <w:r>
        <w:rPr>
          <w:rFonts w:hint="eastAsia"/>
        </w:rPr>
        <w:br/>
      </w:r>
      <w:r>
        <w:rPr>
          <w:rFonts w:hint="eastAsia"/>
        </w:rPr>
        <w:t>　　　　二、中国水分计市场需求特点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三、2025-2031年中国水分计市场需求量预测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中国水分计行业现状调研分析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中国水分计行业发展现状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一、2024-2025年水分计行业品牌发展现状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二、2024-2025年水分计行业需求市场现状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三、2024-2025年水分计市场需求层次分析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四、2024-2025年中国水分计市场走向分析</w:t>
      </w:r>
      <w:r>
        <w:rPr>
          <w:rFonts w:hint="eastAsia"/>
        </w:rPr>
        <w:br/>
      </w:r>
      <w:r>
        <w:rPr>
          <w:rFonts w:hint="eastAsia"/>
        </w:rPr>
        <w:t>　　第二节 中国水分计行业存在的问题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一、2024-2025年水分计产品市场存在的主要问题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二、2024-2025年国内水分计产品市场的三大瓶颈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三、2024-2025年水分计产品市场遭遇的规模难题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对中国水分计市场的分析及思考</w:t>
      </w:r>
      <w:r>
        <w:rPr>
          <w:rFonts w:hint="eastAsia"/>
        </w:rPr>
        <w:br/>
      </w:r>
      <w:r>
        <w:rPr>
          <w:rFonts w:hint="eastAsia"/>
        </w:rPr>
        <w:t>　　　　一、水分计市场特点</w:t>
      </w:r>
      <w:r>
        <w:rPr>
          <w:rFonts w:hint="eastAsia"/>
        </w:rPr>
        <w:br/>
      </w:r>
      <w:r>
        <w:rPr>
          <w:rFonts w:hint="eastAsia"/>
        </w:rPr>
        <w:t>　　　　二、水分计市场分析</w:t>
      </w:r>
      <w:r>
        <w:rPr>
          <w:rFonts w:hint="eastAsia"/>
        </w:rPr>
        <w:br/>
      </w:r>
      <w:r>
        <w:rPr>
          <w:rFonts w:hint="eastAsia"/>
        </w:rPr>
        <w:t>　　　　三、水分计市场变化的方向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四、中国水分计行业发展的新思路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五、对中国水分计行业发展的思考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2019-2024年中国水分计产品市场进出口数据分析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2019-2024年中国水分计产品出口统计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2019-2024年中国水分计产品进口统计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2019-2024年中国水分计产品进出口价格对比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中国水分计主要进口来源地及出口目的地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水分计行业细分产品调研</w:t>
      </w:r>
      <w:r>
        <w:rPr>
          <w:rFonts w:hint="eastAsia"/>
        </w:rPr>
        <w:br/>
      </w:r>
      <w:r>
        <w:rPr>
          <w:rFonts w:hint="eastAsia"/>
        </w:rPr>
        <w:t>　　第一节 水分计细分产品结构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2019-2024年中国水分计行业竞争态势分析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2025年水分计行业集中度分析</w:t>
      </w:r>
      <w:r>
        <w:rPr>
          <w:rFonts w:hint="eastAsia"/>
        </w:rPr>
        <w:br/>
      </w:r>
      <w:r>
        <w:rPr>
          <w:rFonts w:hint="eastAsia"/>
        </w:rPr>
        <w:t>　　　　一、水分计市场集中度分析</w:t>
      </w:r>
      <w:r>
        <w:rPr>
          <w:rFonts w:hint="eastAsia"/>
        </w:rPr>
        <w:br/>
      </w:r>
      <w:r>
        <w:rPr>
          <w:rFonts w:hint="eastAsia"/>
        </w:rPr>
        <w:t>　　　　二、水分计企业分布区域集中度分析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三、水分计区域消费集中度分析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2019-2024年水分计主要企业竞争力分析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2025年水分计行业竞争格局分析</w:t>
      </w:r>
      <w:r>
        <w:rPr>
          <w:rFonts w:hint="eastAsia"/>
        </w:rPr>
        <w:br/>
      </w:r>
      <w:r>
        <w:rPr>
          <w:rFonts w:hint="eastAsia"/>
        </w:rPr>
        <w:t>　　　　一、水分计行业竞争分析</w:t>
      </w:r>
      <w:r>
        <w:rPr>
          <w:rFonts w:hint="eastAsia"/>
        </w:rPr>
        <w:br/>
      </w:r>
      <w:r>
        <w:rPr>
          <w:rFonts w:hint="eastAsia"/>
        </w:rPr>
        <w:t>　　　　二、中外水分计产品竞争分析</w:t>
      </w:r>
      <w:r>
        <w:rPr>
          <w:rFonts w:hint="eastAsia"/>
        </w:rPr>
        <w:br/>
      </w:r>
      <w:r>
        <w:rPr>
          <w:rFonts w:hint="eastAsia"/>
        </w:rPr>
        <w:t>　　　　三、国内水分计行业重点企业发展动向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水分计上游产业发展分析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水分计下游产业发展分析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三、企业水分计经营状况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提高水分计企业竞争力的策略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一、提高中国水分计企业核心竞争力的对策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二、水分计企业提升竞争力的主要方向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三、影响水分计企业核心竞争力的因素及提升途径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四、提高水分计企业竞争力的策略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对中国水分计品牌的战略思考</w:t>
      </w:r>
      <w:r>
        <w:rPr>
          <w:rFonts w:hint="eastAsia"/>
        </w:rPr>
        <w:br/>
      </w:r>
      <w:r>
        <w:rPr>
          <w:rFonts w:hint="eastAsia"/>
        </w:rPr>
        <w:t>　　　　一、水分计实施品牌战略的意义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二、水分计企业品牌的现状分析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三、中国水分计企业的品牌战略</w:t>
      </w:r>
      <w:r>
        <w:rPr>
          <w:rFonts w:hint="eastAsia"/>
        </w:rPr>
        <w:br/>
      </w:r>
      <w:r>
        <w:rPr>
          <w:rFonts w:hint="eastAsia"/>
        </w:rPr>
        <w:t>　　　　四、水分计品牌战略管理的策略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水分计行业发展趋势及投资风险预警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2025年水分计市场前景分析</w:t>
      </w:r>
      <w:r>
        <w:rPr>
          <w:rFonts w:hint="eastAsia"/>
        </w:rPr>
        <w:br/>
      </w:r>
      <w:r>
        <w:rPr>
          <w:rFonts w:hint="eastAsia"/>
        </w:rPr>
        <w:t>　　第二节 2025年水分计行业发展趋势预测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影响水分计行业发展的主要因素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一、2025年影响水分计行业运行的有利因素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二、2025年影响水分计行业运行的稳定因素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三、2025年影响水分计行业运行的不利因素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四、2025年中国水分计行业发展面临的挑战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五、2025年中国水分计行业发展面临的机遇</w:t>
      </w:r>
      <w:r>
        <w:rPr>
          <w:rFonts w:hint="eastAsia"/>
        </w:rPr>
        <w:br/>
      </w:r>
      <w:r>
        <w:rPr>
          <w:rFonts w:hint="eastAsia"/>
        </w:rPr>
        <w:t>　　第四节 水分计行业投资风险预警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一、2025年水分计行业市场风险及控制策略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二、2025年水分计行业政策风险及控制策略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三、2025年水分计行业经营风险及控制策略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四、2025年水分计同业竞争风险及控制策略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五、2025年水分计行业其他风险及控制策略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水分计市场研究结论</w:t>
      </w:r>
      <w:r>
        <w:rPr>
          <w:rFonts w:hint="eastAsia"/>
        </w:rPr>
        <w:br/>
      </w:r>
      <w:r>
        <w:rPr>
          <w:rFonts w:hint="eastAsia"/>
        </w:rPr>
        <w:t>　　第二节 水分计子行业研究结论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　水分计市场发展建议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水分计行业类别</w:t>
      </w:r>
      <w:r>
        <w:rPr>
          <w:rFonts w:hint="eastAsia"/>
        </w:rPr>
        <w:br/>
      </w:r>
      <w:r>
        <w:rPr>
          <w:rFonts w:hint="eastAsia"/>
        </w:rPr>
        <w:t>　　图表 水分计行业产业链调研</w:t>
      </w:r>
      <w:r>
        <w:rPr>
          <w:rFonts w:hint="eastAsia"/>
        </w:rPr>
        <w:br/>
      </w:r>
      <w:r>
        <w:rPr>
          <w:rFonts w:hint="eastAsia"/>
        </w:rPr>
        <w:t>　　图表 水分计行业现状</w:t>
      </w:r>
      <w:r>
        <w:rPr>
          <w:rFonts w:hint="eastAsia"/>
        </w:rPr>
        <w:br/>
      </w:r>
      <w:r>
        <w:rPr>
          <w:rFonts w:hint="eastAsia"/>
        </w:rPr>
        <w:t>　　图表 水分计行业标准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2024年中国水分计行业产能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2019-2024年中国水分计行业产量统计</w:t>
      </w:r>
      <w:r>
        <w:rPr>
          <w:rFonts w:hint="eastAsia"/>
        </w:rPr>
        <w:br/>
      </w:r>
      <w:r>
        <w:rPr>
          <w:rFonts w:hint="eastAsia"/>
        </w:rPr>
        <w:t>　　图表 水分计行业动态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2019-2024年中国水分计市场需求量</w:t>
      </w:r>
      <w:r>
        <w:rPr>
          <w:rFonts w:hint="eastAsia"/>
        </w:rPr>
        <w:br/>
      </w:r>
      <w:r>
        <w:rPr>
          <w:rFonts w:hint="eastAsia"/>
        </w:rPr>
        <w:t>　　图表 2024年中国水分计行业需求区域调研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2019-2024年中国水分计行情</w:t>
      </w:r>
      <w:r>
        <w:rPr>
          <w:rFonts w:hint="eastAsia"/>
        </w:rPr>
        <w:br/>
      </w:r>
      <w:r>
        <w:rPr>
          <w:rFonts w:hint="eastAsia"/>
        </w:rPr>
        <w:t>　　图表 2019-2024年中国水分计价格走势图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2019-2024年中国水分计行业销售收入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2019-2024年中国水分计行业盈利情况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2019-2024年中国水分计行业利润总额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2019-2024年中国水分计出口统计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**地区水分计市场规模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</w:t>
      </w:r>
      <w:r>
        <w:rPr>
          <w:rFonts w:hint="eastAsia"/>
        </w:rPr>
        <w:br/>
      </w:r>
      <w:r>
        <w:rPr>
          <w:rFonts w:hint="eastAsia"/>
        </w:rPr>
        <w:t>　　图表 **地区水分计市场调研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**地区水分计市场规模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</w:t>
      </w:r>
      <w:r>
        <w:rPr>
          <w:rFonts w:hint="eastAsia"/>
        </w:rPr>
        <w:br/>
      </w:r>
      <w:r>
        <w:rPr>
          <w:rFonts w:hint="eastAsia"/>
        </w:rPr>
        <w:t>　　图表 **地区水分计市场调研</w:t>
      </w:r>
      <w:r>
        <w:rPr>
          <w:rFonts w:hint="eastAsia"/>
        </w:rPr>
        <w:br/>
      </w:r>
      <w:r>
        <w:rPr>
          <w:rFonts w:hint="eastAsia"/>
        </w:rPr>
        <w:t>　　图表 **地区水分计行业市场需求分析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水分计行业竞争对手分析</w:t>
      </w:r>
      <w:r>
        <w:rPr>
          <w:rFonts w:hint="eastAsia"/>
        </w:rPr>
        <w:br/>
      </w:r>
      <w:r>
        <w:rPr>
          <w:rFonts w:hint="eastAsia"/>
        </w:rPr>
        <w:t>　　图表 水分计重点企业（一）基本信息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2025-2031年中国水分计行业市场规模预测</w:t>
      </w:r>
      <w:r>
        <w:rPr>
          <w:rFonts w:hint="eastAsia"/>
        </w:rPr>
        <w:br/>
      </w:r>
      <w:r>
        <w:rPr>
          <w:rFonts w:hint="eastAsia"/>
        </w:rPr>
        <w:t>　　图表 水分计行业准入条件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2025-2031年中国水分计市场前景</w:t>
      </w:r>
      <w:r>
        <w:rPr>
          <w:rFonts w:hint="eastAsia"/>
        </w:rPr>
        <w:br/>
      </w:r>
      <w:r>
        <w:rPr>
          <w:rFonts w:hint="eastAsia"/>
        </w:rPr>
        <w:t>　　图表 2025-2031年中国水分计行业信息化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2025-2031年中国水分计行业风险分析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2025-2031年中国水分计行业发展趋势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a8b472adf4aa1" w:history="1">
        <w:r>
          <w:rPr>
            <w:rStyle w:val="Hyperlink"/>
          </w:rPr>
          <w:t>2025-2031年中国水分计发展现状与前景分析报告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a8b472adf4aa1" w:history="1">
        <w:r>
          <w:rPr>
            <w:rStyle w:val="Hyperlink"/>
          </w:rPr>
          <w:t>https://www.20087.com/6/67/ShuiFenJiDeQianJing.html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热点：快速水分测定仪使用方法、水分计算公式、快速水分测定仪原理、水分计算公式烘干法例题、水分测定仪、水分计算公式 水分仪、蒸馏法水分测定仪、水分计原理、水分计是什么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1678291c94e3a" w:history="1">
      <w:r>
        <w:rPr>
          <w:rStyle w:val="Hyperlink"/>
        </w:rPr>
        <w:t>2025-2031年中国水分计发展现状与前景分析报告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uiFenJiDeQianJing.html" TargetMode="External" Id="Re0ca8b472adf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uiFenJiDeQianJing.html" TargetMode="External" Id="R0ae1678291c9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2024-12-20T02:50:00Z</dcterms:created>
  <dcterms:modified xsi:type="dcterms:W3CDTF">2024-12-20T03:50:00Z</dcterms:modified>
  <dc:subject>2025-2031年中国水分计发展现状与前景分析报告</dc:subject>
  <dc:title>2025-2031年中国水分计发展现状与前景分析报告</dc:title>
  <cp:keywords>2025-2031年中国水分计发展现状与前景分析报告</cp:keywords>
  <dc:description>2025-2031年中国水分计发展现状与前景分析报告</dc:description>
</cp:coreProperties>
</file>