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c84af14a04709" w:history="1">
              <w:r>
                <w:rPr>
                  <w:rStyle w:val="Hyperlink"/>
                </w:rPr>
                <w:t>2026-2032年中国洁净棚市场研究分析与前景趋势预测报告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c84af14a04709" w:history="1">
              <w:r>
                <w:rPr>
                  <w:rStyle w:val="Hyperlink"/>
                </w:rPr>
                <w:t>2026-2032年中国洁净棚市场研究分析与前景趋势预测报告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c84af14a04709" w:history="1">
                <w:r>
                  <w:rPr>
                    <w:rStyle w:val="Hyperlink"/>
                  </w:rPr>
                  <w:t>https://www.20087.com/6/07/JieJingPengFaZhanQianJingFenXi.html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棚是局部高洁净度环境的快速构建方案，广泛应用于电子装配、生物医药、精密仪器维修及实验室临时操作区。洁净棚普遍采用模块化设计，以FFU（风机过滤单元）提供垂直或水平单向流，配合防静电PVC帘、不锈钢骨架及HEPA/ULPA高效过滤器，可实现ISO Class 5–8级洁净度。结构轻便、拆装灵活，支持定制尺寸与正压控制，部分高端型号集成温湿度、粒子计数在线监测及门禁联锁。在芯片封装、疫苗分装等场景中，洁净棚有效隔离外部污染，降低建设成本与周期。然而，在人员频繁进出或周边环境扰动大时，气流稳定性易受破坏；同时，PVC帘老化、静电积尘可能成为二次污染源，需定期更换与清洁。</w:t>
      </w:r>
      <w:r>
        <w:rPr>
          <w:rFonts w:hint="eastAsia"/>
        </w:rPr>
        <w:br/>
      </w:r>
      <w:r>
        <w:rPr>
          <w:rFonts w:hint="eastAsia"/>
        </w:rPr>
        <w:t>　　未来，洁净棚将向智能化动态调控、材料功能化与绿色运行方向发展。市场调研网认为，AI算法将根据实时粒子浓度与人员活动自动调节FFU风速与换气次数，优化能效。抗菌抗静电复合膜材将替代传统PVC，延长使用寿命并抑制微生物滋生。集成物联网传感器网络将实现远程监控、电子日志与合规审计自动生成。此外，光伏辅助供电与热回收系统将降低运行碳足迹。随着微电子与细胞治疗对局部洁净环境需求激增，洁净棚将从临时屏障升级为可移动、自适应的智能洁净空间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4c84af14a04709" w:history="1">
        <w:r>
          <w:rPr>
            <w:rStyle w:val="Hyperlink"/>
          </w:rPr>
          <w:t>2026-2032年中国洁净棚市场研究分析与前景趋势预测报告</w:t>
        </w:r>
      </w:hyperlink>
      <w:r>
        <w:rPr>
          <w:rFonts w:hint="eastAsia"/>
        </w:rPr>
        <w:t>》，2025年洁净棚行业市场规模达 亿元，预计2032年市场规模将达 亿元，期间年均复合增长率（CAGR）达 %。报告从产业链视角出发，系统分析了洁净棚行业的市场现状与需求动态，详细解读了洁净棚市场规模、价格波动及上下游影响因素。报告深入剖析了洁净棚细分领域的发展特点，基于权威数据对市场前景及未来趋势进行了科学预测，同时揭示了洁净棚重点企业的竞争格局与市场集中度变化。报告客观翔实地指出了洁净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洁净棚行业概述</w:t>
      </w:r>
      <w:r>
        <w:rPr>
          <w:rFonts w:hint="eastAsia"/>
        </w:rPr>
        <w:br/>
      </w:r>
      <w:r>
        <w:rPr>
          <w:rFonts w:hint="eastAsia"/>
        </w:rPr>
        <w:t>　　第一节 洁净棚定义与分类</w:t>
      </w:r>
      <w:r>
        <w:rPr>
          <w:rFonts w:hint="eastAsia"/>
        </w:rPr>
        <w:br/>
      </w:r>
      <w:r>
        <w:rPr>
          <w:rFonts w:hint="eastAsia"/>
        </w:rPr>
        <w:t>　　第二节 洁净棚应用领域</w:t>
      </w:r>
      <w:r>
        <w:rPr>
          <w:rFonts w:hint="eastAsia"/>
        </w:rPr>
        <w:br/>
      </w:r>
      <w:r>
        <w:rPr>
          <w:rFonts w:hint="eastAsia"/>
        </w:rPr>
        <w:t>　　第三节 洁净棚行业经济指标分析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洁净棚产业链及经营模式分析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三、洁净棚销售模式及销售渠道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2020-2025年全球洁净棚市场规模与趋势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主要国家与地区洁净棚市场分析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2026-2032年全球洁净棚行业发展趋势与前景预测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中国洁净棚行业市场分析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2025-2026年洁净棚产能与投资动态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一、国内洁净棚产能及利用情况</w:t>
      </w:r>
      <w:r>
        <w:rPr>
          <w:rFonts w:hint="eastAsia"/>
        </w:rPr>
        <w:br/>
      </w:r>
      <w:r>
        <w:rPr>
          <w:rFonts w:hint="eastAsia"/>
        </w:rPr>
        <w:t>　　　　二、洁净棚产能扩张与投资动态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2026-2032年洁净棚行业产量统计与趋势预测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一、2020-2025年洁净棚行业产量数据统计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1、2020-2025年洁净棚产量及增长趋势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2、2020-2025年洁净棚细分产品产量及份额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二、影响洁净棚产量的关键因素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三、2026-2032年洁净棚产量预测</w:t>
      </w:r>
      <w:r>
        <w:rPr>
          <w:rFonts w:hint="eastAsia"/>
        </w:rPr>
        <w:br/>
      </w:r>
      <w:r>
        <w:rPr>
          <w:rFonts w:hint="eastAsia"/>
        </w:rPr>
        <w:t>　　第三节 2026-2032年洁净棚市场需求与销售分析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一、2025-2026年洁净棚行业需求现状</w:t>
      </w:r>
      <w:r>
        <w:rPr>
          <w:rFonts w:hint="eastAsia"/>
        </w:rPr>
        <w:br/>
      </w:r>
      <w:r>
        <w:rPr>
          <w:rFonts w:hint="eastAsia"/>
        </w:rPr>
        <w:t>　　　　二、洁净棚客户群体与需求特点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三、2020-2025年洁净棚行业销售规模分析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四、2026-2032年洁净棚市场增长潜力与规模预测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洁净棚细分市场分析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一、2025-2026年洁净棚主要细分产品市场现状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洁净棚下游应用与客户群体分析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一、2025-2026年洁净棚各应用领域市场现状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2025-2026年洁净棚行业技术发展现状及趋势分析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国内外洁净棚行业技术差异与原因</w:t>
      </w:r>
      <w:r>
        <w:rPr>
          <w:rFonts w:hint="eastAsia"/>
        </w:rPr>
        <w:br/>
      </w:r>
      <w:r>
        <w:rPr>
          <w:rFonts w:hint="eastAsia"/>
        </w:rPr>
        <w:t>　　第三节 洁净棚行业技术发展方向、趋势预测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一、2020-2025年洁净棚市场价格走势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洁净棚定价策略与方法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2026-2032年洁净棚价格竞争态势与趋势预测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2025-2026年重点区域洁净棚市场发展概况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2020-2025年中国洁净棚行业进出口情况分析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一、2020-2025年洁净棚进口规模及增长情况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洁净棚行业出口情况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一、2020-2025年洁净棚出口规模及增长情况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2020-2025年中国洁净棚行业总体发展与财务状况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2020-2025年中国洁净棚行业规模情况</w:t>
      </w:r>
      <w:r>
        <w:rPr>
          <w:rFonts w:hint="eastAsia"/>
        </w:rPr>
        <w:br/>
      </w:r>
      <w:r>
        <w:rPr>
          <w:rFonts w:hint="eastAsia"/>
        </w:rPr>
        <w:t>　　　　一、洁净棚行业企业数量规模</w:t>
      </w:r>
      <w:r>
        <w:rPr>
          <w:rFonts w:hint="eastAsia"/>
        </w:rPr>
        <w:br/>
      </w:r>
      <w:r>
        <w:rPr>
          <w:rFonts w:hint="eastAsia"/>
        </w:rPr>
        <w:t>　　　　二、洁净棚行业从业人员规模</w:t>
      </w:r>
      <w:r>
        <w:rPr>
          <w:rFonts w:hint="eastAsia"/>
        </w:rPr>
        <w:br/>
      </w:r>
      <w:r>
        <w:rPr>
          <w:rFonts w:hint="eastAsia"/>
        </w:rPr>
        <w:t>　　　　三、洁净棚行业市场敏感性分析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2020-2025年中国洁净棚行业财务能力分析</w:t>
      </w:r>
      <w:r>
        <w:rPr>
          <w:rFonts w:hint="eastAsia"/>
        </w:rPr>
        <w:br/>
      </w:r>
      <w:r>
        <w:rPr>
          <w:rFonts w:hint="eastAsia"/>
        </w:rPr>
        <w:t>　　　　一、洁净棚行业盈利能力</w:t>
      </w:r>
      <w:r>
        <w:rPr>
          <w:rFonts w:hint="eastAsia"/>
        </w:rPr>
        <w:br/>
      </w:r>
      <w:r>
        <w:rPr>
          <w:rFonts w:hint="eastAsia"/>
        </w:rPr>
        <w:t>　　　　二、洁净棚行业偿债能力</w:t>
      </w:r>
      <w:r>
        <w:rPr>
          <w:rFonts w:hint="eastAsia"/>
        </w:rPr>
        <w:br/>
      </w:r>
      <w:r>
        <w:rPr>
          <w:rFonts w:hint="eastAsia"/>
        </w:rPr>
        <w:t>　　　　三、洁净棚行业营运能力</w:t>
      </w:r>
      <w:r>
        <w:rPr>
          <w:rFonts w:hint="eastAsia"/>
        </w:rPr>
        <w:br/>
      </w:r>
      <w:r>
        <w:rPr>
          <w:rFonts w:hint="eastAsia"/>
        </w:rPr>
        <w:t>　　　　四、洁净棚行业发展能力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中国洁净棚行业竞争格局分析</w:t>
      </w:r>
      <w:r>
        <w:rPr>
          <w:rFonts w:hint="eastAsia"/>
        </w:rPr>
        <w:br/>
      </w:r>
      <w:r>
        <w:rPr>
          <w:rFonts w:hint="eastAsia"/>
        </w:rPr>
        <w:t>　　第一节 洁净棚行业竞争格局总览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2025-2026年洁净棚行业竞争力分析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2020-2025年洁净棚行业企业并购活动分析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2025-2026年洁净棚行业会展与招投标活动分析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一、洁净棚行业会展活动及其市场影响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2026年中国洁净棚企业发展企业发展策略与建议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洁净棚销售模式与渠道策略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洁净棚品牌与市场推广策略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洁净棚研发投入与技术创新能力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洁净棚合作联盟与资源整合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中国洁净棚行业风险与对策</w:t>
      </w:r>
      <w:r>
        <w:rPr>
          <w:rFonts w:hint="eastAsia"/>
        </w:rPr>
        <w:br/>
      </w:r>
      <w:r>
        <w:rPr>
          <w:rFonts w:hint="eastAsia"/>
        </w:rPr>
        <w:t>　　第一节 洁净棚行业SWOT分析</w:t>
      </w:r>
      <w:r>
        <w:rPr>
          <w:rFonts w:hint="eastAsia"/>
        </w:rPr>
        <w:br/>
      </w:r>
      <w:r>
        <w:rPr>
          <w:rFonts w:hint="eastAsia"/>
        </w:rPr>
        <w:t>　　　　一、洁净棚行业优势</w:t>
      </w:r>
      <w:r>
        <w:rPr>
          <w:rFonts w:hint="eastAsia"/>
        </w:rPr>
        <w:br/>
      </w:r>
      <w:r>
        <w:rPr>
          <w:rFonts w:hint="eastAsia"/>
        </w:rPr>
        <w:t>　　　　二、洁净棚行业劣势</w:t>
      </w:r>
      <w:r>
        <w:rPr>
          <w:rFonts w:hint="eastAsia"/>
        </w:rPr>
        <w:br/>
      </w:r>
      <w:r>
        <w:rPr>
          <w:rFonts w:hint="eastAsia"/>
        </w:rPr>
        <w:t>　　　　三、洁净棚市场机会</w:t>
      </w:r>
      <w:r>
        <w:rPr>
          <w:rFonts w:hint="eastAsia"/>
        </w:rPr>
        <w:br/>
      </w:r>
      <w:r>
        <w:rPr>
          <w:rFonts w:hint="eastAsia"/>
        </w:rPr>
        <w:t>　　　　四、洁净棚市场威胁</w:t>
      </w:r>
      <w:r>
        <w:rPr>
          <w:rFonts w:hint="eastAsia"/>
        </w:rPr>
        <w:br/>
      </w:r>
      <w:r>
        <w:rPr>
          <w:rFonts w:hint="eastAsia"/>
        </w:rPr>
        <w:t>　　第二节 洁净棚行业风险及对策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2026-2032年中国洁净棚行业前景与发展趋势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2025-2026年洁净棚行业发展环境分析</w:t>
      </w:r>
      <w:r>
        <w:rPr>
          <w:rFonts w:hint="eastAsia"/>
        </w:rPr>
        <w:br/>
      </w:r>
      <w:r>
        <w:rPr>
          <w:rFonts w:hint="eastAsia"/>
        </w:rPr>
        <w:t>　　　　一、洁净棚行业主管部门与监管体制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二、洁净棚行业主要法律法规及政策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三、洁净棚行业标准与质量监管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2026-2032年洁净棚行业发展趋势与方向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2026-2032年洁净棚行业发展潜力与机遇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中⋅智⋅林－洁净棚行业发展建议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洁净棚行业历程</w:t>
      </w:r>
      <w:r>
        <w:rPr>
          <w:rFonts w:hint="eastAsia"/>
        </w:rPr>
        <w:br/>
      </w:r>
      <w:r>
        <w:rPr>
          <w:rFonts w:hint="eastAsia"/>
        </w:rPr>
        <w:t>　　图表 洁净棚行业生命周期</w:t>
      </w:r>
      <w:r>
        <w:rPr>
          <w:rFonts w:hint="eastAsia"/>
        </w:rPr>
        <w:br/>
      </w:r>
      <w:r>
        <w:rPr>
          <w:rFonts w:hint="eastAsia"/>
        </w:rPr>
        <w:t>　　图表 洁净棚行业产业链分析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2020-2025年洁净棚行业市场容量分析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2020-2025年中国洁净棚行业产量及增长趋势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2020-2025年中国洁净棚市场需求量及增速统计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2025年中国洁净棚行业需求领域分布格局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2020-2025年中国洁净棚进口金额分析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2020-2025年中国洁净棚出口数量分析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2020-2025年中国洁净棚出口金额分析</w:t>
      </w:r>
      <w:r>
        <w:rPr>
          <w:rFonts w:hint="eastAsia"/>
        </w:rPr>
        <w:br/>
      </w:r>
      <w:r>
        <w:rPr>
          <w:rFonts w:hint="eastAsia"/>
        </w:rPr>
        <w:t>　　图表 2025年中国洁净棚进口国家及地区分析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2025年中国洁净棚出口国家及地区分析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2020-2025年中国洁净棚行业企业平均规模情况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洁净棚重点企业（三）经营情况分析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2026-2032年中国洁净棚行业产量预测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2026-2032年中国洁净棚市场需求量预测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2026-2032年中国洁净棚行业供需平衡预测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2026-2032年中国洁净棚行业市场规模预测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2026-2032年中国洁净棚市场前景分析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2026-2032年中国洁净棚行业发展趋势预测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c84af14a04709" w:history="1">
        <w:r>
          <w:rPr>
            <w:rStyle w:val="Hyperlink"/>
          </w:rPr>
          <w:t>2026-2032年中国洁净棚市场研究分析与前景趋势预测报告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c84af14a04709" w:history="1">
        <w:r>
          <w:rPr>
            <w:rStyle w:val="Hyperlink"/>
          </w:rPr>
          <w:t>https://www.20087.com/6/07/JieJingPengFaZhanQianJingFenXi.html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热点：洁净板图片、洁净棚厂家、净化板安装步骤、洁净棚安装、无尘净化车间、洁净棚多少钱一平方、智慧大棚控制系统、洁净棚等级标准是多少、现代化农业大棚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49459da0b44b3" w:history="1">
      <w:r>
        <w:rPr>
          <w:rStyle w:val="Hyperlink"/>
        </w:rPr>
        <w:t>2026-2032年中国洁净棚市场研究分析与前景趋势预测报告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eJingPengFaZhanQianJingFenXi.html" TargetMode="External" Id="R964c84af14a0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eJingPengFaZhanQianJingFenXi.html" TargetMode="External" Id="R78d49459da0b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2026-03-03T05:30:54Z</dcterms:created>
  <dcterms:modified xsi:type="dcterms:W3CDTF">2026-03-03T06:30:54Z</dcterms:modified>
  <dc:subject>2026-2032年中国洁净棚市场研究分析与前景趋势预测报告</dc:subject>
  <dc:title>2026-2032年中国洁净棚市场研究分析与前景趋势预测报告</dc:title>
  <cp:keywords>2026-2032年中国洁净棚市场研究分析与前景趋势预测报告</cp:keywords>
  <dc:description>2026-2032年中国洁净棚市场研究分析与前景趋势预测报告</dc:description>
</cp:coreProperties>
</file>