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1bd264ff84c4e" w:history="1">
              <w:r>
                <w:rPr>
                  <w:rStyle w:val="Hyperlink"/>
                </w:rPr>
                <w:t>2025-2030年全球与中国烟气脱硫工艺市场现状调研及发展前景预测分析报告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1bd264ff84c4e" w:history="1">
              <w:r>
                <w:rPr>
                  <w:rStyle w:val="Hyperlink"/>
                </w:rPr>
                <w:t>2025-2030年全球与中国烟气脱硫工艺市场现状调研及发展前景预测分析报告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1bd264ff84c4e" w:history="1">
                <w:r>
                  <w:rPr>
                    <w:rStyle w:val="Hyperlink"/>
                  </w:rPr>
                  <w:t>https://www.20087.com/6/57/YanQiTuoLiuGongYiXianZhuangYuQianJingFenXi.html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工艺是环境保护领域中一项重要的废气净化技术，旨在去除燃煤电厂、钢铁厂等工业设施排放的二氧化硫（SO?），以减少酸雨和其他大气污染问题。该工艺主要分为湿法、干法及半干法三种类型，其中湿法脱硫因其较高的脱除效率和成熟的技术应用最为广泛。近年来，随着环保法规日益严格和技术进步，烟气脱硫工艺不断创新和发展，从传统的石灰石-石膏法逐渐演进到双碱法、氨法等多种形式，提高了脱硫效果并降低了运行成本。目前，不同品牌的脱硫设备在吸收塔结构、催化剂选择等方面存在一定差异，用户可以根据具体工程要求选择合适方案。此外，为了确保长期稳定运行，许多系统都配备了在线监测仪表和自动化控制系统，形成了完整的安全保障体系。</w:t>
      </w:r>
      <w:r>
        <w:rPr>
          <w:rFonts w:hint="eastAsia"/>
        </w:rPr>
        <w:br/>
      </w:r>
      <w:r>
        <w:rPr>
          <w:rFonts w:hint="eastAsia"/>
        </w:rPr>
        <w:t>　　未来，烟气脱硫工艺的发展将聚焦于技术创新和资源循环利用两个方面。首先，在技术创新上，研究人员将继续探索更高效的吸收剂和催化剂，以进一步降低反应温度和提高转化率。例如，采用纳米材料或复合金属氧化物可以显著增强催化活性，缩短反应时间；而引入新型吸附材料，则能在不增加体积的情况下扩大吸附容量。其次，在资源循环利用方面，除了传统的副产物回收再利用外，还将注重水资源管理和能源节约。例如，某些新型脱硫系统可以通过内部水循环系统减少新鲜水消耗；而另一些则能将产生的热量回收用于预热进气或其他工序，提高整体能效。此外，随着绿色发展理念的普及，脱硫过程中产生的废弃物将被转化为有价值的化学品或建筑材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1bd264ff84c4e" w:history="1">
        <w:r>
          <w:rPr>
            <w:rStyle w:val="Hyperlink"/>
          </w:rPr>
          <w:t>2025-2030年全球与中国烟气脱硫工艺市场现状调研及发展前景预测分析报告</w:t>
        </w:r>
      </w:hyperlink>
      <w:r>
        <w:rPr>
          <w:rFonts w:hint="eastAsia"/>
        </w:rPr>
        <w:t>》深入剖析了烟气脱硫工艺产业链的整体结构，详细分析了烟气脱硫工艺市场规模与需求，同时探讨了烟气脱硫工艺价格动态及其影响因素。烟气脱硫工艺报告客观呈现了行业现状，科学预测了烟气脱硫工艺市场前景及发展趋势。在竞争格局方面，烟气脱硫工艺报告重点关注了行业内的重点企业，深入分析了烟气脱硫工艺市场竞争、集中度及品牌影响力。此外，烟气脱硫工艺报告还对市场进行了细分，揭示了烟气脱硫工艺各细分领域的增长潜力和投资机会。烟气脱硫工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烟气脱硫工艺市场概述</w:t>
      </w:r>
      <w:r>
        <w:rPr>
          <w:rFonts w:hint="eastAsia"/>
        </w:rPr>
        <w:br/>
      </w:r>
      <w:r>
        <w:rPr>
          <w:rFonts w:hint="eastAsia"/>
        </w:rPr>
        <w:t>　　1.1 烟气脱硫工艺市场概述</w:t>
      </w:r>
      <w:r>
        <w:rPr>
          <w:rFonts w:hint="eastAsia"/>
        </w:rPr>
        <w:br/>
      </w:r>
      <w:r>
        <w:rPr>
          <w:rFonts w:hint="eastAsia"/>
        </w:rPr>
        <w:t>　　1.2 不同产品类型烟气脱硫工艺分析</w:t>
      </w:r>
      <w:r>
        <w:rPr>
          <w:rFonts w:hint="eastAsia"/>
        </w:rPr>
        <w:br/>
      </w:r>
      <w:r>
        <w:rPr>
          <w:rFonts w:hint="eastAsia"/>
        </w:rPr>
        <w:t>　　　　1.2.1 干式脱硫</w:t>
      </w:r>
      <w:r>
        <w:rPr>
          <w:rFonts w:hint="eastAsia"/>
        </w:rPr>
        <w:br/>
      </w:r>
      <w:r>
        <w:rPr>
          <w:rFonts w:hint="eastAsia"/>
        </w:rPr>
        <w:t>　　　　1.2.2 半干式脱硫</w:t>
      </w:r>
      <w:r>
        <w:rPr>
          <w:rFonts w:hint="eastAsia"/>
        </w:rPr>
        <w:br/>
      </w:r>
      <w:r>
        <w:rPr>
          <w:rFonts w:hint="eastAsia"/>
        </w:rPr>
        <w:t>　　　　1.2.3 湿式脱硫</w:t>
      </w:r>
      <w:r>
        <w:rPr>
          <w:rFonts w:hint="eastAsia"/>
        </w:rPr>
        <w:br/>
      </w:r>
      <w:r>
        <w:rPr>
          <w:rFonts w:hint="eastAsia"/>
        </w:rPr>
        <w:t>　　1.3 全球市场不同产品类型烟气脱硫工艺销售额对比（2019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全球不同产品类型烟气脱硫工艺销售额及市场份额（2019-2024）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全球不同产品类型烟气脱硫工艺销售额预测（2025-2030）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中国不同产品类型烟气脱硫工艺销售额及市场份额（2019-2024）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中国不同产品类型烟气脱硫工艺销售额预测（2025-2030）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从不同应用，烟气脱硫工艺主要包括如下几个方面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发电厂</w:t>
      </w:r>
      <w:r>
        <w:rPr>
          <w:rFonts w:hint="eastAsia"/>
        </w:rPr>
        <w:br/>
      </w:r>
      <w:r>
        <w:rPr>
          <w:rFonts w:hint="eastAsia"/>
        </w:rPr>
        <w:t>　　　　2.1.2 化工厂</w:t>
      </w:r>
      <w:r>
        <w:rPr>
          <w:rFonts w:hint="eastAsia"/>
        </w:rPr>
        <w:br/>
      </w:r>
      <w:r>
        <w:rPr>
          <w:rFonts w:hint="eastAsia"/>
        </w:rPr>
        <w:t>　　　　2.1.3 炼油厂</w:t>
      </w:r>
      <w:r>
        <w:rPr>
          <w:rFonts w:hint="eastAsia"/>
        </w:rPr>
        <w:br/>
      </w:r>
      <w:r>
        <w:rPr>
          <w:rFonts w:hint="eastAsia"/>
        </w:rPr>
        <w:t>　　　　2.1.4 冶金厂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全球市场不同应用烟气脱硫工艺销售额对比（2019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全球不同应用烟气脱硫工艺销售额及市场份额（2019-2024）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全球不同应用烟气脱硫工艺销售额预测（2025-2030）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中国不同应用烟气脱硫工艺销售额及市场份额（2019-2024）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中国不同应用烟气脱硫工艺销售额预测（2025-2030）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全球烟气脱硫工艺主要地区分析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全球主要地区烟气脱硫工艺市场规模分析：2019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全球主要地区烟气脱硫工艺销售额及份额（2019-2024年）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全球主要地区烟气脱硫工艺销售额及份额预测（2025-2030）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印度烟气脱硫工艺销售额及预测（2019-2030）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全球主要企业烟气脱硫工艺销售额及市场份额</w:t>
      </w:r>
      <w:r>
        <w:rPr>
          <w:rFonts w:hint="eastAsia"/>
        </w:rPr>
        <w:br/>
      </w:r>
      <w:r>
        <w:rPr>
          <w:rFonts w:hint="eastAsia"/>
        </w:rPr>
        <w:t>　　4.2 全球烟气脱硫工艺主要企业竞争态势</w:t>
      </w:r>
      <w:r>
        <w:rPr>
          <w:rFonts w:hint="eastAsia"/>
        </w:rPr>
        <w:br/>
      </w:r>
      <w:r>
        <w:rPr>
          <w:rFonts w:hint="eastAsia"/>
        </w:rPr>
        <w:t>　　　　4.2.1 烟气脱硫工艺行业集中度分析：2023年全球Top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全球烟气脱硫工艺第一梯队、第二梯队和第三梯队企业及市场份额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2023年全球主要厂商烟气脱硫工艺收入排名</w:t>
      </w:r>
      <w:r>
        <w:rPr>
          <w:rFonts w:hint="eastAsia"/>
        </w:rPr>
        <w:br/>
      </w:r>
      <w:r>
        <w:rPr>
          <w:rFonts w:hint="eastAsia"/>
        </w:rPr>
        <w:t>　　4.4 全球主要厂商烟气脱硫工艺总部及市场区域分布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全球主要厂商烟气脱硫工艺产品类型及应用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全球主要厂商烟气脱硫工艺商业化日期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烟气脱硫工艺全球领先企业SWOT分析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中国市场烟气脱硫工艺主要企业分析</w:t>
      </w:r>
      <w:r>
        <w:rPr>
          <w:rFonts w:hint="eastAsia"/>
        </w:rPr>
        <w:br/>
      </w:r>
      <w:r>
        <w:rPr>
          <w:rFonts w:hint="eastAsia"/>
        </w:rPr>
        <w:t>　　5.1 中国烟气脱硫工艺销售额及市场份额（2019-2024）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中国烟气脱硫工艺Top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烟气脱硫工艺行业发展机遇及主要驱动因素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烟气脱硫工艺行业发展面临的风险</w:t>
      </w:r>
      <w:r>
        <w:rPr>
          <w:rFonts w:hint="eastAsia"/>
        </w:rPr>
        <w:br/>
      </w:r>
      <w:r>
        <w:rPr>
          <w:rFonts w:hint="eastAsia"/>
        </w:rPr>
        <w:t>　　7.3 烟气脱硫工艺行业政策分析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干式脱硫主要企业列表</w:t>
      </w:r>
      <w:r>
        <w:rPr>
          <w:rFonts w:hint="eastAsia"/>
        </w:rPr>
        <w:br/>
      </w:r>
      <w:r>
        <w:rPr>
          <w:rFonts w:hint="eastAsia"/>
        </w:rPr>
        <w:t>　　表 2： 半干式脱硫主要企业列表</w:t>
      </w:r>
      <w:r>
        <w:rPr>
          <w:rFonts w:hint="eastAsia"/>
        </w:rPr>
        <w:br/>
      </w:r>
      <w:r>
        <w:rPr>
          <w:rFonts w:hint="eastAsia"/>
        </w:rPr>
        <w:t>　　表 3： 湿式脱硫主要企业列表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全球市场不同产品类型烟气脱硫工艺销售额及增长率对比（2019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全球不同产品类型烟气脱硫工艺销售额列表（2019-2024）&amp;（百万美元）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全球不同产品类型烟气脱硫工艺销售额市场份额列表（2019-2024）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全球不同产品类型烟气脱硫工艺销售额预测（2025-2030）&amp;（百万美元）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全球不同产品类型烟气脱硫工艺销售额市场份额预测（2025-2030）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中国不同产品类型烟气脱硫工艺销售额列表（2019-2024）&amp;（百万美元）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中国不同产品类型烟气脱硫工艺销售额市场份额列表（2019-2024）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中国不同产品类型烟气脱硫工艺销售额预测（2025-2030）&amp;（百万美元）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中国不同产品类型烟气脱硫工艺销售额市场份额预测（2025-2030）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全球市场不同应用烟气脱硫工艺销售额及增长率对比（2019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全球不同应用烟气脱硫工艺销售额列表（2019-2024）&amp;（百万美元）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全球不同应用烟气脱硫工艺销售额市场份额列表（2019-2024）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全球不同应用烟气脱硫工艺销售额预测（2025-2030）&amp;（百万美元）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全球不同应用烟气脱硫工艺市场份额预测（2025-2030）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中国不同应用烟气脱硫工艺销售额列表（2019-2024）&amp;（百万美元）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中国不同应用烟气脱硫工艺销售额市场份额列表（2019-2024）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中国不同应用烟气脱硫工艺销售额预测（2025-2030）&amp;（百万美元）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中国不同应用烟气脱硫工艺销售额市场份额预测（2025-2030）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全球主要地区烟气脱硫工艺销售额：（2019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全球主要地区烟气脱硫工艺销售额列表（2019-2024年）&amp;（百万美元）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全球主要地区烟气脱硫工艺销售额及份额列表（2019-2024年）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全球主要地区烟气脱硫工艺销售额列表预测（2025-2030）&amp;（百万美元）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全球主要地区烟气脱硫工艺销售额及份额列表预测（2025-2030）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全球主要企业烟气脱硫工艺销售额（2019-2024）&amp;（百万美元）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全球主要企业烟气脱硫工艺销售额份额对比（2019-2024）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2023年全球烟气脱硫工艺主要厂商市场地位（第一梯队、第二梯队和第三梯队）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2023年全球主要厂商烟气脱硫工艺收入排名（百万美元）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全球主要厂商烟气脱硫工艺总部及市场区域分布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全球主要厂商烟气脱硫工艺产品类型及应用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全球主要厂商烟气脱硫工艺商业化日期</w:t>
      </w:r>
      <w:r>
        <w:rPr>
          <w:rFonts w:hint="eastAsia"/>
        </w:rPr>
        <w:br/>
      </w:r>
      <w:r>
        <w:rPr>
          <w:rFonts w:hint="eastAsia"/>
        </w:rPr>
        <w:t>　　表 34： 全球烟气脱硫工艺市场投资、并购等现状分析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中国主要企业烟气脱硫工艺销售额列表（2019-2024）&amp;（百万美元）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中国主要企业烟气脱硫工艺销售额份额对比（2019-2024）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重点企业（19）公司信息、总部、烟气脱硫工艺市场地位以及主要的竞争对手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烟气脱硫工艺产品及服务介绍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烟气脱硫工艺收入及毛利率（2019-2024）&amp;（百万美元）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烟气脱硫工艺行业发展机遇及主要驱动因素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132： 烟气脱硫工艺行业发展面临的风险</w:t>
      </w:r>
      <w:r>
        <w:rPr>
          <w:rFonts w:hint="eastAsia"/>
        </w:rPr>
        <w:br/>
      </w:r>
      <w:r>
        <w:rPr>
          <w:rFonts w:hint="eastAsia"/>
        </w:rPr>
        <w:t>　　表 133： 烟气脱硫工艺行业政策分析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烟气脱硫工艺产品图片</w:t>
      </w:r>
      <w:r>
        <w:rPr>
          <w:rFonts w:hint="eastAsia"/>
        </w:rPr>
        <w:br/>
      </w:r>
      <w:r>
        <w:rPr>
          <w:rFonts w:hint="eastAsia"/>
        </w:rPr>
        <w:t>　　图 2： 全球市场烟气脱硫工艺市场规模（销售额），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全球烟气脱硫工艺市场销售额预测：（百万美元）&amp;（2019-2030）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中国市场烟气脱硫工艺销售额及未来趋势（2019-2030）&amp;（百万美元）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干式脱硫 产品图片</w:t>
      </w:r>
      <w:r>
        <w:rPr>
          <w:rFonts w:hint="eastAsia"/>
        </w:rPr>
        <w:br/>
      </w:r>
      <w:r>
        <w:rPr>
          <w:rFonts w:hint="eastAsia"/>
        </w:rPr>
        <w:t>　　图 6： 全球干式脱硫规模及增长率（2019-2030）&amp;（百万美元）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半干式脱硫产品图片</w:t>
      </w:r>
      <w:r>
        <w:rPr>
          <w:rFonts w:hint="eastAsia"/>
        </w:rPr>
        <w:br/>
      </w:r>
      <w:r>
        <w:rPr>
          <w:rFonts w:hint="eastAsia"/>
        </w:rPr>
        <w:t>　　图 8： 全球半干式脱硫规模及增长率（2019-2030）&amp;（百万美元）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湿式脱硫产品图片</w:t>
      </w:r>
      <w:r>
        <w:rPr>
          <w:rFonts w:hint="eastAsia"/>
        </w:rPr>
        <w:br/>
      </w:r>
      <w:r>
        <w:rPr>
          <w:rFonts w:hint="eastAsia"/>
        </w:rPr>
        <w:t>　　图 10： 全球湿式脱硫规模及增长率（2019-2030）&amp;（百万美元）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全球不同产品类型烟气脱硫工艺市场份额2023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全球不同产品类型烟气脱硫工艺市场份额2019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全球不同产品类型烟气脱硫工艺市场份额预测2025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中国不同产品类型烟气脱硫工艺市场份额2019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中国不同产品类型烟气脱硫工艺市场份额预测2025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发电厂</w:t>
      </w:r>
      <w:r>
        <w:rPr>
          <w:rFonts w:hint="eastAsia"/>
        </w:rPr>
        <w:br/>
      </w:r>
      <w:r>
        <w:rPr>
          <w:rFonts w:hint="eastAsia"/>
        </w:rPr>
        <w:t>　　图 17： 化工厂</w:t>
      </w:r>
      <w:r>
        <w:rPr>
          <w:rFonts w:hint="eastAsia"/>
        </w:rPr>
        <w:br/>
      </w:r>
      <w:r>
        <w:rPr>
          <w:rFonts w:hint="eastAsia"/>
        </w:rPr>
        <w:t>　　图 18： 炼油厂</w:t>
      </w:r>
      <w:r>
        <w:rPr>
          <w:rFonts w:hint="eastAsia"/>
        </w:rPr>
        <w:br/>
      </w:r>
      <w:r>
        <w:rPr>
          <w:rFonts w:hint="eastAsia"/>
        </w:rPr>
        <w:t>　　图 19： 冶金厂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全球不同应用烟气脱硫工艺市场份额2023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全球不同应用烟气脱硫工艺市场份额2019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全球主要地区烟气脱硫工艺销售额市场份额（2019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北美烟气脱硫工艺销售额及预测（2019-2030）&amp;（百万美元）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欧洲烟气脱硫工艺销售额及预测（2019-2030）&amp;（百万美元）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中国烟气脱硫工艺销售额及预测（2019-2030）&amp;（百万美元）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日本烟气脱硫工艺销售额及预测（2019-2030）&amp;（百万美元）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东南亚烟气脱硫工艺销售额及预测（2019-2030）&amp;（百万美元）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印度烟气脱硫工艺销售额及预测（2019-2030）&amp;（百万美元）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2023年全球前五大厂商烟气脱硫工艺市场份额</w:t>
      </w:r>
      <w:r>
        <w:rPr>
          <w:rFonts w:hint="eastAsia"/>
        </w:rPr>
        <w:br/>
      </w:r>
      <w:r>
        <w:rPr>
          <w:rFonts w:hint="eastAsia"/>
        </w:rPr>
        <w:t>　　图 31： 2023年全球烟气脱硫工艺第一梯队、第二梯队和第三梯队厂商及市场份额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烟气脱硫工艺全球领先企业SWOT分析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2023年中国排名前三和前五烟气脱硫工艺企业市场份额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1bd264ff84c4e" w:history="1">
        <w:r>
          <w:rPr>
            <w:rStyle w:val="Hyperlink"/>
          </w:rPr>
          <w:t>2025-2030年全球与中国烟气脱硫工艺市场现状调研及发展前景预测分析报告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1bd264ff84c4e" w:history="1">
        <w:r>
          <w:rPr>
            <w:rStyle w:val="Hyperlink"/>
          </w:rPr>
          <w:t>https://www.20087.com/6/57/YanQiTuoLiuGongYiXianZhuangYuQianJingFenXi.html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078e4c88c4111" w:history="1">
      <w:r>
        <w:rPr>
          <w:rStyle w:val="Hyperlink"/>
        </w:rPr>
        <w:t>2025-2030年全球与中国烟气脱硫工艺市场现状调研及发展前景预测分析报告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nQiTuoLiuGongYiXianZhuangYuQianJingFenXi.html" TargetMode="External" Id="Rf051bd264ff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nQiTuoLiuGongYiXianZhuangYuQianJingFenXi.html" TargetMode="External" Id="Rf66078e4c88c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2024-12-09T08:10:57Z</dcterms:created>
  <dcterms:modified xsi:type="dcterms:W3CDTF">2024-12-09T09:10:57Z</dcterms:modified>
  <dc:subject>2025-2030年全球与中国烟气脱硫工艺市场现状调研及发展前景预测分析报告</dc:subject>
  <dc:title>2025-2030年全球与中国烟气脱硫工艺市场现状调研及发展前景预测分析报告</dc:title>
  <cp:keywords>2025-2030年全球与中国烟气脱硫工艺市场现状调研及发展前景预测分析报告</cp:keywords>
  <dc:description>2025-2030年全球与中国烟气脱硫工艺市场现状调研及发展前景预测分析报告</dc:description>
</cp:coreProperties>
</file>