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78f6b03ea4598" w:history="1">
              <w:r>
                <w:rPr>
                  <w:rStyle w:val="Hyperlink"/>
                </w:rPr>
                <w:t>中国玻璃器行业研究分析与发展前景预测报告（2025-2031年）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78f6b03ea4598" w:history="1">
              <w:r>
                <w:rPr>
                  <w:rStyle w:val="Hyperlink"/>
                </w:rPr>
                <w:t>中国玻璃器行业研究分析与发展前景预测报告（2025-2031年）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78f6b03ea4598" w:history="1">
                <w:r>
                  <w:rPr>
                    <w:rStyle w:val="Hyperlink"/>
                  </w:rPr>
                  <w:t>https://www.20087.com/6/77/BoLiQiHangYeXianZhuangJiQianJing.html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器在实验室、医药、化工及食品饮料等行业中发挥着重要作用。其高透明度、化学稳定性以及耐热性使其成为储存、反应和测量过程中首选的材料之一。随着科学技术的发展，对玻璃器的质量要求也在不断提高，包括更高的纯度以减少污染风险、更强的耐腐蚀性来应对极端实验条件等。同时，自动化与智能化趋势推动了玻璃器向更加精密化方向发展，例如用于微量样品处理或复杂化学合成过程中的专用玻璃仪器。然而，行业也面临着一些挑战，如高端产品依赖进口、国内企业在关键技术上存在短板等问题。</w:t>
      </w:r>
      <w:r>
        <w:rPr>
          <w:rFonts w:hint="eastAsia"/>
        </w:rPr>
        <w:br/>
      </w:r>
      <w:r>
        <w:rPr>
          <w:rFonts w:hint="eastAsia"/>
        </w:rPr>
        <w:t>　　未来，玻璃器行业将朝着高性能化、多功能化和绿色制造方向发展。新材料的应用，比如硼硅酸盐玻璃、石英玻璃等，将进一步拓展其应用范围并提升使用性能。特别是在生命科学、环境监测等领域，定制化的玻璃器需求将持续增长，以满足不同应用场景下的精确需求。此外，环保法规日益严格，促使企业采用更环保的生产工艺和材料，减少生产过程中的能耗和污染物排放。与此同时，数字化技术的进步也将为玻璃器的设计、制造和服务带来革新，如3D打印技术可能实现复杂结构玻璃器的一次成型，提高生产效率的同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78f6b03ea4598" w:history="1">
        <w:r>
          <w:rPr>
            <w:rStyle w:val="Hyperlink"/>
          </w:rPr>
          <w:t>中国玻璃器行业研究分析与发展前景预测报告（2025-2031年）</w:t>
        </w:r>
      </w:hyperlink>
      <w:r>
        <w:rPr>
          <w:rFonts w:hint="eastAsia"/>
        </w:rPr>
        <w:t>》系统分析了玻璃器行业的市场规模、供需状况及竞争格局，结合玻璃器技术发展现状与未来方向，科学预测了行业前景与增长趋势。报告重点评估了重点玻璃器企业的经营表现及竞争优势，同时探讨了行业机遇与潜在风险。通过对玻璃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玻璃器行业概述</w:t>
      </w:r>
      <w:r>
        <w:rPr>
          <w:rFonts w:hint="eastAsia"/>
        </w:rPr>
        <w:br/>
      </w:r>
      <w:r>
        <w:rPr>
          <w:rFonts w:hint="eastAsia"/>
        </w:rPr>
        <w:t>　　第一节 玻璃器定义与分类</w:t>
      </w:r>
      <w:r>
        <w:rPr>
          <w:rFonts w:hint="eastAsia"/>
        </w:rPr>
        <w:br/>
      </w:r>
      <w:r>
        <w:rPr>
          <w:rFonts w:hint="eastAsia"/>
        </w:rPr>
        <w:t>　　第二节 玻璃器应用领域</w:t>
      </w:r>
      <w:r>
        <w:rPr>
          <w:rFonts w:hint="eastAsia"/>
        </w:rPr>
        <w:br/>
      </w:r>
      <w:r>
        <w:rPr>
          <w:rFonts w:hint="eastAsia"/>
        </w:rPr>
        <w:t>　　第三节 玻璃器行业经济指标分析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一、国内玻璃器产能及利用情况</w:t>
      </w:r>
      <w:r>
        <w:rPr>
          <w:rFonts w:hint="eastAsia"/>
        </w:rPr>
        <w:br/>
      </w:r>
      <w:r>
        <w:rPr>
          <w:rFonts w:hint="eastAsia"/>
        </w:rPr>
        <w:t>　　　　二、玻璃器产能扩张与投资动态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三、2025-2031年玻璃器产量预测</w:t>
      </w:r>
      <w:r>
        <w:rPr>
          <w:rFonts w:hint="eastAsia"/>
        </w:rPr>
        <w:br/>
      </w:r>
      <w:r>
        <w:rPr>
          <w:rFonts w:hint="eastAsia"/>
        </w:rPr>
        <w:t>　　第三节 2025-2031年玻璃器市场需求与销售分析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一、2024-2025年玻璃器行业需求现状</w:t>
      </w:r>
      <w:r>
        <w:rPr>
          <w:rFonts w:hint="eastAsia"/>
        </w:rPr>
        <w:br/>
      </w:r>
      <w:r>
        <w:rPr>
          <w:rFonts w:hint="eastAsia"/>
        </w:rPr>
        <w:t>　　　　二、玻璃器客户群体与需求特点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国内外玻璃器行业技术差异与原因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2019-2024年中国玻璃器行业进出口情况分析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2019-2024年中国玻璃器行业规模情况</w:t>
      </w:r>
      <w:r>
        <w:rPr>
          <w:rFonts w:hint="eastAsia"/>
        </w:rPr>
        <w:br/>
      </w:r>
      <w:r>
        <w:rPr>
          <w:rFonts w:hint="eastAsia"/>
        </w:rPr>
        <w:t>　　　　一、玻璃器行业企业数量规模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二、玻璃器行业从业人员规模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2019-2024年中国玻璃器行业财务能力分析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一、玻璃器行业盈利能力</w:t>
      </w:r>
      <w:r>
        <w:rPr>
          <w:rFonts w:hint="eastAsia"/>
        </w:rPr>
        <w:br/>
      </w:r>
      <w:r>
        <w:rPr>
          <w:rFonts w:hint="eastAsia"/>
        </w:rPr>
        <w:t>　　　　二、玻璃器行业偿债能力</w:t>
      </w:r>
      <w:r>
        <w:rPr>
          <w:rFonts w:hint="eastAsia"/>
        </w:rPr>
        <w:br/>
      </w:r>
      <w:r>
        <w:rPr>
          <w:rFonts w:hint="eastAsia"/>
        </w:rPr>
        <w:t>　　　　三、玻璃器行业营运能力</w:t>
      </w:r>
      <w:r>
        <w:rPr>
          <w:rFonts w:hint="eastAsia"/>
        </w:rPr>
        <w:br/>
      </w:r>
      <w:r>
        <w:rPr>
          <w:rFonts w:hint="eastAsia"/>
        </w:rPr>
        <w:t>　　　　四、玻璃器行业发展能力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中国玻璃器行业竞争格局分析</w:t>
      </w:r>
      <w:r>
        <w:rPr>
          <w:rFonts w:hint="eastAsia"/>
        </w:rPr>
        <w:br/>
      </w:r>
      <w:r>
        <w:rPr>
          <w:rFonts w:hint="eastAsia"/>
        </w:rPr>
        <w:t>　　第一节 玻璃器行业竞争格局总览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中国玻璃器行业风险与对策</w:t>
      </w:r>
      <w:r>
        <w:rPr>
          <w:rFonts w:hint="eastAsia"/>
        </w:rPr>
        <w:br/>
      </w:r>
      <w:r>
        <w:rPr>
          <w:rFonts w:hint="eastAsia"/>
        </w:rPr>
        <w:t>　　第一节 玻璃器行业SWOT分析</w:t>
      </w:r>
      <w:r>
        <w:rPr>
          <w:rFonts w:hint="eastAsia"/>
        </w:rPr>
        <w:br/>
      </w:r>
      <w:r>
        <w:rPr>
          <w:rFonts w:hint="eastAsia"/>
        </w:rPr>
        <w:t>　　　　一、玻璃器行业优势</w:t>
      </w:r>
      <w:r>
        <w:rPr>
          <w:rFonts w:hint="eastAsia"/>
        </w:rPr>
        <w:br/>
      </w:r>
      <w:r>
        <w:rPr>
          <w:rFonts w:hint="eastAsia"/>
        </w:rPr>
        <w:t>　　　　二、玻璃器行业劣势</w:t>
      </w:r>
      <w:r>
        <w:rPr>
          <w:rFonts w:hint="eastAsia"/>
        </w:rPr>
        <w:br/>
      </w:r>
      <w:r>
        <w:rPr>
          <w:rFonts w:hint="eastAsia"/>
        </w:rPr>
        <w:t>　　　　三、玻璃器市场机会</w:t>
      </w:r>
      <w:r>
        <w:rPr>
          <w:rFonts w:hint="eastAsia"/>
        </w:rPr>
        <w:br/>
      </w:r>
      <w:r>
        <w:rPr>
          <w:rFonts w:hint="eastAsia"/>
        </w:rPr>
        <w:t>　　　　四、玻璃器市场威胁</w:t>
      </w:r>
      <w:r>
        <w:rPr>
          <w:rFonts w:hint="eastAsia"/>
        </w:rPr>
        <w:br/>
      </w:r>
      <w:r>
        <w:rPr>
          <w:rFonts w:hint="eastAsia"/>
        </w:rPr>
        <w:t>　　第二节 玻璃器行业风险及对策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2024-2025年玻璃器行业发展环境分析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玻璃器行业发展建议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玻璃器行业历程</w:t>
      </w:r>
      <w:r>
        <w:rPr>
          <w:rFonts w:hint="eastAsia"/>
        </w:rPr>
        <w:br/>
      </w:r>
      <w:r>
        <w:rPr>
          <w:rFonts w:hint="eastAsia"/>
        </w:rPr>
        <w:t>　　图表 玻璃器行业生命周期</w:t>
      </w:r>
      <w:r>
        <w:rPr>
          <w:rFonts w:hint="eastAsia"/>
        </w:rPr>
        <w:br/>
      </w:r>
      <w:r>
        <w:rPr>
          <w:rFonts w:hint="eastAsia"/>
        </w:rPr>
        <w:t>　　图表 玻璃器行业产业链分析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玻璃器企业信息</w:t>
      </w:r>
      <w:r>
        <w:rPr>
          <w:rFonts w:hint="eastAsia"/>
        </w:rPr>
        <w:br/>
      </w:r>
      <w:r>
        <w:rPr>
          <w:rFonts w:hint="eastAsia"/>
        </w:rPr>
        <w:t>　　图表 玻璃器企业经营情况分析</w:t>
      </w:r>
      <w:r>
        <w:rPr>
          <w:rFonts w:hint="eastAsia"/>
        </w:rPr>
        <w:br/>
      </w:r>
      <w:r>
        <w:rPr>
          <w:rFonts w:hint="eastAsia"/>
        </w:rPr>
        <w:t>　　图表 玻璃器重点企业（三）主要经济指标情况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78f6b03ea4598" w:history="1">
        <w:r>
          <w:rPr>
            <w:rStyle w:val="Hyperlink"/>
          </w:rPr>
          <w:t>中国玻璃器行业研究分析与发展前景预测报告（2025-2031年）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78f6b03ea4598" w:history="1">
        <w:r>
          <w:rPr>
            <w:rStyle w:val="Hyperlink"/>
          </w:rPr>
          <w:t>https://www.20087.com/6/77/BoLiQiHangYeXianZhuangJiQianJing.html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污渍怎么擦才能干净透亮、玻璃器合住了怎么打开、玻璃器用法视频、玻璃器双面擦的使用方法、玻璃器怎么使用、玻璃器皿可以放微波炉加热吗、玻璃容器图片、玻璃器擦玻璃操作方法、怎么把玻璃割掉一个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9e8cd17074c65" w:history="1">
      <w:r>
        <w:rPr>
          <w:rStyle w:val="Hyperlink"/>
        </w:rPr>
        <w:t>中国玻璃器行业研究分析与发展前景预测报告（2025-2031年）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BoLiQiHangYeXianZhuangJiQianJing.html" TargetMode="External" Id="Rda178f6b03ea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BoLiQiHangYeXianZhuangJiQianJing.html" TargetMode="External" Id="R7a89e8cd1707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2025-05-22T07:00:20Z</dcterms:created>
  <dcterms:modified xsi:type="dcterms:W3CDTF">2025-05-22T08:00:20Z</dcterms:modified>
  <dc:subject>中国玻璃器行业研究分析与发展前景预测报告（2025-2031年）</dc:subject>
  <dc:title>中国玻璃器行业研究分析与发展前景预测报告（2025-2031年）</dc:title>
  <cp:keywords>中国玻璃器行业研究分析与发展前景预测报告（2025-2031年）</cp:keywords>
  <dc:description>中国玻璃器行业研究分析与发展前景预测报告（2025-2031年）</dc:description>
</cp:coreProperties>
</file>