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108461bf384a9a" w:history="1">
              <w:r>
                <w:rPr>
                  <w:rStyle w:val="Hyperlink"/>
                </w:rPr>
                <w:t>2023年中国登车桥产品专项调研及未来投资前景分析报告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108461bf384a9a" w:history="1">
              <w:r>
                <w:rPr>
                  <w:rStyle w:val="Hyperlink"/>
                </w:rPr>
                <w:t>2023年中国登车桥产品专项调研及未来投资前景分析报告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0525176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108461bf384a9a" w:history="1">
                <w:r>
                  <w:rPr>
                    <w:rStyle w:val="Hyperlink"/>
                  </w:rPr>
                  <w:t>https://www.20087.com/6/17/DengCheQiaoFaZhanQuShi.html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登车桥是一种重要的物流辅助设备，在仓储、物流配送等领域有着广泛的应用。近年来，随着物流业的发展和对高效能物流辅助设备的需求增加，对高质量登车桥的需求持续增长。目前，登车桥不仅注重承载能力和安全性，还强调了操作简便性和维护便捷性。随着机械设计和智能控制技术的进步，新型登车桥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登车桥的发展将更加注重技术创新和服务升级。一方面，随着新材料技术和智能控制技术的发展，开发具有更高承载能力和更好安全性的新型登车桥将成为趋势，以适应更加复杂的使用环境。另一方面，随着可持续发展理念的推广，开发更加环保、低能耗的登车桥生产和使用技术也将成为行业发展的方向之一。此外，随着智能制造技术的应用，提高登车桥的自动化水平和远程监控能力，降低运营成本，将成为行业发展的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108461bf384a9a" w:history="1">
        <w:r>
          <w:rPr>
            <w:rStyle w:val="Hyperlink"/>
          </w:rPr>
          <w:t>2023年中国登车桥产品专项调研及未来投资前景分析报告</w:t>
        </w:r>
      </w:hyperlink>
      <w:r>
        <w:rPr>
          <w:rFonts w:hint="eastAsia"/>
        </w:rPr>
        <w:t>》基于对登车桥行业长期跟踪研究，采用科学分析方法，系统梳理了当前登车桥市场发展状况。报告从登车桥市场规模、技术路线、竞争格局等维度，分析了登车桥企业的经营表现和市场定位。结合投资环境与技术创新方向，客观预测了登车桥行业未来发展趋势，并指出值得关注的机遇与风险因素。报告为登车桥企业战略规划、投资决策和日常经营提供了可靠的数据支持和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中国登车桥行业发展环境分析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六、金融危机对登车桥行业影响分析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第四节 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一、人口规模分析</w:t>
      </w:r>
      <w:r>
        <w:rPr>
          <w:rFonts w:hint="eastAsia"/>
        </w:rPr>
        <w:br/>
      </w:r>
      <w:r>
        <w:rPr>
          <w:rFonts w:hint="eastAsia"/>
        </w:rPr>
        <w:t>　　　　二、年龄结构分析</w:t>
      </w:r>
      <w:r>
        <w:rPr>
          <w:rFonts w:hint="eastAsia"/>
        </w:rPr>
        <w:br/>
      </w:r>
      <w:r>
        <w:rPr>
          <w:rFonts w:hint="eastAsia"/>
        </w:rPr>
        <w:t>　　　　三、学历结构分析</w:t>
      </w:r>
      <w:r>
        <w:rPr>
          <w:rFonts w:hint="eastAsia"/>
        </w:rPr>
        <w:br/>
      </w:r>
      <w:r>
        <w:rPr>
          <w:rFonts w:hint="eastAsia"/>
        </w:rPr>
        <w:t>　　第五节 登车桥行业发展的“波特五力模型”分析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第六节 影响登车桥行业发展的主要因素分析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中国登车桥市场规模分析</w:t>
      </w:r>
      <w:r>
        <w:rPr>
          <w:rFonts w:hint="eastAsia"/>
        </w:rPr>
        <w:br/>
      </w:r>
      <w:r>
        <w:rPr>
          <w:rFonts w:hint="eastAsia"/>
        </w:rPr>
        <w:t>　　第一节 2018-2023年中国登车桥市场规模分析</w:t>
      </w:r>
      <w:r>
        <w:rPr>
          <w:rFonts w:hint="eastAsia"/>
        </w:rPr>
        <w:br/>
      </w:r>
      <w:r>
        <w:rPr>
          <w:rFonts w:hint="eastAsia"/>
        </w:rPr>
        <w:t>　　第二节 2023年我国登车桥区域结构分析</w:t>
      </w:r>
      <w:r>
        <w:rPr>
          <w:rFonts w:hint="eastAsia"/>
        </w:rPr>
        <w:br/>
      </w:r>
      <w:r>
        <w:rPr>
          <w:rFonts w:hint="eastAsia"/>
        </w:rPr>
        <w:t>　　第三节 中国登车桥区域市场规模分析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二、2018-2023年华北地区市场规模分析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四、2018-2023年华中地区市场规模分析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五、2018-2023年华南地区市场规模分析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六、2018-2023年西部地区市场规模分析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中国登车桥需求与消费状况分析</w:t>
      </w:r>
      <w:r>
        <w:rPr>
          <w:rFonts w:hint="eastAsia"/>
        </w:rPr>
        <w:br/>
      </w:r>
      <w:r>
        <w:rPr>
          <w:rFonts w:hint="eastAsia"/>
        </w:rPr>
        <w:t>　　第一节 2018-2023年中国登车桥产量统计分析</w:t>
      </w:r>
      <w:r>
        <w:rPr>
          <w:rFonts w:hint="eastAsia"/>
        </w:rPr>
        <w:br/>
      </w:r>
      <w:r>
        <w:rPr>
          <w:rFonts w:hint="eastAsia"/>
        </w:rPr>
        <w:t>　　第二节 2018-2023年中国登车桥历年消费量统计分析</w:t>
      </w:r>
      <w:r>
        <w:rPr>
          <w:rFonts w:hint="eastAsia"/>
        </w:rPr>
        <w:br/>
      </w:r>
      <w:r>
        <w:rPr>
          <w:rFonts w:hint="eastAsia"/>
        </w:rPr>
        <w:t>　　第三节 中国登车桥消费者消费偏好调查分析</w:t>
      </w:r>
      <w:r>
        <w:rPr>
          <w:rFonts w:hint="eastAsia"/>
        </w:rPr>
        <w:br/>
      </w:r>
      <w:r>
        <w:rPr>
          <w:rFonts w:hint="eastAsia"/>
        </w:rPr>
        <w:t>　　第四节 中国登车桥消费者对其价格的敏感度分析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中国登车桥行业市场价格分析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2018-2023年中国登车桥行业平均价格趋向势分析</w:t>
      </w:r>
      <w:r>
        <w:rPr>
          <w:rFonts w:hint="eastAsia"/>
        </w:rPr>
        <w:br/>
      </w:r>
      <w:r>
        <w:rPr>
          <w:rFonts w:hint="eastAsia"/>
        </w:rPr>
        <w:t>　　第三节 2023-2029年中国登车桥行业价格趋向预测分析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中国登车桥行业进出口市场情况分析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2018-2023年中国登车桥行业进出口量分析</w:t>
      </w:r>
      <w:r>
        <w:rPr>
          <w:rFonts w:hint="eastAsia"/>
        </w:rPr>
        <w:br/>
      </w:r>
      <w:r>
        <w:rPr>
          <w:rFonts w:hint="eastAsia"/>
        </w:rPr>
        <w:t>　　　　一、2018-2023年中国登车桥行业进口分析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二、2018-2023年中国登车桥行业出口分析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2023-2029年中国登车桥行业进出口市场预测分析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一、2023-2029年中国登车桥行业进口预测</w:t>
      </w:r>
      <w:r>
        <w:rPr>
          <w:rFonts w:hint="eastAsia"/>
        </w:rPr>
        <w:br/>
      </w:r>
      <w:r>
        <w:rPr>
          <w:rFonts w:hint="eastAsia"/>
        </w:rPr>
        <w:t>　　　　二、2023-2029年中国登车桥行业出口预测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我国登车桥行业产品技术发展分析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当前我国登车桥技术发展现状</w:t>
      </w:r>
      <w:r>
        <w:rPr>
          <w:rFonts w:hint="eastAsia"/>
        </w:rPr>
        <w:br/>
      </w:r>
      <w:r>
        <w:rPr>
          <w:rFonts w:hint="eastAsia"/>
        </w:rPr>
        <w:t>　　第二节 中外登车桥技术差距及产生差距的主要原因分析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提高我国登车桥技术的对策</w:t>
      </w:r>
      <w:r>
        <w:rPr>
          <w:rFonts w:hint="eastAsia"/>
        </w:rPr>
        <w:br/>
      </w:r>
      <w:r>
        <w:rPr>
          <w:rFonts w:hint="eastAsia"/>
        </w:rPr>
        <w:t>　　第四节 我国登车桥产品研发、设计发展趋势分析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我国登车桥行业竞争格局分析</w:t>
      </w:r>
      <w:r>
        <w:rPr>
          <w:rFonts w:hint="eastAsia"/>
        </w:rPr>
        <w:br/>
      </w:r>
      <w:r>
        <w:rPr>
          <w:rFonts w:hint="eastAsia"/>
        </w:rPr>
        <w:t>　　第一节 登车桥行业历史竞争格局综述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一、登车桥行业集中度分析</w:t>
      </w:r>
      <w:r>
        <w:rPr>
          <w:rFonts w:hint="eastAsia"/>
        </w:rPr>
        <w:br/>
      </w:r>
      <w:r>
        <w:rPr>
          <w:rFonts w:hint="eastAsia"/>
        </w:rPr>
        <w:t>　　　　二、登车桥行业竞争程度</w:t>
      </w:r>
      <w:r>
        <w:rPr>
          <w:rFonts w:hint="eastAsia"/>
        </w:rPr>
        <w:br/>
      </w:r>
      <w:r>
        <w:rPr>
          <w:rFonts w:hint="eastAsia"/>
        </w:rPr>
        <w:t>　　第二节 登车桥行业企业竞争状况分析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2023-2029年我国登车桥行业竞争格局展望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国内外登车桥重点企业分析</w:t>
      </w:r>
      <w:r>
        <w:rPr>
          <w:rFonts w:hint="eastAsia"/>
        </w:rPr>
        <w:br/>
      </w:r>
      <w:r>
        <w:rPr>
          <w:rFonts w:hint="eastAsia"/>
        </w:rPr>
        <w:t>　　此章可根据客户要求选择目标企业及调查内容。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（2）、企业销售利润分析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（2）、企业销售利润分析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（2）、企业销售利润分析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（2）、企业销售利润分析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（2）、企业销售利润分析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（2）、企业销售利润分析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（2）、企业销售利润分析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（2）、企业销售利润分析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2023-2029年中国登车桥行业发展预测</w:t>
      </w:r>
      <w:r>
        <w:rPr>
          <w:rFonts w:hint="eastAsia"/>
        </w:rPr>
        <w:br/>
      </w:r>
      <w:r>
        <w:rPr>
          <w:rFonts w:hint="eastAsia"/>
        </w:rPr>
        <w:t>　　第一节 2023-2029年我国登车桥行业产量预测</w:t>
      </w:r>
      <w:r>
        <w:rPr>
          <w:rFonts w:hint="eastAsia"/>
        </w:rPr>
        <w:br/>
      </w:r>
      <w:r>
        <w:rPr>
          <w:rFonts w:hint="eastAsia"/>
        </w:rPr>
        <w:t>　　第二节 2023-2029年我国登车桥行业消费量预测</w:t>
      </w:r>
      <w:r>
        <w:rPr>
          <w:rFonts w:hint="eastAsia"/>
        </w:rPr>
        <w:br/>
      </w:r>
      <w:r>
        <w:rPr>
          <w:rFonts w:hint="eastAsia"/>
        </w:rPr>
        <w:t>　　第三节 2023-2029年我国登车桥行业产值预测</w:t>
      </w:r>
      <w:r>
        <w:rPr>
          <w:rFonts w:hint="eastAsia"/>
        </w:rPr>
        <w:br/>
      </w:r>
      <w:r>
        <w:rPr>
          <w:rFonts w:hint="eastAsia"/>
        </w:rPr>
        <w:t>　　第四节 2023-2029年我国登车桥行业销售收入预测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我国登车桥行业投资价值与投资策略分析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登车桥行业投资价值分析</w:t>
      </w:r>
      <w:r>
        <w:rPr>
          <w:rFonts w:hint="eastAsia"/>
        </w:rPr>
        <w:br/>
      </w:r>
      <w:r>
        <w:rPr>
          <w:rFonts w:hint="eastAsia"/>
        </w:rPr>
        <w:t>　　　　一、登车桥行业发展前景分析</w:t>
      </w:r>
      <w:r>
        <w:rPr>
          <w:rFonts w:hint="eastAsia"/>
        </w:rPr>
        <w:br/>
      </w:r>
      <w:r>
        <w:rPr>
          <w:rFonts w:hint="eastAsia"/>
        </w:rPr>
        <w:t>　　　　二、登车桥行业盈利能力预测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第三节 登车桥行业投资风险分析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第四节 中~智~林~　登车桥行业投资策略分析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108461bf384a9a" w:history="1">
        <w:r>
          <w:rPr>
            <w:rStyle w:val="Hyperlink"/>
          </w:rPr>
          <w:t>2023年中国登车桥产品专项调研及未来投资前景分析报告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0525176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108461bf384a9a" w:history="1">
        <w:r>
          <w:rPr>
            <w:rStyle w:val="Hyperlink"/>
          </w:rPr>
          <w:t>https://www.20087.com/6/17/DengCheQiaoFaZhanQuShi.html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热点：集装箱装车平台登车桥、登车桥厂家、移动式液压登车桥、登车桥维修、登车桥图片、移动登车桥、自行走曲臂式高空作业平台、登车桥属于特种设备吗、液压升降货梯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526ab08b284b88" w:history="1">
      <w:r>
        <w:rPr>
          <w:rStyle w:val="Hyperlink"/>
        </w:rPr>
        <w:t>2023年中国登车桥产品专项调研及未来投资前景分析报告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DengCheQiaoFaZhanQuShi.html" TargetMode="External" Id="R66108461bf384a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DengCheQiaoFaZhanQuShi.html" TargetMode="External" Id="Rca526ab08b284b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2022-11-23T01:56:00Z</dcterms:created>
  <dcterms:modified xsi:type="dcterms:W3CDTF">2022-11-23T02:56:00Z</dcterms:modified>
  <dc:subject>2023年中国登车桥产品专项调研及未来投资前景分析报告</dc:subject>
  <dc:title>2023年中国登车桥产品专项调研及未来投资前景分析报告</dc:title>
  <cp:keywords>2023年中国登车桥产品专项调研及未来投资前景分析报告</cp:keywords>
  <dc:description>2023年中国登车桥产品专项调研及未来投资前景分析报告</dc:description>
</cp:coreProperties>
</file>