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368bd14a14749" w:history="1">
              <w:r>
                <w:rPr>
                  <w:rStyle w:val="Hyperlink"/>
                </w:rPr>
                <w:t>2025-2031年中国直线导轨行业发展深度调研与未来趋势预测报告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368bd14a14749" w:history="1">
              <w:r>
                <w:rPr>
                  <w:rStyle w:val="Hyperlink"/>
                </w:rPr>
                <w:t>2025-2031年中国直线导轨行业发展深度调研与未来趋势预测报告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368bd14a14749" w:history="1">
                <w:r>
                  <w:rPr>
                    <w:rStyle w:val="Hyperlink"/>
                  </w:rPr>
                  <w:t>https://www.20087.com/6/57/ZhiXianDaoGuiXianZhuangYuFaZhanQuShi.html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是精密机械设备中的重要组成部分，用于实现高精度的直线运动，广泛应用于机床、自动化生产线、精密测量仪器等领域。近年来，随着工业自动化和智能制造的推进，对直线导轨的精度、负载能力和寿命提出了更高要求。为此，直线导轨的材料和设计不断优化，如采用高强度合金钢、精密研磨工艺和预紧技术，以提升整体性能。</w:t>
      </w:r>
      <w:r>
        <w:rPr>
          <w:rFonts w:hint="eastAsia"/>
        </w:rPr>
        <w:br/>
      </w:r>
      <w:r>
        <w:rPr>
          <w:rFonts w:hint="eastAsia"/>
        </w:rPr>
        <w:t>　　未来，直线导轨将更加注重智能化和高精度。智能化方面，直线导轨将集成传感器和控制单元，实现运动状态的实时监测和反馈，提高设备的自动化水平和运行效率。高精度方面，通过微纳米加工技术和精密测量技术的融合，直线导轨将能够达到更高的直线度和定位精度，满足精密制造和微纳加工的需求。此外，随着可持续发展的要求，开发低摩擦、低能耗的直线导轨技术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368bd14a14749" w:history="1">
        <w:r>
          <w:rPr>
            <w:rStyle w:val="Hyperlink"/>
          </w:rPr>
          <w:t>2025-2031年中国直线导轨行业发展深度调研与未来趋势预测报告</w:t>
        </w:r>
      </w:hyperlink>
      <w:r>
        <w:rPr>
          <w:rFonts w:hint="eastAsia"/>
        </w:rPr>
        <w:t>》系统分析了直线导轨行业的市场规模、市场需求及价格波动，深入探讨了直线导轨产业链关键环节及各细分市场特点。报告基于权威数据，科学预测了直线导轨市场前景与发展趋势，同时评估了直线导轨重点企业的经营状况，包括品牌影响力、市场集中度及竞争格局。通过SWOT分析，报告揭示了直线导轨行业面临的风险与机遇，为直线导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直线导轨行业界定</w:t>
      </w:r>
      <w:r>
        <w:rPr>
          <w:rFonts w:hint="eastAsia"/>
        </w:rPr>
        <w:br/>
      </w:r>
      <w:r>
        <w:rPr>
          <w:rFonts w:hint="eastAsia"/>
        </w:rPr>
        <w:t>　　第一节 直线导轨行业定义</w:t>
      </w:r>
      <w:r>
        <w:rPr>
          <w:rFonts w:hint="eastAsia"/>
        </w:rPr>
        <w:br/>
      </w:r>
      <w:r>
        <w:rPr>
          <w:rFonts w:hint="eastAsia"/>
        </w:rPr>
        <w:t>　　第二节 直线导轨行业特点分析</w:t>
      </w:r>
      <w:r>
        <w:rPr>
          <w:rFonts w:hint="eastAsia"/>
        </w:rPr>
        <w:br/>
      </w:r>
      <w:r>
        <w:rPr>
          <w:rFonts w:hint="eastAsia"/>
        </w:rPr>
        <w:t>　　第三节 直线导轨产业链分析</w:t>
      </w:r>
      <w:r>
        <w:rPr>
          <w:rFonts w:hint="eastAsia"/>
        </w:rPr>
        <w:br/>
      </w:r>
      <w:r>
        <w:rPr>
          <w:rFonts w:hint="eastAsia"/>
        </w:rPr>
        <w:t>　　第四节 直线导轨产品主要分类</w:t>
      </w:r>
      <w:r>
        <w:rPr>
          <w:rFonts w:hint="eastAsia"/>
        </w:rPr>
        <w:br/>
      </w:r>
      <w:r>
        <w:rPr>
          <w:rFonts w:hint="eastAsia"/>
        </w:rPr>
        <w:t>　　　　一、滚珠直线导轨</w:t>
      </w:r>
      <w:r>
        <w:rPr>
          <w:rFonts w:hint="eastAsia"/>
        </w:rPr>
        <w:br/>
      </w:r>
      <w:r>
        <w:rPr>
          <w:rFonts w:hint="eastAsia"/>
        </w:rPr>
        <w:t>　　　　二、滚柱直线导轨</w:t>
      </w:r>
      <w:r>
        <w:rPr>
          <w:rFonts w:hint="eastAsia"/>
        </w:rPr>
        <w:br/>
      </w:r>
      <w:r>
        <w:rPr>
          <w:rFonts w:hint="eastAsia"/>
        </w:rPr>
        <w:t>　　　　三、滚针直线导轨</w:t>
      </w:r>
      <w:r>
        <w:rPr>
          <w:rFonts w:hint="eastAsia"/>
        </w:rPr>
        <w:br/>
      </w:r>
      <w:r>
        <w:rPr>
          <w:rFonts w:hint="eastAsia"/>
        </w:rPr>
        <w:t>　　第五节 直线导轨主要应用领域分析</w:t>
      </w:r>
      <w:r>
        <w:rPr>
          <w:rFonts w:hint="eastAsia"/>
        </w:rPr>
        <w:br/>
      </w:r>
      <w:r>
        <w:rPr>
          <w:rFonts w:hint="eastAsia"/>
        </w:rPr>
        <w:t>　　　　一、机床设备</w:t>
      </w:r>
      <w:r>
        <w:rPr>
          <w:rFonts w:hint="eastAsia"/>
        </w:rPr>
        <w:br/>
      </w:r>
      <w:r>
        <w:rPr>
          <w:rFonts w:hint="eastAsia"/>
        </w:rPr>
        <w:t>　　　　二、自动化工具</w:t>
      </w:r>
      <w:r>
        <w:rPr>
          <w:rFonts w:hint="eastAsia"/>
        </w:rPr>
        <w:br/>
      </w:r>
      <w:r>
        <w:rPr>
          <w:rFonts w:hint="eastAsia"/>
        </w:rPr>
        <w:t>　　　　三、精密电子机械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2024-2025年国际直线导轨行业发展态势分析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国际直线导轨行业总体情况</w:t>
      </w:r>
      <w:r>
        <w:rPr>
          <w:rFonts w:hint="eastAsia"/>
        </w:rPr>
        <w:br/>
      </w:r>
      <w:r>
        <w:rPr>
          <w:rFonts w:hint="eastAsia"/>
        </w:rPr>
        <w:t>　　第二节 直线导轨行业重点市场分析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2025-2031年国际直线导轨行业发展前景预测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2025年中国直线导轨行业发展环境分析</w:t>
      </w:r>
      <w:r>
        <w:rPr>
          <w:rFonts w:hint="eastAsia"/>
        </w:rPr>
        <w:br/>
      </w:r>
      <w:r>
        <w:rPr>
          <w:rFonts w:hint="eastAsia"/>
        </w:rPr>
        <w:t>　　第一节 直线导轨行业经济环境分析</w:t>
      </w:r>
      <w:r>
        <w:rPr>
          <w:rFonts w:hint="eastAsia"/>
        </w:rPr>
        <w:br/>
      </w:r>
      <w:r>
        <w:rPr>
          <w:rFonts w:hint="eastAsia"/>
        </w:rPr>
        <w:t>　　第二节 直线导轨行业政策环境分析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直线导轨行业技术发展现状及趋势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当前中国直线导轨技术发展现状</w:t>
      </w:r>
      <w:r>
        <w:rPr>
          <w:rFonts w:hint="eastAsia"/>
        </w:rPr>
        <w:br/>
      </w:r>
      <w:r>
        <w:rPr>
          <w:rFonts w:hint="eastAsia"/>
        </w:rPr>
        <w:t>　　第二节 中外直线导轨技术差距及产生差距的主要原因分析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提高中国直线导轨技术的对策</w:t>
      </w:r>
      <w:r>
        <w:rPr>
          <w:rFonts w:hint="eastAsia"/>
        </w:rPr>
        <w:br/>
      </w:r>
      <w:r>
        <w:rPr>
          <w:rFonts w:hint="eastAsia"/>
        </w:rPr>
        <w:t>　　第四节 中国直线导轨研发、设计发展趋势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2025年中国直线导轨行业市场情况</w:t>
      </w:r>
      <w:r>
        <w:rPr>
          <w:rFonts w:hint="eastAsia"/>
        </w:rPr>
        <w:br/>
      </w:r>
      <w:r>
        <w:rPr>
          <w:rFonts w:hint="eastAsia"/>
        </w:rPr>
        <w:t>　　第二节 中国直线导轨行业市场需求状况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一、2020-2025年直线导轨行业市场需求情况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二、2025-2031年直线导轨行业市场需求预测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中国直线导轨行业市场供给状况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一、2020-2025年直线导轨行业市场供给情况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二、2025-2031年直线导轨行业市场供给预测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直线导轨行业经济运行分析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2020-2025年直线导轨行业偿债能力分析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2020-2025年直线导轨行业盈利能力分析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2020-2025年直线导轨行业发展能力分析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2020-2025年直线导轨行业企业数量及变化趋势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2020-2025年中国直线导轨行业重点区域市场分析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中国直线导轨行业产品价格监测</w:t>
      </w:r>
      <w:r>
        <w:rPr>
          <w:rFonts w:hint="eastAsia"/>
        </w:rPr>
        <w:br/>
      </w:r>
      <w:r>
        <w:rPr>
          <w:rFonts w:hint="eastAsia"/>
        </w:rPr>
        <w:t>　　第一节 直线导轨市场价格特征</w:t>
      </w:r>
      <w:r>
        <w:rPr>
          <w:rFonts w:hint="eastAsia"/>
        </w:rPr>
        <w:br/>
      </w:r>
      <w:r>
        <w:rPr>
          <w:rFonts w:hint="eastAsia"/>
        </w:rPr>
        <w:t>　　第二节 影响直线导轨市场价格因素分析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未来直线导轨市场价格走势预测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2024-2025年直线导轨行业上、下游市场分析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直线导轨行业上游</w:t>
      </w:r>
      <w:r>
        <w:rPr>
          <w:rFonts w:hint="eastAsia"/>
        </w:rPr>
        <w:br/>
      </w:r>
      <w:r>
        <w:rPr>
          <w:rFonts w:hint="eastAsia"/>
        </w:rPr>
        <w:t>　　第二节 直线导轨行业下游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2020-2025年直线导轨行业重点企业发展调研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杭州浩辰机械有限公司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浙江直线导轨制造有限公司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南京瓦市机械制造有限公司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济南金桥通精密机械有限公司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浙江上众自动化设备有限公司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陕西汉江机床有限公司</w:t>
      </w:r>
      <w:r>
        <w:rPr>
          <w:rFonts w:hint="eastAsia"/>
        </w:rPr>
        <w:br/>
      </w:r>
      <w:r>
        <w:rPr>
          <w:rFonts w:hint="eastAsia"/>
        </w:rPr>
        <w:t>　　第七节 南京工艺装备制造有限公司</w:t>
      </w:r>
      <w:r>
        <w:rPr>
          <w:rFonts w:hint="eastAsia"/>
        </w:rPr>
        <w:br/>
      </w:r>
      <w:r>
        <w:rPr>
          <w:rFonts w:hint="eastAsia"/>
        </w:rPr>
        <w:t>　　第八节 广东高新凯特精密机械股份有限公司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直线导轨行业风险及对策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2025-2031年直线导轨行业发展环境分析</w:t>
      </w:r>
      <w:r>
        <w:rPr>
          <w:rFonts w:hint="eastAsia"/>
        </w:rPr>
        <w:br/>
      </w:r>
      <w:r>
        <w:rPr>
          <w:rFonts w:hint="eastAsia"/>
        </w:rPr>
        <w:t>　　第二节 直线导轨行业壁垒分析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2025-2031年直线导轨行业风险及对策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直线导轨行业发展及竞争策略分析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2025-2031年直线导轨行业发展战略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2025-2031年直线导轨企业竞争策略分析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一、提高中国直线导轨企业核心竞争力的对策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二、影响直线导轨企业核心竞争力的因素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三、提高直线导轨企业竞争力的策略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中-智-林-－对中国直线导轨品牌的战略思考</w:t>
      </w:r>
      <w:r>
        <w:rPr>
          <w:rFonts w:hint="eastAsia"/>
        </w:rPr>
        <w:br/>
      </w:r>
      <w:r>
        <w:rPr>
          <w:rFonts w:hint="eastAsia"/>
        </w:rPr>
        <w:t>　　　　一、直线导轨实施品牌战略的意义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二、中国直线导轨企业的品牌战略</w:t>
      </w:r>
      <w:r>
        <w:rPr>
          <w:rFonts w:hint="eastAsia"/>
        </w:rPr>
        <w:br/>
      </w:r>
      <w:r>
        <w:rPr>
          <w:rFonts w:hint="eastAsia"/>
        </w:rPr>
        <w:t>　　　　三、直线导轨品牌战略管理的策略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368bd14a14749" w:history="1">
        <w:r>
          <w:rPr>
            <w:rStyle w:val="Hyperlink"/>
          </w:rPr>
          <w:t>2025-2031年中国直线导轨行业发展深度调研与未来趋势预测报告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368bd14a14749" w:history="1">
        <w:r>
          <w:rPr>
            <w:rStyle w:val="Hyperlink"/>
          </w:rPr>
          <w:t>https://www.20087.com/6/57/ZhiXianDaoGuiXianZhuangYuFaZhanQuShi.html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热点：上银直线导轨选型手册、直线导轨有几种类型、上银滚珠丝杆、直线导轨材质、滑块型号大全、直线导轨型号对照表、丝杆厂家、直线导轨精度、直线导轨的安装方法和要点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287c831df47c1" w:history="1">
      <w:r>
        <w:rPr>
          <w:rStyle w:val="Hyperlink"/>
        </w:rPr>
        <w:t>2025-2031年中国直线导轨行业发展深度调研与未来趋势预测报告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iXianDaoGuiXianZhuangYuFaZhanQuShi.html" TargetMode="External" Id="Rc50368bd14a1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iXianDaoGuiXianZhuangYuFaZhanQuShi.html" TargetMode="External" Id="R18f287c831df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2025-05-04T08:06:00Z</dcterms:created>
  <dcterms:modified xsi:type="dcterms:W3CDTF">2025-05-04T09:06:00Z</dcterms:modified>
  <dc:subject>2025-2031年中国直线导轨行业发展深度调研与未来趋势预测报告</dc:subject>
  <dc:title>2025-2031年中国直线导轨行业发展深度调研与未来趋势预测报告</dc:title>
  <cp:keywords>2025-2031年中国直线导轨行业发展深度调研与未来趋势预测报告</cp:keywords>
  <dc:description>2025-2031年中国直线导轨行业发展深度调研与未来趋势预测报告</dc:description>
</cp:coreProperties>
</file>