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3a8a9667d4996" w:history="1">
              <w:r>
                <w:rPr>
                  <w:rStyle w:val="Hyperlink"/>
                </w:rPr>
                <w:t>2026-2032年中国碳纤维船舶设备行业市场分析及发展前景预测报告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3a8a9667d4996" w:history="1">
              <w:r>
                <w:rPr>
                  <w:rStyle w:val="Hyperlink"/>
                </w:rPr>
                <w:t>2026-2032年中国碳纤维船舶设备行业市场分析及发展前景预测报告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3a8a9667d4996" w:history="1">
                <w:r>
                  <w:rPr>
                    <w:rStyle w:val="Hyperlink"/>
                  </w:rPr>
                  <w:t>https://www.20087.com/6/57/TanXianWeiChuanBoSheBeiDeXianZhuangYuFaZhanQianJing.html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船舶设备当前主要应用于高性能游艇、军用快艇、赛艇及特种作业船艇的关键结构部件，如桅杆、舵系统、推进器罩及上层建筑。该材料凭借高比强度、高比模量、耐海水腐蚀及雷达波透射性等优势，显著提升船舶速度、燃油效率与隐身性能。近年来，自动化铺放、树脂传递模塑（RTM）及热塑性预浸料等工艺进步，有效降低了大型复杂构件的制造成本与周期。然而，碳纤维船舶设备的大规模推广仍受限于原材料价格波动、维修技术门槛高、以及与传统金属/复合材料连接处的电偶腐蚀风险。此外，缺乏统一的设计规范与长期服役性能数据库，也影响了船级社认证与保险评估的效率。</w:t>
      </w:r>
      <w:r>
        <w:rPr>
          <w:rFonts w:hint="eastAsia"/>
        </w:rPr>
        <w:br/>
      </w:r>
      <w:r>
        <w:rPr>
          <w:rFonts w:hint="eastAsia"/>
        </w:rPr>
        <w:t>　　未来，碳纤维船舶设备将加速向中小型商用船舶及绿色航运领域渗透。市场调研网认为，随着碳中和目标驱动，船舶轻量化成为降低碳排放的关键路径，碳纤维在混合动力渡轮、电动观光船及无人水面艇中的应用将显著扩大。回收碳纤维的再利用技术与生物基树脂体系的成熟，将进一步提升该材料的可持续性形象。同时，数字孪生技术将被引入船舶全生命周期管理，通过嵌入式传感器实时监测碳纤维结构的应力、损伤与老化状态，实现预测性维护。政策层面，国际海事组织（IMO）对能效与排放的日趋严格要求，将为碳纤维船舶设备创造制度性需求。尽管短期内难以全面替代传统材料，但在高附加值、高技术门槛的细分市场，碳纤维船舶设备的战略价值将持续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93a8a9667d4996" w:history="1">
        <w:r>
          <w:rPr>
            <w:rStyle w:val="Hyperlink"/>
          </w:rPr>
          <w:t>2026-2032年中国碳纤维船舶设备行业市场分析及发展前景预测报告</w:t>
        </w:r>
      </w:hyperlink>
      <w:r>
        <w:rPr>
          <w:rFonts w:hint="eastAsia"/>
        </w:rPr>
        <w:t>》，2025年碳纤维船舶设备行业市场规模达 亿元，预计2032年市场规模将达 亿元，期间年均复合增长率（CAGR）达 %。报告基于国家统计局及碳纤维船舶设备行业协会的权威数据，全面调研了碳纤维船舶设备行业的市场规模、市场需求、产业链结构及价格变动，并对碳纤维船舶设备细分市场进行了深入分析。报告详细剖析了碳纤维船舶设备市场竞争格局，重点关注品牌影响力及重点企业的运营表现，同时科学预测了碳纤维船舶设备市场前景与发展趋势，识别了行业潜在的风险与机遇。通过专业、科学的研究方法，报告为碳纤维船舶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碳纤维船舶设备市场概述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按照不同产品类型，碳纤维船舶设备主要可以分为如下几个类别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中国不同产品类型碳纤维船舶设备增长趋势2021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替换件</w:t>
      </w:r>
      <w:r>
        <w:rPr>
          <w:rFonts w:hint="eastAsia"/>
        </w:rPr>
        <w:br/>
      </w:r>
      <w:r>
        <w:rPr>
          <w:rFonts w:hint="eastAsia"/>
        </w:rPr>
        <w:t>　　　　1.2.3 一体化集成设计件</w:t>
      </w:r>
      <w:r>
        <w:rPr>
          <w:rFonts w:hint="eastAsia"/>
        </w:rPr>
        <w:br/>
      </w:r>
      <w:r>
        <w:rPr>
          <w:rFonts w:hint="eastAsia"/>
        </w:rPr>
        <w:t>　　1.3 按照不同增强纤维形态，碳纤维船舶设备主要可以分为如下几个类别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中国不同增强纤维形态碳纤维船舶设备增长趋势2021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短切纤维</w:t>
      </w:r>
      <w:r>
        <w:rPr>
          <w:rFonts w:hint="eastAsia"/>
        </w:rPr>
        <w:br/>
      </w:r>
      <w:r>
        <w:rPr>
          <w:rFonts w:hint="eastAsia"/>
        </w:rPr>
        <w:t>　　　　1.3.3 连续单向带</w:t>
      </w:r>
      <w:r>
        <w:rPr>
          <w:rFonts w:hint="eastAsia"/>
        </w:rPr>
        <w:br/>
      </w:r>
      <w:r>
        <w:rPr>
          <w:rFonts w:hint="eastAsia"/>
        </w:rPr>
        <w:t>　　　　1.3.4 碳纤维布</w:t>
      </w:r>
      <w:r>
        <w:rPr>
          <w:rFonts w:hint="eastAsia"/>
        </w:rPr>
        <w:br/>
      </w:r>
      <w:r>
        <w:rPr>
          <w:rFonts w:hint="eastAsia"/>
        </w:rPr>
        <w:t>　　1.4 按照不同应用位置，碳纤维船舶设备主要可以分为如下几个类别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中国不同应用位置碳纤维船舶设备增长趋势2021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船体结构</w:t>
      </w:r>
      <w:r>
        <w:rPr>
          <w:rFonts w:hint="eastAsia"/>
        </w:rPr>
        <w:br/>
      </w:r>
      <w:r>
        <w:rPr>
          <w:rFonts w:hint="eastAsia"/>
        </w:rPr>
        <w:t>　　　　1.4.3 上层建筑</w:t>
      </w:r>
      <w:r>
        <w:rPr>
          <w:rFonts w:hint="eastAsia"/>
        </w:rPr>
        <w:br/>
      </w:r>
      <w:r>
        <w:rPr>
          <w:rFonts w:hint="eastAsia"/>
        </w:rPr>
        <w:t>　　　　1.4.4 甲板与舱盖</w:t>
      </w:r>
      <w:r>
        <w:rPr>
          <w:rFonts w:hint="eastAsia"/>
        </w:rPr>
        <w:br/>
      </w:r>
      <w:r>
        <w:rPr>
          <w:rFonts w:hint="eastAsia"/>
        </w:rPr>
        <w:t>　　　　1.4.5 桅杆与帆装</w:t>
      </w:r>
      <w:r>
        <w:rPr>
          <w:rFonts w:hint="eastAsia"/>
        </w:rPr>
        <w:br/>
      </w:r>
      <w:r>
        <w:rPr>
          <w:rFonts w:hint="eastAsia"/>
        </w:rPr>
        <w:t>　　　　1.4.6 推进系统</w:t>
      </w:r>
      <w:r>
        <w:rPr>
          <w:rFonts w:hint="eastAsia"/>
        </w:rPr>
        <w:br/>
      </w:r>
      <w:r>
        <w:rPr>
          <w:rFonts w:hint="eastAsia"/>
        </w:rPr>
        <w:t>　　　　1.4.7 舱室内装</w:t>
      </w:r>
      <w:r>
        <w:rPr>
          <w:rFonts w:hint="eastAsia"/>
        </w:rPr>
        <w:br/>
      </w:r>
      <w:r>
        <w:rPr>
          <w:rFonts w:hint="eastAsia"/>
        </w:rPr>
        <w:t>　　1.5 从不同应用，碳纤维船舶设备主要包括如下几个方面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中国不同应用碳纤维船舶设备增长趋势2021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赛艇</w:t>
      </w:r>
      <w:r>
        <w:rPr>
          <w:rFonts w:hint="eastAsia"/>
        </w:rPr>
        <w:br/>
      </w:r>
      <w:r>
        <w:rPr>
          <w:rFonts w:hint="eastAsia"/>
        </w:rPr>
        <w:t>　　　　1.5.3 超级游艇</w:t>
      </w:r>
      <w:r>
        <w:rPr>
          <w:rFonts w:hint="eastAsia"/>
        </w:rPr>
        <w:br/>
      </w:r>
      <w:r>
        <w:rPr>
          <w:rFonts w:hint="eastAsia"/>
        </w:rPr>
        <w:t>　　　　1.5.4 军用舰艇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中国碳纤维船舶设备发展现状及未来趋势（2021-2032）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中国市场碳纤维船舶设备收入及增长率（2021-2032）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中国市场碳纤维船舶设备销量及增长率（2021-2032）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中国市场主要碳纤维船舶设备厂商分析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中国市场主要厂商碳纤维船舶设备销量及市场占有率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中国市场主要厂商碳纤维船舶设备销量（2021-2026）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中国市场主要厂商碳纤维船舶设备销量市场份额（2021-2026）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中国市场主要厂商碳纤维船舶设备收入及市场占有率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中国市场主要厂商碳纤维船舶设备收入（2021-2026）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中国市场主要厂商碳纤维船舶设备收入市场份额（2021-2026）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2025年中国市场主要厂商碳纤维船舶设备收入排名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中国市场主要厂商碳纤维船舶设备价格（2021-2026）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中国市场主要厂商碳纤维船舶设备总部及产地分布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中国市场主要厂商成立时间及碳纤维船舶设备商业化日期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中国市场主要厂商碳纤维船舶设备产品类型及应用</w:t>
      </w:r>
      <w:r>
        <w:rPr>
          <w:rFonts w:hint="eastAsia"/>
        </w:rPr>
        <w:br/>
      </w:r>
      <w:r>
        <w:rPr>
          <w:rFonts w:hint="eastAsia"/>
        </w:rPr>
        <w:t>　　2.7 碳纤维船舶设备行业集中度、竞争程度分析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碳纤维船舶设备行业集中度分析：2025年中国Top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中国市场碳纤维船舶设备第一梯队、第二梯队和第三梯队厂商（品牌）及2025年市场份额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不同产品类型碳纤维船舶设备分析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中国市场不同产品类型碳纤维船舶设备销量（2021-2032）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中国市场不同产品类型碳纤维船舶设备销量及市场份额（2021-2026）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中国市场不同产品类型碳纤维船舶设备销量预测（2027-2032）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中国市场不同产品类型碳纤维船舶设备规模（2021-2032）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中国市场不同产品类型碳纤维船舶设备规模及市场份额（2021-2026）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中国市场不同产品类型碳纤维船舶设备规模预测（2027-2032）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中国市场不同产品类型碳纤维船舶设备价格走势（2021-2032）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不同应用碳纤维船舶设备分析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中国市场不同应用碳纤维船舶设备销量（2021-2032）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中国市场不同应用碳纤维船舶设备销量及市场份额（2021-2026）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中国市场不同应用碳纤维船舶设备销量预测（2027-2032）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中国市场不同应用碳纤维船舶设备规模（2021-2032）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中国市场不同应用碳纤维船舶设备规模及市场份额（2021-2026）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中国市场不同应用碳纤维船舶设备规模预测（2027-2032）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中国市场不同应用碳纤维船舶设备价格走势（2021-2032）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碳纤维船舶设备行业发展分析---发展趋势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碳纤维船舶设备行业发展分析---厂商壁垒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碳纤维船舶设备行业发展分析---驱动因素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碳纤维船舶设备行业发展分析---制约因素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碳纤维船舶设备中国企业SWOT分析</w:t>
      </w:r>
      <w:r>
        <w:rPr>
          <w:rFonts w:hint="eastAsia"/>
        </w:rPr>
        <w:br/>
      </w:r>
      <w:r>
        <w:rPr>
          <w:rFonts w:hint="eastAsia"/>
        </w:rPr>
        <w:t>　　6.6 碳纤维船舶设备行业发展分析---行业政策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碳纤维船舶设备行业产业链简介</w:t>
      </w:r>
      <w:r>
        <w:rPr>
          <w:rFonts w:hint="eastAsia"/>
        </w:rPr>
        <w:br/>
      </w:r>
      <w:r>
        <w:rPr>
          <w:rFonts w:hint="eastAsia"/>
        </w:rPr>
        <w:t>　　7.2 碳纤维船舶设备产业链分析-上游</w:t>
      </w:r>
      <w:r>
        <w:rPr>
          <w:rFonts w:hint="eastAsia"/>
        </w:rPr>
        <w:br/>
      </w:r>
      <w:r>
        <w:rPr>
          <w:rFonts w:hint="eastAsia"/>
        </w:rPr>
        <w:t>　　7.3 碳纤维船舶设备产业链分析-中游</w:t>
      </w:r>
      <w:r>
        <w:rPr>
          <w:rFonts w:hint="eastAsia"/>
        </w:rPr>
        <w:br/>
      </w:r>
      <w:r>
        <w:rPr>
          <w:rFonts w:hint="eastAsia"/>
        </w:rPr>
        <w:t>　　7.4 碳纤维船舶设备产业链分析-下游</w:t>
      </w:r>
      <w:r>
        <w:rPr>
          <w:rFonts w:hint="eastAsia"/>
        </w:rPr>
        <w:br/>
      </w:r>
      <w:r>
        <w:rPr>
          <w:rFonts w:hint="eastAsia"/>
        </w:rPr>
        <w:t>　　7.5 碳纤维船舶设备行业采购模式</w:t>
      </w:r>
      <w:r>
        <w:rPr>
          <w:rFonts w:hint="eastAsia"/>
        </w:rPr>
        <w:br/>
      </w:r>
      <w:r>
        <w:rPr>
          <w:rFonts w:hint="eastAsia"/>
        </w:rPr>
        <w:t>　　7.6 碳纤维船舶设备行业生产模式</w:t>
      </w:r>
      <w:r>
        <w:rPr>
          <w:rFonts w:hint="eastAsia"/>
        </w:rPr>
        <w:br/>
      </w:r>
      <w:r>
        <w:rPr>
          <w:rFonts w:hint="eastAsia"/>
        </w:rPr>
        <w:t>　　7.7 碳纤维船舶设备行业销售模式及销售渠道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中国本土碳纤维船舶设备产能、产量分析</w:t>
      </w:r>
      <w:r>
        <w:rPr>
          <w:rFonts w:hint="eastAsia"/>
        </w:rPr>
        <w:br/>
      </w:r>
      <w:r>
        <w:rPr>
          <w:rFonts w:hint="eastAsia"/>
        </w:rPr>
        <w:t>　　8.1 中国碳纤维船舶设备供需现状及预测（2021-2032）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中国碳纤维船舶设备产能、产量、产能利用率及发展趋势（2021-2032）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中国碳纤维船舶设备产量、市场需求量及发展趋势（2021-2032）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中国碳纤维船舶设备进出口分析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中国市场碳纤维船舶设备主要进口来源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中国市场碳纤维船舶设备主要出口目的地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不同产品类型碳纤维船舶设备市场规模2021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不同增强纤维形态碳纤维船舶设备市场规模2021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不同应用位置碳纤维船舶设备市场规模2021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不同应用碳纤维船舶设备市场规模2021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中国市场主要厂商碳纤维船舶设备销量（2021-2026）&amp;（千件）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中国市场主要厂商碳纤维船舶设备销量市场份额（2021-2026）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中国市场主要厂商碳纤维船舶设备收入（2021-2026）&amp;（万元）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中国市场主要厂商碳纤维船舶设备收入份额（2021-2026）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2025年中国主要生产商碳纤维船舶设备收入排名（万元）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中国市场主要厂商碳纤维船舶设备价格（2021-2026）&amp;（元/件）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中国市场主要厂商碳纤维船舶设备总部及产地分布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中国市场主要厂商成立时间及碳纤维船舶设备商业化日期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中国市场主要厂商碳纤维船舶设备产品类型及应用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2025年中国市场碳纤维船舶设备主要厂商市场地位（第一梯队、第二梯队和第三梯队）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碳纤维船舶设备市场投资、并购等现状分析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碳纤维船舶设备生产基地、总部、竞争对手及市场地位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中国市场不同产品类型碳纤维船舶设备销量（2021-2026）&amp;（千件）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中国市场不同产品类型碳纤维船舶设备销量市场份额（2021-2026）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中国市场不同产品类型碳纤维船舶设备销量预测（2027-2032）&amp;（千件）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中国市场不同产品类型碳纤维船舶设备销量市场份额预测（2027-2032）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中国市场不同产品类型碳纤维船舶设备规模（2021-2026）&amp;（万元）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中国市场不同产品类型碳纤维船舶设备规模市场份额（2021-2026）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中国市场不同产品类型碳纤维船舶设备规模预测（2027-2032）&amp;（万元）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中国市场不同产品类型碳纤维船舶设备规模市场份额预测（2027-2032）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中国市场不同应用碳纤维船舶设备销量（2021-2026）&amp;（千件）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中国市场不同应用碳纤维船舶设备销量市场份额（2021-2026）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中国市场不同应用碳纤维船舶设备销量预测（2027-2032）&amp;（千件）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中国市场不同应用碳纤维船舶设备销量市场份额预测（2027-2032）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中国市场不同应用碳纤维船舶设备规模（2021-2026）&amp;（万元）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中国市场不同应用碳纤维船舶设备规模市场份额（2021-2026）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中国市场不同应用碳纤维船舶设备规模预测（2027-2032）&amp;（万元）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中国市场不同应用碳纤维船舶设备规模市场份额预测（2027-2032）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碳纤维船舶设备行业发展分析---发展趋势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碳纤维船舶设备行业发展分析---厂商壁垒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碳纤维船舶设备行业发展分析---驱动因素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碳纤维船舶设备行业发展分析---制约因素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碳纤维船舶设备行业相关重点政策一览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碳纤维船舶设备行业供应链分析</w:t>
      </w:r>
      <w:r>
        <w:rPr>
          <w:rFonts w:hint="eastAsia"/>
        </w:rPr>
        <w:br/>
      </w:r>
      <w:r>
        <w:rPr>
          <w:rFonts w:hint="eastAsia"/>
        </w:rPr>
        <w:t>　　表 108： 碳纤维船舶设备上游原料供应商</w:t>
      </w:r>
      <w:r>
        <w:rPr>
          <w:rFonts w:hint="eastAsia"/>
        </w:rPr>
        <w:br/>
      </w:r>
      <w:r>
        <w:rPr>
          <w:rFonts w:hint="eastAsia"/>
        </w:rPr>
        <w:t>　　表 109： 碳纤维船舶设备行业主要下游客户</w:t>
      </w:r>
      <w:r>
        <w:rPr>
          <w:rFonts w:hint="eastAsia"/>
        </w:rPr>
        <w:br/>
      </w:r>
      <w:r>
        <w:rPr>
          <w:rFonts w:hint="eastAsia"/>
        </w:rPr>
        <w:t>　　表 110： 碳纤维船舶设备典型经销商</w:t>
      </w:r>
      <w:r>
        <w:rPr>
          <w:rFonts w:hint="eastAsia"/>
        </w:rPr>
        <w:br/>
      </w:r>
      <w:r>
        <w:rPr>
          <w:rFonts w:hint="eastAsia"/>
        </w:rPr>
        <w:t>　　表 111： 中国碳纤维船舶设备产量、销量、进口量及出口量（2021-2026）&amp;（千件）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中国碳纤维船舶设备产量、销量、进口量及出口量预测（2027-2032）&amp;（千件）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中国市场碳纤维船舶设备主要进口来源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中国市场碳纤维船舶设备主要出口目的地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碳纤维船舶设备产品图片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中国不同产品类型碳纤维船舶设备市场规模市场份额2025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替换件产品图片</w:t>
      </w:r>
      <w:r>
        <w:rPr>
          <w:rFonts w:hint="eastAsia"/>
        </w:rPr>
        <w:br/>
      </w:r>
      <w:r>
        <w:rPr>
          <w:rFonts w:hint="eastAsia"/>
        </w:rPr>
        <w:t>　　图 4： 一体化集成设计件产品图片</w:t>
      </w:r>
      <w:r>
        <w:rPr>
          <w:rFonts w:hint="eastAsia"/>
        </w:rPr>
        <w:br/>
      </w:r>
      <w:r>
        <w:rPr>
          <w:rFonts w:hint="eastAsia"/>
        </w:rPr>
        <w:t>　　图 5： 中国不同增强纤维形态碳纤维船舶设备市场规模市场份额2025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短切纤维产品图片</w:t>
      </w:r>
      <w:r>
        <w:rPr>
          <w:rFonts w:hint="eastAsia"/>
        </w:rPr>
        <w:br/>
      </w:r>
      <w:r>
        <w:rPr>
          <w:rFonts w:hint="eastAsia"/>
        </w:rPr>
        <w:t>　　图 7： 连续单向带产品图片</w:t>
      </w:r>
      <w:r>
        <w:rPr>
          <w:rFonts w:hint="eastAsia"/>
        </w:rPr>
        <w:br/>
      </w:r>
      <w:r>
        <w:rPr>
          <w:rFonts w:hint="eastAsia"/>
        </w:rPr>
        <w:t>　　图 8： 碳纤维布产品图片</w:t>
      </w:r>
      <w:r>
        <w:rPr>
          <w:rFonts w:hint="eastAsia"/>
        </w:rPr>
        <w:br/>
      </w:r>
      <w:r>
        <w:rPr>
          <w:rFonts w:hint="eastAsia"/>
        </w:rPr>
        <w:t>　　图 9： 中国不同应用位置碳纤维船舶设备市场规模市场份额2025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船体结构产品图片</w:t>
      </w:r>
      <w:r>
        <w:rPr>
          <w:rFonts w:hint="eastAsia"/>
        </w:rPr>
        <w:br/>
      </w:r>
      <w:r>
        <w:rPr>
          <w:rFonts w:hint="eastAsia"/>
        </w:rPr>
        <w:t>　　图 11： 上层建筑产品图片</w:t>
      </w:r>
      <w:r>
        <w:rPr>
          <w:rFonts w:hint="eastAsia"/>
        </w:rPr>
        <w:br/>
      </w:r>
      <w:r>
        <w:rPr>
          <w:rFonts w:hint="eastAsia"/>
        </w:rPr>
        <w:t>　　图 12： 甲板与舱盖产品图片</w:t>
      </w:r>
      <w:r>
        <w:rPr>
          <w:rFonts w:hint="eastAsia"/>
        </w:rPr>
        <w:br/>
      </w:r>
      <w:r>
        <w:rPr>
          <w:rFonts w:hint="eastAsia"/>
        </w:rPr>
        <w:t>　　图 13： 桅杆与帆装产品图片</w:t>
      </w:r>
      <w:r>
        <w:rPr>
          <w:rFonts w:hint="eastAsia"/>
        </w:rPr>
        <w:br/>
      </w:r>
      <w:r>
        <w:rPr>
          <w:rFonts w:hint="eastAsia"/>
        </w:rPr>
        <w:t>　　图 14： 推进系统产品图片</w:t>
      </w:r>
      <w:r>
        <w:rPr>
          <w:rFonts w:hint="eastAsia"/>
        </w:rPr>
        <w:br/>
      </w:r>
      <w:r>
        <w:rPr>
          <w:rFonts w:hint="eastAsia"/>
        </w:rPr>
        <w:t>　　图 15： 舱室内装产品图片</w:t>
      </w:r>
      <w:r>
        <w:rPr>
          <w:rFonts w:hint="eastAsia"/>
        </w:rPr>
        <w:br/>
      </w:r>
      <w:r>
        <w:rPr>
          <w:rFonts w:hint="eastAsia"/>
        </w:rPr>
        <w:t>　　图 16： 中国不同应用碳纤维船舶设备市场份额2025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赛艇</w:t>
      </w:r>
      <w:r>
        <w:rPr>
          <w:rFonts w:hint="eastAsia"/>
        </w:rPr>
        <w:br/>
      </w:r>
      <w:r>
        <w:rPr>
          <w:rFonts w:hint="eastAsia"/>
        </w:rPr>
        <w:t>　　图 18： 超级游艇</w:t>
      </w:r>
      <w:r>
        <w:rPr>
          <w:rFonts w:hint="eastAsia"/>
        </w:rPr>
        <w:br/>
      </w:r>
      <w:r>
        <w:rPr>
          <w:rFonts w:hint="eastAsia"/>
        </w:rPr>
        <w:t>　　图 19： 军用舰艇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中国市场碳纤维船舶设备市场规模，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中国市场碳纤维船舶设备收入及增长率（2021-2032）&amp;（万元）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中国市场碳纤维船舶设备销量及增长率（2021-2032）&amp;（千件）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2025年中国市场主要厂商碳纤维船舶设备销量市场份额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2025年中国市场主要厂商碳纤维船舶设备收入市场份额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2025年中国市场前五大厂商碳纤维船舶设备市场份额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2025年中国市场碳纤维船舶设备第一梯队、第二梯队和第三梯队厂商（品牌）及市场份额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中国市场不同产品类型碳纤维船舶设备价格走势（2021-2032）&amp;（元/件）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中国市场不同应用碳纤维船舶设备价格走势（2021-2032）&amp;（元/件）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碳纤维船舶设备中国企业SWOT分析</w:t>
      </w:r>
      <w:r>
        <w:rPr>
          <w:rFonts w:hint="eastAsia"/>
        </w:rPr>
        <w:br/>
      </w:r>
      <w:r>
        <w:rPr>
          <w:rFonts w:hint="eastAsia"/>
        </w:rPr>
        <w:t>　　图 31： 碳纤维船舶设备产业链</w:t>
      </w:r>
      <w:r>
        <w:rPr>
          <w:rFonts w:hint="eastAsia"/>
        </w:rPr>
        <w:br/>
      </w:r>
      <w:r>
        <w:rPr>
          <w:rFonts w:hint="eastAsia"/>
        </w:rPr>
        <w:t>　　图 32： 碳纤维船舶设备行业采购模式分析</w:t>
      </w:r>
      <w:r>
        <w:rPr>
          <w:rFonts w:hint="eastAsia"/>
        </w:rPr>
        <w:br/>
      </w:r>
      <w:r>
        <w:rPr>
          <w:rFonts w:hint="eastAsia"/>
        </w:rPr>
        <w:t>　　图 33： 碳纤维船舶设备行业生产模式分析</w:t>
      </w:r>
      <w:r>
        <w:rPr>
          <w:rFonts w:hint="eastAsia"/>
        </w:rPr>
        <w:br/>
      </w:r>
      <w:r>
        <w:rPr>
          <w:rFonts w:hint="eastAsia"/>
        </w:rPr>
        <w:t>　　图 34： 碳纤维船舶设备行业销售模式分析</w:t>
      </w:r>
      <w:r>
        <w:rPr>
          <w:rFonts w:hint="eastAsia"/>
        </w:rPr>
        <w:br/>
      </w:r>
      <w:r>
        <w:rPr>
          <w:rFonts w:hint="eastAsia"/>
        </w:rPr>
        <w:t>　　图 35： 中国碳纤维船舶设备产能、产量、产能利用率及发展趋势（2021-2032）&amp;（千件）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中国碳纤维船舶设备产量、市场需求量及发展趋势（2021-2032）&amp;（千件）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3a8a9667d4996" w:history="1">
        <w:r>
          <w:rPr>
            <w:rStyle w:val="Hyperlink"/>
          </w:rPr>
          <w:t>2026-2032年中国碳纤维船舶设备行业市场分析及发展前景预测报告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3a8a9667d4996" w:history="1">
        <w:r>
          <w:rPr>
            <w:rStyle w:val="Hyperlink"/>
          </w:rPr>
          <w:t>https://www.20087.com/6/57/TanXianWeiChuanBoSheBeiDeXianZhuangYuFaZhanQianJing.html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bbd955ba244ba" w:history="1">
      <w:r>
        <w:rPr>
          <w:rStyle w:val="Hyperlink"/>
        </w:rPr>
        <w:t>2026-2032年中国碳纤维船舶设备行业市场分析及发展前景预测报告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anXianWeiChuanBoSheBeiDeXianZhuangYuFaZhanQianJing.html" TargetMode="External" Id="Re293a8a9667d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anXianWeiChuanBoSheBeiDeXianZhuangYuFaZhanQianJing.html" TargetMode="External" Id="Rb08bbd955ba2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2026-03-11T23:19:06Z</dcterms:created>
  <dcterms:modified xsi:type="dcterms:W3CDTF">2026-03-12T00:19:06Z</dcterms:modified>
  <dc:subject>2026-2032年中国碳纤维船舶设备行业市场分析及发展前景预测报告</dc:subject>
  <dc:title>2026-2032年中国碳纤维船舶设备行业市场分析及发展前景预测报告</dc:title>
  <cp:keywords>2026-2032年中国碳纤维船舶设备行业市场分析及发展前景预测报告</cp:keywords>
  <dc:description>2026-2032年中国碳纤维船舶设备行业市场分析及发展前景预测报告</dc:description>
</cp:coreProperties>
</file>