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2adfa1049451e" w:history="1">
              <w:r>
                <w:rPr>
                  <w:rStyle w:val="Hyperlink"/>
                </w:rPr>
                <w:t>中国芯片行业发展调研与市场前景预测报告（2024-2030年）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2adfa1049451e" w:history="1">
              <w:r>
                <w:rPr>
                  <w:rStyle w:val="Hyperlink"/>
                </w:rPr>
                <w:t>中国芯片行业发展调研与市场前景预测报告（2024-2030年）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2adfa1049451e" w:history="1">
                <w:r>
                  <w:rPr>
                    <w:rStyle w:val="Hyperlink"/>
                  </w:rPr>
                  <w:t>https://www.20087.com/6/27/XinPianFaZhanQuShiYuCeFenXi.html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即集成电路，是现代电子设备的心脏，从智能手机、计算机到汽车、家电，无处不在。近年来，摩尔定律虽然放缓，但芯片技术仍在不断突破，如FinFET（鳍式场效应晶体管）、3D堆叠技术和光刻技术的革新，使得芯片的集成度、性能和能效比持续提升。同时，AI芯片、量子芯片等专用芯片的出现，为特定计算任务提供了更高效的解决方案，推动了人工智能、量子计算等前沿科技的发展。</w:t>
      </w:r>
      <w:r>
        <w:rPr>
          <w:rFonts w:hint="eastAsia"/>
        </w:rPr>
        <w:br/>
      </w:r>
      <w:r>
        <w:rPr>
          <w:rFonts w:hint="eastAsia"/>
        </w:rPr>
        <w:t>　　未来，芯片行业将面临材料科学和制造工艺的双重挑战。二维材料如石墨烯和过渡金属二硫化物的探索，可能带来新一代超薄、高速的芯片。同时，封装技术的创新，如Chiplet（小芯片）架构和扇出型封装，将提高芯片的集成度和灵活性，支持更复杂的系统级芯片设计。此外，芯片安全性和可持续性将成为行业关注的焦点，推动加密算法和绿色制造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2adfa1049451e" w:history="1">
        <w:r>
          <w:rPr>
            <w:rStyle w:val="Hyperlink"/>
          </w:rPr>
          <w:t>中国芯片行业发展调研与市场前景预测报告（2024-2030年）</w:t>
        </w:r>
      </w:hyperlink>
      <w:r>
        <w:rPr>
          <w:rFonts w:hint="eastAsia"/>
        </w:rPr>
        <w:t>》基于对芯片行业的深入研究和市场监测数据，全面分析了芯片行业现状、市场需求与市场规模。芯片报告详细探讨了产业链结构，价格动态，以及芯片各细分市场的特点。同时，还科学预测了市场前景与发展趋势，深入剖析了芯片品牌竞争格局，市场集中度，以及重点企业的经营状况。芯片报告旨在挖掘行业投资价值，揭示潜在风险与机遇，为投资者和决策者提供专业、科学、客观的战略建议，是了解芯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全球芯片行业发展分析</w:t>
      </w:r>
      <w:r>
        <w:rPr>
          <w:rFonts w:hint="eastAsia"/>
        </w:rPr>
        <w:br/>
      </w:r>
      <w:r>
        <w:rPr>
          <w:rFonts w:hint="eastAsia"/>
        </w:rPr>
        <w:t>　　第一节 全球芯片行业发展轨迹综述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一、全球芯片行业发展历程</w:t>
      </w:r>
      <w:r>
        <w:rPr>
          <w:rFonts w:hint="eastAsia"/>
        </w:rPr>
        <w:br/>
      </w:r>
      <w:r>
        <w:rPr>
          <w:rFonts w:hint="eastAsia"/>
        </w:rPr>
        <w:t>　　　　二、全球芯片行业发展面临的问题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三、全球芯片行业发展现状及趋势</w:t>
      </w:r>
      <w:r>
        <w:rPr>
          <w:rFonts w:hint="eastAsia"/>
        </w:rPr>
        <w:br/>
      </w:r>
      <w:r>
        <w:rPr>
          <w:rFonts w:hint="eastAsia"/>
        </w:rPr>
        <w:t>　　第二节 全球芯片行业市场情况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一、2024年全球芯片产业发展分析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三、2024年全球芯片行业研发动态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四、2024年全球芯片行业挑战与机会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部分国家地区芯片行业发展状况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一、2023-2024年美国芯片行业发展分析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二、2023-2024年欧洲芯片行业发展分析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三、2023-2024年日本芯片行业发展分析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四、2023-2024年韩国芯片行业发展分析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我国芯片行业发展现状</w:t>
      </w:r>
      <w:r>
        <w:rPr>
          <w:rFonts w:hint="eastAsia"/>
        </w:rPr>
        <w:br/>
      </w:r>
      <w:r>
        <w:rPr>
          <w:rFonts w:hint="eastAsia"/>
        </w:rPr>
        <w:t>　　第一节 中国芯片行业发展概述</w:t>
      </w:r>
      <w:r>
        <w:rPr>
          <w:rFonts w:hint="eastAsia"/>
        </w:rPr>
        <w:br/>
      </w:r>
      <w:r>
        <w:rPr>
          <w:rFonts w:hint="eastAsia"/>
        </w:rPr>
        <w:t>　　　　一、中国芯片行业发展历程</w:t>
      </w:r>
      <w:r>
        <w:rPr>
          <w:rFonts w:hint="eastAsia"/>
        </w:rPr>
        <w:br/>
      </w:r>
      <w:r>
        <w:rPr>
          <w:rFonts w:hint="eastAsia"/>
        </w:rPr>
        <w:t>　　　　二、中国芯片行业发展面临问题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我国芯片行业发展状况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一、2024年中国芯片行业发展回顾</w:t>
      </w:r>
      <w:r>
        <w:rPr>
          <w:rFonts w:hint="eastAsia"/>
        </w:rPr>
        <w:br/>
      </w:r>
      <w:r>
        <w:rPr>
          <w:rFonts w:hint="eastAsia"/>
        </w:rPr>
        <w:t>　　　　　　1、中国集成电路及芯片行业高速发展</w:t>
      </w:r>
      <w:r>
        <w:rPr>
          <w:rFonts w:hint="eastAsia"/>
        </w:rPr>
        <w:br/>
      </w:r>
      <w:r>
        <w:rPr>
          <w:rFonts w:hint="eastAsia"/>
        </w:rPr>
        <w:t>　　　　　　2、需求持续旺盛，供给长期不足</w:t>
      </w:r>
      <w:r>
        <w:rPr>
          <w:rFonts w:hint="eastAsia"/>
        </w:rPr>
        <w:br/>
      </w:r>
      <w:r>
        <w:rPr>
          <w:rFonts w:hint="eastAsia"/>
        </w:rPr>
        <w:t>　　　　　　3、集成电路及芯片的投资没有过热</w:t>
      </w:r>
      <w:r>
        <w:rPr>
          <w:rFonts w:hint="eastAsia"/>
        </w:rPr>
        <w:br/>
      </w:r>
      <w:r>
        <w:rPr>
          <w:rFonts w:hint="eastAsia"/>
        </w:rPr>
        <w:t>　　　　　　4、总结</w:t>
      </w:r>
      <w:r>
        <w:rPr>
          <w:rFonts w:hint="eastAsia"/>
        </w:rPr>
        <w:br/>
      </w:r>
      <w:r>
        <w:rPr>
          <w:rFonts w:hint="eastAsia"/>
        </w:rPr>
        <w:t>　　　　二、2024年我国芯片市场发展分析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2023-2024年中国芯片行业供需分析</w:t>
      </w:r>
      <w:r>
        <w:rPr>
          <w:rFonts w:hint="eastAsia"/>
        </w:rPr>
        <w:br/>
      </w:r>
      <w:r>
        <w:rPr>
          <w:rFonts w:hint="eastAsia"/>
        </w:rPr>
        <w:t>　　第四节 2024年芯片行业产量分析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一、2024年我国芯片产量分析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二、2024-2030年我国芯片产量预测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2024年华北地区芯片行业分析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2024年东北地区芯片行业分析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2024年华东地区芯片行业分析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2024年华南地区芯片行业分析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2024年华中地区芯片行业分析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2024年西南地区芯片行业分析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2024年西北地区芯片行业分析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一、芯片投资项目分析</w:t>
      </w:r>
      <w:r>
        <w:rPr>
          <w:rFonts w:hint="eastAsia"/>
        </w:rPr>
        <w:br/>
      </w:r>
      <w:r>
        <w:rPr>
          <w:rFonts w:hint="eastAsia"/>
        </w:rPr>
        <w:t>　　　　三、2024年芯片投资新方向</w:t>
      </w:r>
      <w:r>
        <w:rPr>
          <w:rFonts w:hint="eastAsia"/>
        </w:rPr>
        <w:br/>
      </w:r>
      <w:r>
        <w:rPr>
          <w:rFonts w:hint="eastAsia"/>
        </w:rPr>
        <w:t>　　　　三、2024年芯片投资动态</w:t>
      </w:r>
      <w:r>
        <w:rPr>
          <w:rFonts w:hint="eastAsia"/>
        </w:rPr>
        <w:br/>
      </w:r>
      <w:r>
        <w:rPr>
          <w:rFonts w:hint="eastAsia"/>
        </w:rPr>
        <w:t>　　第三节 芯片行业发展前景分析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一、2024年芯片市场面临的发展商机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二、2024-2030年芯片市场的发展前景分析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芯片行业竞争格局分析</w:t>
      </w:r>
      <w:r>
        <w:rPr>
          <w:rFonts w:hint="eastAsia"/>
        </w:rPr>
        <w:br/>
      </w:r>
      <w:r>
        <w:rPr>
          <w:rFonts w:hint="eastAsia"/>
        </w:rPr>
        <w:t>　　第一节 芯片行业集中度分析</w:t>
      </w:r>
      <w:r>
        <w:rPr>
          <w:rFonts w:hint="eastAsia"/>
        </w:rPr>
        <w:br/>
      </w:r>
      <w:r>
        <w:rPr>
          <w:rFonts w:hint="eastAsia"/>
        </w:rPr>
        <w:t>　　　　一、芯片市场集中度分析</w:t>
      </w:r>
      <w:r>
        <w:rPr>
          <w:rFonts w:hint="eastAsia"/>
        </w:rPr>
        <w:br/>
      </w:r>
      <w:r>
        <w:rPr>
          <w:rFonts w:hint="eastAsia"/>
        </w:rPr>
        <w:t>　　　　二、芯片企业集中度分析</w:t>
      </w:r>
      <w:r>
        <w:rPr>
          <w:rFonts w:hint="eastAsia"/>
        </w:rPr>
        <w:br/>
      </w:r>
      <w:r>
        <w:rPr>
          <w:rFonts w:hint="eastAsia"/>
        </w:rPr>
        <w:t>　　　　三、芯片区域集中度分析</w:t>
      </w:r>
      <w:r>
        <w:rPr>
          <w:rFonts w:hint="eastAsia"/>
        </w:rPr>
        <w:br/>
      </w:r>
      <w:r>
        <w:rPr>
          <w:rFonts w:hint="eastAsia"/>
        </w:rPr>
        <w:t>　　第二节 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二、2024年中外芯片产品竞争分析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三、2023-2024年我国芯片市场竞争分析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2024-2030年中国芯片行业发展形势分析</w:t>
      </w:r>
      <w:r>
        <w:rPr>
          <w:rFonts w:hint="eastAsia"/>
        </w:rPr>
        <w:br/>
      </w:r>
      <w:r>
        <w:rPr>
          <w:rFonts w:hint="eastAsia"/>
        </w:rPr>
        <w:t>　　第一节 芯片行业发展概况</w:t>
      </w:r>
      <w:r>
        <w:rPr>
          <w:rFonts w:hint="eastAsia"/>
        </w:rPr>
        <w:br/>
      </w:r>
      <w:r>
        <w:rPr>
          <w:rFonts w:hint="eastAsia"/>
        </w:rPr>
        <w:t>　　　　一、芯片行业发展特点分析</w:t>
      </w:r>
      <w:r>
        <w:rPr>
          <w:rFonts w:hint="eastAsia"/>
        </w:rPr>
        <w:br/>
      </w:r>
      <w:r>
        <w:rPr>
          <w:rFonts w:hint="eastAsia"/>
        </w:rPr>
        <w:t>　　　　二、芯片行业投资现状分析</w:t>
      </w:r>
      <w:r>
        <w:rPr>
          <w:rFonts w:hint="eastAsia"/>
        </w:rPr>
        <w:br/>
      </w:r>
      <w:r>
        <w:rPr>
          <w:rFonts w:hint="eastAsia"/>
        </w:rPr>
        <w:t>　　　　三、芯片行业总产值分析</w:t>
      </w:r>
      <w:r>
        <w:rPr>
          <w:rFonts w:hint="eastAsia"/>
        </w:rPr>
        <w:br/>
      </w:r>
      <w:r>
        <w:rPr>
          <w:rFonts w:hint="eastAsia"/>
        </w:rPr>
        <w:t>　　　　四、芯片行业技术发展分析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2023-2024年芯片行业市场情况分析</w:t>
      </w:r>
      <w:r>
        <w:rPr>
          <w:rFonts w:hint="eastAsia"/>
        </w:rPr>
        <w:br/>
      </w:r>
      <w:r>
        <w:rPr>
          <w:rFonts w:hint="eastAsia"/>
        </w:rPr>
        <w:t>　　　　一、芯片行业市场发展分析</w:t>
      </w:r>
      <w:r>
        <w:rPr>
          <w:rFonts w:hint="eastAsia"/>
        </w:rPr>
        <w:br/>
      </w:r>
      <w:r>
        <w:rPr>
          <w:rFonts w:hint="eastAsia"/>
        </w:rPr>
        <w:t>　　　　二、芯片市场存在的问题</w:t>
      </w:r>
      <w:r>
        <w:rPr>
          <w:rFonts w:hint="eastAsia"/>
        </w:rPr>
        <w:br/>
      </w:r>
      <w:r>
        <w:rPr>
          <w:rFonts w:hint="eastAsia"/>
        </w:rPr>
        <w:t>　　　　三、芯片市场规模分析</w:t>
      </w:r>
      <w:r>
        <w:rPr>
          <w:rFonts w:hint="eastAsia"/>
        </w:rPr>
        <w:br/>
      </w:r>
      <w:r>
        <w:rPr>
          <w:rFonts w:hint="eastAsia"/>
        </w:rPr>
        <w:t>　　第三节 2023-2024年芯片产销状况分析</w:t>
      </w:r>
      <w:r>
        <w:rPr>
          <w:rFonts w:hint="eastAsia"/>
        </w:rPr>
        <w:br/>
      </w:r>
      <w:r>
        <w:rPr>
          <w:rFonts w:hint="eastAsia"/>
        </w:rPr>
        <w:t>　　　　一、芯片产量产能分析</w:t>
      </w:r>
      <w:r>
        <w:rPr>
          <w:rFonts w:hint="eastAsia"/>
        </w:rPr>
        <w:br/>
      </w:r>
      <w:r>
        <w:rPr>
          <w:rFonts w:hint="eastAsia"/>
        </w:rPr>
        <w:t>　　　　二、芯片市场需求状况分析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2024年中国芯片所属行业产销分析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一、2023-2024年芯片行业产销情况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二、2023-2024年芯片行业库存情况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三、2023-2024年芯片行业资金周转情况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一、2023-2024年芯片行业价格走势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二、2023-2024年芯片行业营业收入情况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三、2023-2024年芯片行业毛利率情况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四、2023-2024年芯片行业赢利能力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五、2023-2024年芯片行业赢利水平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六、2024-2030年芯片行业赢利预测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2024年中国芯片行业利润总额分析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2024年中国芯片行业销售利润率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2024年中国芯片行业总资产利润率分析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2024年中国芯片行业产值利税率分析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芯片重点企业发展分析</w:t>
      </w:r>
      <w:r>
        <w:rPr>
          <w:rFonts w:hint="eastAsia"/>
        </w:rPr>
        <w:br/>
      </w:r>
      <w:r>
        <w:rPr>
          <w:rFonts w:hint="eastAsia"/>
        </w:rPr>
        <w:t>　　第一节 北京神州龙芯集成电路设计有限公司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第二节 大唐微电子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第三节 北京同方微电子有限公司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第四节 苏州国芯科技有限公司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第五节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第六节 上海贝岭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第八节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第九节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第十节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2024年芯片行业投资效益分析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2024年芯片行业投资策略研究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2024-2030年中国芯片市场趋势分析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一、2023-2024年我国芯片市场趋势总结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二、2024-2030年我国芯片发展趋势分析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2024-2030年芯片产品发展趋势分析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一、2024-2030年芯片产品技术趋势分析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二、2024-2030年芯片产品价格趋势分析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一、2024-2030年中国芯片供给预测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二、2024-2030年中国芯片需求预测</w:t>
      </w:r>
      <w:r>
        <w:rPr>
          <w:rFonts w:hint="eastAsia"/>
        </w:rPr>
        <w:br/>
      </w:r>
      <w:r>
        <w:rPr>
          <w:rFonts w:hint="eastAsia"/>
        </w:rPr>
        <w:t>　　第四节 2024-2030年芯片行业规划建议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一、芯片价格策略分析</w:t>
      </w:r>
      <w:r>
        <w:rPr>
          <w:rFonts w:hint="eastAsia"/>
        </w:rPr>
        <w:br/>
      </w:r>
      <w:r>
        <w:rPr>
          <w:rFonts w:hint="eastAsia"/>
        </w:rPr>
        <w:t>　　　　二、芯片渠道策略分析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四、提高芯片企业竞争力的策略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中⋅智⋅林⋅－对我国芯片品牌的战略思考</w:t>
      </w:r>
      <w:r>
        <w:rPr>
          <w:rFonts w:hint="eastAsia"/>
        </w:rPr>
        <w:br/>
      </w:r>
      <w:r>
        <w:rPr>
          <w:rFonts w:hint="eastAsia"/>
        </w:rPr>
        <w:t>　　　　一、芯片实施品牌战略的意义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三、我国芯片企业的品牌战略</w:t>
      </w:r>
      <w:r>
        <w:rPr>
          <w:rFonts w:hint="eastAsia"/>
        </w:rPr>
        <w:br/>
      </w:r>
      <w:r>
        <w:rPr>
          <w:rFonts w:hint="eastAsia"/>
        </w:rPr>
        <w:t>　　　　四、芯片品牌战略管理的策略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全球芯片行业发展历程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2019-2024年中国芯片行业供需分析</w:t>
      </w:r>
      <w:r>
        <w:rPr>
          <w:rFonts w:hint="eastAsia"/>
        </w:rPr>
        <w:br/>
      </w:r>
      <w:r>
        <w:rPr>
          <w:rFonts w:hint="eastAsia"/>
        </w:rPr>
        <w:t>　　图表 2019-2024年我国集成电路产量分析</w:t>
      </w:r>
      <w:r>
        <w:rPr>
          <w:rFonts w:hint="eastAsia"/>
        </w:rPr>
        <w:br/>
      </w:r>
      <w:r>
        <w:rPr>
          <w:rFonts w:hint="eastAsia"/>
        </w:rPr>
        <w:t>　　图表 2024-2030年我国集成电路产量预测</w:t>
      </w:r>
      <w:r>
        <w:rPr>
          <w:rFonts w:hint="eastAsia"/>
        </w:rPr>
        <w:br/>
      </w:r>
      <w:r>
        <w:rPr>
          <w:rFonts w:hint="eastAsia"/>
        </w:rPr>
        <w:t>　　图表 2019-2024年华北地区各省市区产量变化</w:t>
      </w:r>
      <w:r>
        <w:rPr>
          <w:rFonts w:hint="eastAsia"/>
        </w:rPr>
        <w:br/>
      </w:r>
      <w:r>
        <w:rPr>
          <w:rFonts w:hint="eastAsia"/>
        </w:rPr>
        <w:t>　　图表 2024年华北地区各省市产量</w:t>
      </w:r>
      <w:r>
        <w:rPr>
          <w:rFonts w:hint="eastAsia"/>
        </w:rPr>
        <w:br/>
      </w:r>
      <w:r>
        <w:rPr>
          <w:rFonts w:hint="eastAsia"/>
        </w:rPr>
        <w:t>　　图表 2024年华北地区产量占比及排名</w:t>
      </w:r>
      <w:r>
        <w:rPr>
          <w:rFonts w:hint="eastAsia"/>
        </w:rPr>
        <w:br/>
      </w:r>
      <w:r>
        <w:rPr>
          <w:rFonts w:hint="eastAsia"/>
        </w:rPr>
        <w:t>　　图表 2019-2024年东北地区各省市区产量变化</w:t>
      </w:r>
      <w:r>
        <w:rPr>
          <w:rFonts w:hint="eastAsia"/>
        </w:rPr>
        <w:br/>
      </w:r>
      <w:r>
        <w:rPr>
          <w:rFonts w:hint="eastAsia"/>
        </w:rPr>
        <w:t>　　图表 2024年东北地区各省市产量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2adfa1049451e" w:history="1">
        <w:r>
          <w:rPr>
            <w:rStyle w:val="Hyperlink"/>
          </w:rPr>
          <w:t>中国芯片行业发展调研与市场前景预测报告（2024-2030年）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2adfa1049451e" w:history="1">
        <w:r>
          <w:rPr>
            <w:rStyle w:val="Hyperlink"/>
          </w:rPr>
          <w:t>https://www.20087.com/6/27/XinPianFaZhanQuShiYuCeFenXi.html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daf9708e84869" w:history="1">
      <w:r>
        <w:rPr>
          <w:rStyle w:val="Hyperlink"/>
        </w:rPr>
        <w:t>中国芯片行业发展调研与市场前景预测报告（2024-2030年）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nPianFaZhanQuShiYuCeFenXi.html" TargetMode="External" Id="Rde52adfa1049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nPianFaZhanQuShiYuCeFenXi.html" TargetMode="External" Id="R938daf9708e8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2024-04-03T01:59:00Z</dcterms:created>
  <dcterms:modified xsi:type="dcterms:W3CDTF">2024-04-03T02:59:00Z</dcterms:modified>
  <dc:subject>中国芯片行业发展调研与市场前景预测报告（2024-2030年）</dc:subject>
  <dc:title>中国芯片行业发展调研与市场前景预测报告（2024-2030年）</dc:title>
  <cp:keywords>中国芯片行业发展调研与市场前景预测报告（2024-2030年）</cp:keywords>
  <dc:description>中国芯片行业发展调研与市场前景预测报告（2024-2030年）</dc:description>
</cp:coreProperties>
</file>