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4bd4159fb4d52" w:history="1">
              <w:r>
                <w:rPr>
                  <w:rStyle w:val="Hyperlink"/>
                </w:rPr>
                <w:t>2025-2031年中国螺旋伞齿轮发展现状与前景趋势预测报告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4bd4159fb4d52" w:history="1">
              <w:r>
                <w:rPr>
                  <w:rStyle w:val="Hyperlink"/>
                </w:rPr>
                <w:t>2025-2031年中国螺旋伞齿轮发展现状与前景趋势预测报告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4bd4159fb4d52" w:history="1">
                <w:r>
                  <w:rPr>
                    <w:rStyle w:val="Hyperlink"/>
                  </w:rPr>
                  <w:t>https://www.20087.com/6/87/LuoXuanSanChiLunDeQianJing.html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因其承载能力高、运行平稳、噪声低等优点，在汽车、工程机械、航空、精密仪器等行业中广泛应用。近年来，随着制造业向精密化、智能化转型，对螺旋伞齿轮的精度和效率提出了更高要求。先进的制造技术，如数控加工和热处理技术，提高了齿轮的表面质量和尺寸精度，增强了其在高速、重载工况下的性能表现。</w:t>
      </w:r>
      <w:r>
        <w:rPr>
          <w:rFonts w:hint="eastAsia"/>
        </w:rPr>
        <w:br/>
      </w:r>
      <w:r>
        <w:rPr>
          <w:rFonts w:hint="eastAsia"/>
        </w:rPr>
        <w:t>　　螺旋伞齿轮的未来将聚焦于技术创新和材料优化。随着工业4.0的推进，齿轮制造将更加依赖于自动化和智能化生产流程，实现定制化生产，提高生产效率和降低成本。同时，轻量化材料的应用将减轻齿轮的重量，提升传动系统的整体性能。此外，对于极端环境（如深海、太空）的应用，需要开发具有更高耐磨性和耐腐蚀性的特殊材料，以确保齿轮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4bd4159fb4d52" w:history="1">
        <w:r>
          <w:rPr>
            <w:rStyle w:val="Hyperlink"/>
          </w:rPr>
          <w:t>2025-2031年中国螺旋伞齿轮发展现状与前景趋势预测报告</w:t>
        </w:r>
      </w:hyperlink>
      <w:r>
        <w:rPr>
          <w:rFonts w:hint="eastAsia"/>
        </w:rPr>
        <w:t>》通过严谨的分析、翔实的数据及直观的图表，系统解析了螺旋伞齿轮行业的市场规模、需求变化、价格波动及产业链结构。报告全面评估了当前螺旋伞齿轮市场现状，科学预测了未来市场前景与发展趋势，重点剖析了螺旋伞齿轮细分市场的机遇与挑战。同时，报告对螺旋伞齿轮重点企业的竞争地位及市场集中度进行了评估，为螺旋伞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螺旋伞齿轮行业发展概述</w:t>
      </w:r>
      <w:r>
        <w:rPr>
          <w:rFonts w:hint="eastAsia"/>
        </w:rPr>
        <w:br/>
      </w:r>
      <w:r>
        <w:rPr>
          <w:rFonts w:hint="eastAsia"/>
        </w:rPr>
        <w:t>　　第一节 螺旋伞齿轮行业概述</w:t>
      </w:r>
      <w:r>
        <w:rPr>
          <w:rFonts w:hint="eastAsia"/>
        </w:rPr>
        <w:br/>
      </w:r>
      <w:r>
        <w:rPr>
          <w:rFonts w:hint="eastAsia"/>
        </w:rPr>
        <w:t>　　　　一、螺旋伞齿轮定义</w:t>
      </w:r>
      <w:r>
        <w:rPr>
          <w:rFonts w:hint="eastAsia"/>
        </w:rPr>
        <w:br/>
      </w:r>
      <w:r>
        <w:rPr>
          <w:rFonts w:hint="eastAsia"/>
        </w:rPr>
        <w:t>　　　　二、螺旋伞齿轮分类</w:t>
      </w:r>
      <w:r>
        <w:rPr>
          <w:rFonts w:hint="eastAsia"/>
        </w:rPr>
        <w:br/>
      </w:r>
      <w:r>
        <w:rPr>
          <w:rFonts w:hint="eastAsia"/>
        </w:rPr>
        <w:t>　　第二节 螺旋伞齿轮行业特征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四、螺旋伞齿轮行业在轴承、齿轮、传动和驱动部件制造业中的地位</w:t>
      </w:r>
      <w:r>
        <w:rPr>
          <w:rFonts w:hint="eastAsia"/>
        </w:rPr>
        <w:br/>
      </w:r>
      <w:r>
        <w:rPr>
          <w:rFonts w:hint="eastAsia"/>
        </w:rPr>
        <w:t>　　　　五、螺旋伞齿轮行业综合经济效益分析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世界螺旋伞齿轮行业发展分析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2020-2025年主要国家或地区螺旋伞齿轮行业发展分析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一、2025年美国螺旋伞齿轮行业分析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二、2020-2025年日本螺旋伞齿轮行业分析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三、2020-2025年中国香港螺旋伞齿轮行业分析</w:t>
      </w:r>
      <w:r>
        <w:rPr>
          <w:rFonts w:hint="eastAsia"/>
        </w:rPr>
        <w:br/>
      </w:r>
      <w:r>
        <w:rPr>
          <w:rFonts w:hint="eastAsia"/>
        </w:rPr>
        <w:t>　　第三节 中国螺旋伞齿轮行业的国际化发展</w:t>
      </w:r>
      <w:r>
        <w:rPr>
          <w:rFonts w:hint="eastAsia"/>
        </w:rPr>
        <w:br/>
      </w:r>
      <w:r>
        <w:rPr>
          <w:rFonts w:hint="eastAsia"/>
        </w:rPr>
        <w:t>　　　　一、螺旋伞齿轮产品的国际化发展</w:t>
      </w:r>
      <w:r>
        <w:rPr>
          <w:rFonts w:hint="eastAsia"/>
        </w:rPr>
        <w:br/>
      </w:r>
      <w:r>
        <w:rPr>
          <w:rFonts w:hint="eastAsia"/>
        </w:rPr>
        <w:t>　　　　二、螺旋伞齿轮产品质量的国际比较</w:t>
      </w:r>
      <w:r>
        <w:rPr>
          <w:rFonts w:hint="eastAsia"/>
        </w:rPr>
        <w:br/>
      </w:r>
      <w:r>
        <w:rPr>
          <w:rFonts w:hint="eastAsia"/>
        </w:rPr>
        <w:t>　　　　三、螺旋伞齿轮加工设备的国际比较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我国螺旋伞齿轮行业发展分析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2025年中国螺旋伞齿轮行业发展状况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二、2025年中国螺旋伞齿轮行业发展动态</w:t>
      </w:r>
      <w:r>
        <w:rPr>
          <w:rFonts w:hint="eastAsia"/>
        </w:rPr>
        <w:br/>
      </w:r>
      <w:r>
        <w:rPr>
          <w:rFonts w:hint="eastAsia"/>
        </w:rPr>
        <w:t>　　　　三、2025年螺旋伞齿轮行业经营业绩分析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四、2025年我国螺旋伞齿轮行业发展热点</w:t>
      </w:r>
      <w:r>
        <w:rPr>
          <w:rFonts w:hint="eastAsia"/>
        </w:rPr>
        <w:br/>
      </w:r>
      <w:r>
        <w:rPr>
          <w:rFonts w:hint="eastAsia"/>
        </w:rPr>
        <w:t>　　第二节 2025年螺旋伞齿轮行业发展机遇和挑战分析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一、2025年螺旋伞齿轮行业发展机遇分析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二、2025年经济全球化对螺旋伞齿轮行业影响</w:t>
      </w:r>
      <w:r>
        <w:rPr>
          <w:rFonts w:hint="eastAsia"/>
        </w:rPr>
        <w:br/>
      </w:r>
      <w:r>
        <w:rPr>
          <w:rFonts w:hint="eastAsia"/>
        </w:rPr>
        <w:t>　　第三节 2025年中国螺旋伞齿轮市场供需状况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一、2025年中国螺旋伞齿轮行业供给能力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二、2025年中国螺旋伞齿轮市场供给分析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三、2025年中国螺旋伞齿轮市场需求分析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四、2025年中国螺旋伞齿轮产品价格分析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螺旋伞齿轮所属产业经济运行分析</w:t>
      </w:r>
      <w:r>
        <w:rPr>
          <w:rFonts w:hint="eastAsia"/>
        </w:rPr>
        <w:br/>
      </w:r>
      <w:r>
        <w:rPr>
          <w:rFonts w:hint="eastAsia"/>
        </w:rPr>
        <w:t>　　第一节 螺旋伞齿轮所属行业营运能力分析</w:t>
      </w:r>
      <w:r>
        <w:rPr>
          <w:rFonts w:hint="eastAsia"/>
        </w:rPr>
        <w:br/>
      </w:r>
      <w:r>
        <w:rPr>
          <w:rFonts w:hint="eastAsia"/>
        </w:rPr>
        <w:t>　　第二节 螺旋伞齿轮所属行业偿债能力分析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2020-2025年螺旋伞齿轮所属行业盈利能力分析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2020-2025年螺旋伞齿轮所属行业发展能力分析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我国螺旋伞齿轮所属行业进出口分析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我国螺旋伞齿轮及螺旋伞齿轮制品所属行业进口分析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我国螺旋伞齿轮产品所属行业出口分析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我国螺旋伞齿轮产品所属行业进出口预测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螺旋伞齿轮制造业产业链分析</w:t>
      </w:r>
      <w:r>
        <w:rPr>
          <w:rFonts w:hint="eastAsia"/>
        </w:rPr>
        <w:br/>
      </w:r>
      <w:r>
        <w:rPr>
          <w:rFonts w:hint="eastAsia"/>
        </w:rPr>
        <w:t>　　第一节 齿轮钢市场分析</w:t>
      </w:r>
      <w:r>
        <w:rPr>
          <w:rFonts w:hint="eastAsia"/>
        </w:rPr>
        <w:br/>
      </w:r>
      <w:r>
        <w:rPr>
          <w:rFonts w:hint="eastAsia"/>
        </w:rPr>
        <w:t>　　　　一、2025年齿轮钢供需现状</w:t>
      </w:r>
      <w:r>
        <w:rPr>
          <w:rFonts w:hint="eastAsia"/>
        </w:rPr>
        <w:br/>
      </w:r>
      <w:r>
        <w:rPr>
          <w:rFonts w:hint="eastAsia"/>
        </w:rPr>
        <w:t>　　　　二、2025年齿轮钢价格变化</w:t>
      </w:r>
      <w:r>
        <w:rPr>
          <w:rFonts w:hint="eastAsia"/>
        </w:rPr>
        <w:br/>
      </w:r>
      <w:r>
        <w:rPr>
          <w:rFonts w:hint="eastAsia"/>
        </w:rPr>
        <w:t>　　　　三、2025年齿轮钢市场趋势预测</w:t>
      </w:r>
      <w:r>
        <w:rPr>
          <w:rFonts w:hint="eastAsia"/>
        </w:rPr>
        <w:br/>
      </w:r>
      <w:r>
        <w:rPr>
          <w:rFonts w:hint="eastAsia"/>
        </w:rPr>
        <w:t>　　第二节 螺旋伞齿轮下游行业分析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一、下游行业相关性分析</w:t>
      </w:r>
      <w:r>
        <w:rPr>
          <w:rFonts w:hint="eastAsia"/>
        </w:rPr>
        <w:br/>
      </w:r>
      <w:r>
        <w:rPr>
          <w:rFonts w:hint="eastAsia"/>
        </w:rPr>
        <w:t>　　　　二、下游行业对螺旋伞齿轮行业的影响</w:t>
      </w:r>
      <w:r>
        <w:rPr>
          <w:rFonts w:hint="eastAsia"/>
        </w:rPr>
        <w:br/>
      </w:r>
      <w:r>
        <w:rPr>
          <w:rFonts w:hint="eastAsia"/>
        </w:rPr>
        <w:t>　　　　三、2025年螺旋伞齿轮配套产业发展现状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螺旋伞齿轮产业发展地区比较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2025年中国螺旋伞齿轮行业竞争格局分析</w:t>
      </w:r>
      <w:r>
        <w:rPr>
          <w:rFonts w:hint="eastAsia"/>
        </w:rPr>
        <w:br/>
      </w:r>
      <w:r>
        <w:rPr>
          <w:rFonts w:hint="eastAsia"/>
        </w:rPr>
        <w:t>　　第一节 螺旋伞齿轮行业壁垒分析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螺旋伞齿轮行业竞争格局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螺旋伞齿轮行业五力竞争分析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2025-2031年螺旋伞齿轮行业竞争力提升策略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主要螺旋伞齿轮企业竞争分析</w:t>
      </w:r>
      <w:r>
        <w:rPr>
          <w:rFonts w:hint="eastAsia"/>
        </w:rPr>
        <w:br/>
      </w:r>
      <w:r>
        <w:rPr>
          <w:rFonts w:hint="eastAsia"/>
        </w:rPr>
        <w:t>　　第一节 江苏飞船股份有限公司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株洲齿轮有限责任公司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长沙中传机械有限公司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韶关宏大齿轮有限公司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2025-2031年中国螺旋伞齿轮行业发展前景预测</w:t>
      </w:r>
      <w:r>
        <w:rPr>
          <w:rFonts w:hint="eastAsia"/>
        </w:rPr>
        <w:br/>
      </w:r>
      <w:r>
        <w:rPr>
          <w:rFonts w:hint="eastAsia"/>
        </w:rPr>
        <w:t>　　第一节 螺旋伞齿轮行业投资回顾</w:t>
      </w:r>
      <w:r>
        <w:rPr>
          <w:rFonts w:hint="eastAsia"/>
        </w:rPr>
        <w:br/>
      </w:r>
      <w:r>
        <w:rPr>
          <w:rFonts w:hint="eastAsia"/>
        </w:rPr>
        <w:t>　　　　一、螺旋伞齿轮行业投资规模及增速统计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二、螺旋伞齿轮行业投资结构分析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2025-2031年中国螺旋伞齿轮行业投资规模及增速预测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2025-2031年中国螺旋伞齿轮行业发展趋势预测</w:t>
      </w:r>
      <w:r>
        <w:rPr>
          <w:rFonts w:hint="eastAsia"/>
        </w:rPr>
        <w:br/>
      </w:r>
      <w:r>
        <w:rPr>
          <w:rFonts w:hint="eastAsia"/>
        </w:rPr>
        <w:t>　　　　一、螺旋伞齿轮行业发展驱动因素分析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二、螺旋伞齿轮行业发展趋势预测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三、2025-2031年中国螺旋伞齿轮行业产量预测图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四、2025-2031年中国螺旋伞齿轮行业需求预测图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五、2025-2031年中国螺旋伞齿轮行业市场规模预测图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六、2025-2031年中国螺旋伞齿轮行业价格走势预测图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七、2025-2031年中国螺旋伞齿轮行业全球市场份额预测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中⋅智⋅林⋅－螺旋伞齿轮行业投资现状及建议</w:t>
      </w:r>
      <w:r>
        <w:rPr>
          <w:rFonts w:hint="eastAsia"/>
        </w:rPr>
        <w:br/>
      </w:r>
      <w:r>
        <w:rPr>
          <w:rFonts w:hint="eastAsia"/>
        </w:rPr>
        <w:t>　　　　一、螺旋伞齿轮行业投资项目分析</w:t>
      </w:r>
      <w:r>
        <w:rPr>
          <w:rFonts w:hint="eastAsia"/>
        </w:rPr>
        <w:br/>
      </w:r>
      <w:r>
        <w:rPr>
          <w:rFonts w:hint="eastAsia"/>
        </w:rPr>
        <w:t>　　　　二、螺旋伞齿轮行业投资机遇分析</w:t>
      </w:r>
      <w:r>
        <w:rPr>
          <w:rFonts w:hint="eastAsia"/>
        </w:rPr>
        <w:br/>
      </w:r>
      <w:r>
        <w:rPr>
          <w:rFonts w:hint="eastAsia"/>
        </w:rPr>
        <w:t>　　　　三、螺旋伞齿轮行业投资风险警示</w:t>
      </w:r>
      <w:r>
        <w:rPr>
          <w:rFonts w:hint="eastAsia"/>
        </w:rPr>
        <w:br/>
      </w:r>
      <w:r>
        <w:rPr>
          <w:rFonts w:hint="eastAsia"/>
        </w:rPr>
        <w:t>　　　　四、螺旋伞齿轮行业投资策略建议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螺旋伞齿轮行业历程</w:t>
      </w:r>
      <w:r>
        <w:rPr>
          <w:rFonts w:hint="eastAsia"/>
        </w:rPr>
        <w:br/>
      </w:r>
      <w:r>
        <w:rPr>
          <w:rFonts w:hint="eastAsia"/>
        </w:rPr>
        <w:t>　　图表 螺旋伞齿轮行业生命周期</w:t>
      </w:r>
      <w:r>
        <w:rPr>
          <w:rFonts w:hint="eastAsia"/>
        </w:rPr>
        <w:br/>
      </w:r>
      <w:r>
        <w:rPr>
          <w:rFonts w:hint="eastAsia"/>
        </w:rPr>
        <w:t>　　图表 螺旋伞齿轮行业产业链分析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2020-2025年螺旋伞齿轮行业市场容量分析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2020-2025年中国螺旋伞齿轮行业产量及增长趋势</w:t>
      </w:r>
      <w:r>
        <w:rPr>
          <w:rFonts w:hint="eastAsia"/>
        </w:rPr>
        <w:br/>
      </w:r>
      <w:r>
        <w:rPr>
          <w:rFonts w:hint="eastAsia"/>
        </w:rPr>
        <w:t>　　图表 螺旋伞齿轮行业动态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2020-2025年中国螺旋伞齿轮市场需求量及增速统计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2025年中国螺旋伞齿轮行业需求领域分布格局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2020-2025年中国螺旋伞齿轮进口数量分析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2020-2025年中国螺旋伞齿轮进口金额分析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2020-2025年中国螺旋伞齿轮出口数量分析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2020-2025年中国螺旋伞齿轮出口金额分析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2025年中国螺旋伞齿轮进口国家及地区分析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2025年中国螺旋伞齿轮出口国家及地区分析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2020-2025年中国螺旋伞齿轮行业企业平均规模情况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4bd4159fb4d52" w:history="1">
        <w:r>
          <w:rPr>
            <w:rStyle w:val="Hyperlink"/>
          </w:rPr>
          <w:t>2025-2031年中国螺旋伞齿轮发展现状与前景趋势预测报告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4bd4159fb4d52" w:history="1">
        <w:r>
          <w:rPr>
            <w:rStyle w:val="Hyperlink"/>
          </w:rPr>
          <w:t>https://www.20087.com/6/87/LuoXuanSanChiLunDeQianJing.html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8a5a0943a4fcd" w:history="1">
      <w:r>
        <w:rPr>
          <w:rStyle w:val="Hyperlink"/>
        </w:rPr>
        <w:t>2025-2031年中国螺旋伞齿轮发展现状与前景趋势预测报告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uoXuanSanChiLunDeQianJing.html" TargetMode="External" Id="R3254bd4159fb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uoXuanSanChiLunDeQianJing.html" TargetMode="External" Id="R2a28a5a0943a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2025-02-20T02:26:00Z</dcterms:created>
  <dcterms:modified xsi:type="dcterms:W3CDTF">2025-02-20T03:26:00Z</dcterms:modified>
  <dc:subject>2025-2031年中国螺旋伞齿轮发展现状与前景趋势预测报告</dc:subject>
  <dc:title>2025-2031年中国螺旋伞齿轮发展现状与前景趋势预测报告</dc:title>
  <cp:keywords>2025-2031年中国螺旋伞齿轮发展现状与前景趋势预测报告</cp:keywords>
  <dc:description>2025-2031年中国螺旋伞齿轮发展现状与前景趋势预测报告</dc:description>
</cp:coreProperties>
</file>