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c8c5a94e54812" w:history="1">
              <w:r>
                <w:rPr>
                  <w:rStyle w:val="Hyperlink"/>
                </w:rPr>
                <w:t>中国表芯行业现状调查分析及发展趋势预测报告（2023年版）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c8c5a94e54812" w:history="1">
              <w:r>
                <w:rPr>
                  <w:rStyle w:val="Hyperlink"/>
                </w:rPr>
                <w:t>中国表芯行业现状调查分析及发展趋势预测报告（2023年版）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1c8c5a94e54812" w:history="1">
                <w:r>
                  <w:rPr>
                    <w:rStyle w:val="Hyperlink"/>
                  </w:rPr>
                  <w:t>https://www.20087.com/M_JiXieJiDian/76/BiaoXinHangYeXianZhuangYuFaZhanQianJing.html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芯即钟表机芯，是钟表的核心部件，决定了手表的精度、稳定性和功能。目前，随着精密机械与电子技术的融合，表芯制造正朝着高精度、多功能和个性化方向发展。机械表芯通过优化齿轮结构和采用新材料，提高了走时精度和使用寿命。而电子表芯则集成更多智能功能，如健康监测、GPS定位和移动支付，满足了现代消费者的需求。</w:t>
      </w:r>
      <w:r>
        <w:rPr>
          <w:rFonts w:hint="eastAsia"/>
        </w:rPr>
        <w:br/>
      </w:r>
      <w:r>
        <w:rPr>
          <w:rFonts w:hint="eastAsia"/>
        </w:rPr>
        <w:t>　　未来，表芯将更加智能化和环保。智能表芯将结合人工智能和物联网技术，实现更精准的时间校准、更丰富的健康数据分析和更便捷的日常生活应用。环保方面，表芯的生产将采用更多可回收材料，同时开发低功耗或无电池技术，减少对环境的影响。</w:t>
      </w:r>
      <w:r>
        <w:rPr>
          <w:rFonts w:hint="eastAsia"/>
        </w:rPr>
        <w:br/>
      </w:r>
      <w:r>
        <w:rPr>
          <w:rFonts w:hint="eastAsia"/>
        </w:rPr>
        <w:t>　　《</w:t>
      </w:r>
      <w:hyperlink r:id="Raa1c8c5a94e54812" w:history="1">
        <w:r>
          <w:rPr>
            <w:rStyle w:val="Hyperlink"/>
          </w:rPr>
          <w:t>中国表芯行业现状调查分析及发展趋势预测报告（2023年版）</w:t>
        </w:r>
      </w:hyperlink>
      <w:r>
        <w:rPr>
          <w:rFonts w:hint="eastAsia"/>
        </w:rPr>
        <w:t>》全面分析了表芯行业的市场规模、需求和价格趋势，探讨了产业链结构及其发展变化。表芯报告详尽阐述了行业现状，对未来表芯市场前景和发展趋势进行了科学预测。同时，表芯报告还深入剖析了细分市场的竞争格局，重点评估了行业领先企业的竞争实力、市场集中度及品牌影响力。表芯报告以专业、科学的视角，为投资者揭示了表芯行业的投资空间和方向，是投资者、研究机构及政府决策层了解行业发展趋势、制定相关策略的重要参考。</w:t>
      </w:r>
      <w:r>
        <w:rPr>
          <w:rFonts w:hint="eastAsia"/>
        </w:rPr>
        <w:br/>
      </w:r>
      <w:r>
        <w:rPr>
          <w:rFonts w:hint="eastAsia"/>
        </w:rPr>
        <w:br/>
      </w:r>
      <w:r>
        <w:rPr>
          <w:rFonts w:hint="eastAsia"/>
        </w:rPr>
        <w:t>第一章 2023年中国钟表行业发展格局分析</w:t>
      </w:r>
      <w:r>
        <w:rPr>
          <w:rFonts w:hint="eastAsia"/>
        </w:rPr>
        <w:br/>
      </w:r>
      <w:r>
        <w:rPr>
          <w:rFonts w:hint="eastAsia"/>
        </w:rPr>
        <w:t>　　第一节 2023年中国钟表行业发展概况分析</w:t>
      </w:r>
      <w:r>
        <w:rPr>
          <w:rFonts w:hint="eastAsia"/>
        </w:rPr>
        <w:br/>
      </w:r>
      <w:r>
        <w:rPr>
          <w:rFonts w:hint="eastAsia"/>
        </w:rPr>
        <w:t>　　　　一、中国钟表行业的发展现状</w:t>
      </w:r>
      <w:r>
        <w:rPr>
          <w:rFonts w:hint="eastAsia"/>
        </w:rPr>
        <w:br/>
      </w:r>
      <w:r>
        <w:rPr>
          <w:rFonts w:hint="eastAsia"/>
        </w:rPr>
        <w:t>　　　　二、中国钟表业竞争力不断增强</w:t>
      </w:r>
      <w:r>
        <w:rPr>
          <w:rFonts w:hint="eastAsia"/>
        </w:rPr>
        <w:br/>
      </w:r>
      <w:r>
        <w:rPr>
          <w:rFonts w:hint="eastAsia"/>
        </w:rPr>
        <w:t>　　　　三、我国钟表企业发展状况分析</w:t>
      </w:r>
      <w:r>
        <w:rPr>
          <w:rFonts w:hint="eastAsia"/>
        </w:rPr>
        <w:br/>
      </w:r>
      <w:r>
        <w:rPr>
          <w:rFonts w:hint="eastAsia"/>
        </w:rPr>
        <w:t>　　　　四、各地钟表业加快产业基地建设</w:t>
      </w:r>
      <w:r>
        <w:rPr>
          <w:rFonts w:hint="eastAsia"/>
        </w:rPr>
        <w:br/>
      </w:r>
      <w:r>
        <w:rPr>
          <w:rFonts w:hint="eastAsia"/>
        </w:rPr>
        <w:t>　　　　五、我国首个跨区域钟表标准化技术联盟成立</w:t>
      </w:r>
      <w:r>
        <w:rPr>
          <w:rFonts w:hint="eastAsia"/>
        </w:rPr>
        <w:br/>
      </w:r>
      <w:r>
        <w:rPr>
          <w:rFonts w:hint="eastAsia"/>
        </w:rPr>
        <w:t>　　第二节 2023年中国钟表行业品牌分析</w:t>
      </w:r>
      <w:r>
        <w:rPr>
          <w:rFonts w:hint="eastAsia"/>
        </w:rPr>
        <w:br/>
      </w:r>
      <w:r>
        <w:rPr>
          <w:rFonts w:hint="eastAsia"/>
        </w:rPr>
        <w:t>　　　　一、中国钟表业品牌建设亟需加强</w:t>
      </w:r>
      <w:r>
        <w:rPr>
          <w:rFonts w:hint="eastAsia"/>
        </w:rPr>
        <w:br/>
      </w:r>
      <w:r>
        <w:rPr>
          <w:rFonts w:hint="eastAsia"/>
        </w:rPr>
        <w:t>　　　　二、中国钟表业品牌发展存在的问题</w:t>
      </w:r>
      <w:r>
        <w:rPr>
          <w:rFonts w:hint="eastAsia"/>
        </w:rPr>
        <w:br/>
      </w:r>
      <w:r>
        <w:rPr>
          <w:rFonts w:hint="eastAsia"/>
        </w:rPr>
        <w:t>　　　　三、我国钟表业发展亟需培育品牌文化</w:t>
      </w:r>
      <w:r>
        <w:rPr>
          <w:rFonts w:hint="eastAsia"/>
        </w:rPr>
        <w:br/>
      </w:r>
      <w:r>
        <w:rPr>
          <w:rFonts w:hint="eastAsia"/>
        </w:rPr>
        <w:t>　　　　四、中国手表行业品牌发展的两条路</w:t>
      </w:r>
      <w:r>
        <w:rPr>
          <w:rFonts w:hint="eastAsia"/>
        </w:rPr>
        <w:br/>
      </w:r>
      <w:r>
        <w:rPr>
          <w:rFonts w:hint="eastAsia"/>
        </w:rPr>
        <w:t>　　　　五、国外品牌钟表在中国市场发展分析</w:t>
      </w:r>
      <w:r>
        <w:rPr>
          <w:rFonts w:hint="eastAsia"/>
        </w:rPr>
        <w:br/>
      </w:r>
      <w:r>
        <w:rPr>
          <w:rFonts w:hint="eastAsia"/>
        </w:rPr>
        <w:t>　　第三节 2023年中国钟表市场发展局势分析</w:t>
      </w:r>
      <w:r>
        <w:rPr>
          <w:rFonts w:hint="eastAsia"/>
        </w:rPr>
        <w:br/>
      </w:r>
      <w:r>
        <w:rPr>
          <w:rFonts w:hint="eastAsia"/>
        </w:rPr>
        <w:t>　　　　一、中国钟表市场概况</w:t>
      </w:r>
      <w:r>
        <w:rPr>
          <w:rFonts w:hint="eastAsia"/>
        </w:rPr>
        <w:br/>
      </w:r>
      <w:r>
        <w:rPr>
          <w:rFonts w:hint="eastAsia"/>
        </w:rPr>
        <w:t>　　　　二、中国钟表市场现状分析</w:t>
      </w:r>
      <w:r>
        <w:rPr>
          <w:rFonts w:hint="eastAsia"/>
        </w:rPr>
        <w:br/>
      </w:r>
      <w:r>
        <w:rPr>
          <w:rFonts w:hint="eastAsia"/>
        </w:rPr>
        <w:t>　　　　三、我国钟表代理商谋求新发展</w:t>
      </w:r>
      <w:r>
        <w:rPr>
          <w:rFonts w:hint="eastAsia"/>
        </w:rPr>
        <w:br/>
      </w:r>
      <w:r>
        <w:rPr>
          <w:rFonts w:hint="eastAsia"/>
        </w:rPr>
        <w:t>　　　　四、钟表终端市场分析</w:t>
      </w:r>
      <w:r>
        <w:rPr>
          <w:rFonts w:hint="eastAsia"/>
        </w:rPr>
        <w:br/>
      </w:r>
      <w:r>
        <w:rPr>
          <w:rFonts w:hint="eastAsia"/>
        </w:rPr>
        <w:br/>
      </w:r>
      <w:r>
        <w:rPr>
          <w:rFonts w:hint="eastAsia"/>
        </w:rPr>
        <w:t>第二章 2023年中国表芯行业市场发展环境分析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2023年中国表芯行业政策环境分析</w:t>
      </w:r>
      <w:r>
        <w:rPr>
          <w:rFonts w:hint="eastAsia"/>
        </w:rPr>
        <w:br/>
      </w:r>
      <w:r>
        <w:rPr>
          <w:rFonts w:hint="eastAsia"/>
        </w:rPr>
        <w:t>　　　　一、《钟表商品三包规定实施细则草案》</w:t>
      </w:r>
      <w:r>
        <w:rPr>
          <w:rFonts w:hint="eastAsia"/>
        </w:rPr>
        <w:br/>
      </w:r>
      <w:r>
        <w:rPr>
          <w:rFonts w:hint="eastAsia"/>
        </w:rPr>
        <w:t>　　　　二、钟表标准征订</w:t>
      </w:r>
      <w:r>
        <w:rPr>
          <w:rFonts w:hint="eastAsia"/>
        </w:rPr>
        <w:br/>
      </w:r>
      <w:r>
        <w:rPr>
          <w:rFonts w:hint="eastAsia"/>
        </w:rPr>
        <w:t>　　　　三、进出口政策</w:t>
      </w:r>
      <w:r>
        <w:rPr>
          <w:rFonts w:hint="eastAsia"/>
        </w:rPr>
        <w:br/>
      </w:r>
      <w:r>
        <w:rPr>
          <w:rFonts w:hint="eastAsia"/>
        </w:rPr>
        <w:t>　　第三节 2023年中国表芯行业社会环境分析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2023年中国表芯行业技术环境分析</w:t>
      </w:r>
      <w:r>
        <w:rPr>
          <w:rFonts w:hint="eastAsia"/>
        </w:rPr>
        <w:br/>
      </w:r>
      <w:r>
        <w:rPr>
          <w:rFonts w:hint="eastAsia"/>
        </w:rPr>
        <w:br/>
      </w:r>
      <w:r>
        <w:rPr>
          <w:rFonts w:hint="eastAsia"/>
        </w:rPr>
        <w:t>第三章 2023年中国表芯行业市场发展态势分析</w:t>
      </w:r>
      <w:r>
        <w:rPr>
          <w:rFonts w:hint="eastAsia"/>
        </w:rPr>
        <w:br/>
      </w:r>
      <w:r>
        <w:rPr>
          <w:rFonts w:hint="eastAsia"/>
        </w:rPr>
        <w:t>　　第一节 2023年中国表芯行业市场分析</w:t>
      </w:r>
      <w:r>
        <w:rPr>
          <w:rFonts w:hint="eastAsia"/>
        </w:rPr>
        <w:br/>
      </w:r>
      <w:r>
        <w:rPr>
          <w:rFonts w:hint="eastAsia"/>
        </w:rPr>
        <w:t>　　　　一、表芯市场供给分析</w:t>
      </w:r>
      <w:r>
        <w:rPr>
          <w:rFonts w:hint="eastAsia"/>
        </w:rPr>
        <w:br/>
      </w:r>
      <w:r>
        <w:rPr>
          <w:rFonts w:hint="eastAsia"/>
        </w:rPr>
        <w:t>　　　　二、表芯需求分析</w:t>
      </w:r>
      <w:r>
        <w:rPr>
          <w:rFonts w:hint="eastAsia"/>
        </w:rPr>
        <w:br/>
      </w:r>
      <w:r>
        <w:rPr>
          <w:rFonts w:hint="eastAsia"/>
        </w:rPr>
        <w:t>　　　　三、表芯销售分析</w:t>
      </w:r>
      <w:r>
        <w:rPr>
          <w:rFonts w:hint="eastAsia"/>
        </w:rPr>
        <w:br/>
      </w:r>
      <w:r>
        <w:rPr>
          <w:rFonts w:hint="eastAsia"/>
        </w:rPr>
        <w:t>　　第二节 2023年中国表芯行业市场动态分析</w:t>
      </w:r>
      <w:r>
        <w:rPr>
          <w:rFonts w:hint="eastAsia"/>
        </w:rPr>
        <w:br/>
      </w:r>
      <w:r>
        <w:rPr>
          <w:rFonts w:hint="eastAsia"/>
        </w:rPr>
        <w:t>　　　　一、广州明珠星集团投资利川兴建表芯生产基地</w:t>
      </w:r>
      <w:r>
        <w:rPr>
          <w:rFonts w:hint="eastAsia"/>
        </w:rPr>
        <w:br/>
      </w:r>
      <w:r>
        <w:rPr>
          <w:rFonts w:hint="eastAsia"/>
        </w:rPr>
        <w:t>　　　　二、无视Vertu 全手工机械表芯奢华手机亮相</w:t>
      </w:r>
      <w:r>
        <w:rPr>
          <w:rFonts w:hint="eastAsia"/>
        </w:rPr>
        <w:br/>
      </w:r>
      <w:r>
        <w:rPr>
          <w:rFonts w:hint="eastAsia"/>
        </w:rPr>
        <w:t>　　　　三、周大福收购宜进利零售及机械表芯制造资产及业务</w:t>
      </w:r>
      <w:r>
        <w:rPr>
          <w:rFonts w:hint="eastAsia"/>
        </w:rPr>
        <w:br/>
      </w:r>
      <w:r>
        <w:rPr>
          <w:rFonts w:hint="eastAsia"/>
        </w:rPr>
        <w:t>　　第三节 2023年中国表芯行业发展存在问题分析</w:t>
      </w:r>
      <w:r>
        <w:rPr>
          <w:rFonts w:hint="eastAsia"/>
        </w:rPr>
        <w:br/>
      </w:r>
      <w:r>
        <w:rPr>
          <w:rFonts w:hint="eastAsia"/>
        </w:rPr>
        <w:br/>
      </w:r>
      <w:r>
        <w:rPr>
          <w:rFonts w:hint="eastAsia"/>
        </w:rPr>
        <w:t>第四章 2023年中国钟表市场进出口数据分析</w:t>
      </w:r>
      <w:r>
        <w:rPr>
          <w:rFonts w:hint="eastAsia"/>
        </w:rPr>
        <w:br/>
      </w:r>
      <w:r>
        <w:rPr>
          <w:rFonts w:hint="eastAsia"/>
        </w:rPr>
        <w:t>　　第一节 中国钟表进出口统计</w:t>
      </w:r>
      <w:r>
        <w:rPr>
          <w:rFonts w:hint="eastAsia"/>
        </w:rPr>
        <w:br/>
      </w:r>
      <w:r>
        <w:rPr>
          <w:rFonts w:hint="eastAsia"/>
        </w:rPr>
        <w:t>　　第二节 中国钟表主要产品进出口统计</w:t>
      </w:r>
      <w:r>
        <w:rPr>
          <w:rFonts w:hint="eastAsia"/>
        </w:rPr>
        <w:br/>
      </w:r>
      <w:r>
        <w:rPr>
          <w:rFonts w:hint="eastAsia"/>
        </w:rPr>
        <w:br/>
      </w:r>
      <w:r>
        <w:rPr>
          <w:rFonts w:hint="eastAsia"/>
        </w:rPr>
        <w:t>第五章 2023年中国钟表市场进出口数据分析</w:t>
      </w:r>
      <w:r>
        <w:rPr>
          <w:rFonts w:hint="eastAsia"/>
        </w:rPr>
        <w:br/>
      </w:r>
      <w:r>
        <w:rPr>
          <w:rFonts w:hint="eastAsia"/>
        </w:rPr>
        <w:t>　　第一节 中国钟表市场进出口销售管道</w:t>
      </w:r>
      <w:r>
        <w:rPr>
          <w:rFonts w:hint="eastAsia"/>
        </w:rPr>
        <w:br/>
      </w:r>
      <w:r>
        <w:rPr>
          <w:rFonts w:hint="eastAsia"/>
        </w:rPr>
        <w:t>　　第二节 中国钟表市场进出口贸易法规</w:t>
      </w:r>
      <w:r>
        <w:rPr>
          <w:rFonts w:hint="eastAsia"/>
        </w:rPr>
        <w:br/>
      </w:r>
      <w:r>
        <w:rPr>
          <w:rFonts w:hint="eastAsia"/>
        </w:rPr>
        <w:br/>
      </w:r>
      <w:r>
        <w:rPr>
          <w:rFonts w:hint="eastAsia"/>
        </w:rPr>
        <w:t>第六章 2023年中国其他已组装的完整电子表芯市场进出口数据分析</w:t>
      </w:r>
      <w:r>
        <w:rPr>
          <w:rFonts w:hint="eastAsia"/>
        </w:rPr>
        <w:br/>
      </w:r>
      <w:r>
        <w:rPr>
          <w:rFonts w:hint="eastAsia"/>
        </w:rPr>
        <w:t>　　第一节 2023年中国已组装的完整表芯进口量值表</w:t>
      </w:r>
      <w:r>
        <w:rPr>
          <w:rFonts w:hint="eastAsia"/>
        </w:rPr>
        <w:br/>
      </w:r>
      <w:r>
        <w:rPr>
          <w:rFonts w:hint="eastAsia"/>
        </w:rPr>
        <w:t>　　第二节 电子表芯进口税率下调 国产表芯仍有空间</w:t>
      </w:r>
      <w:r>
        <w:rPr>
          <w:rFonts w:hint="eastAsia"/>
        </w:rPr>
        <w:br/>
      </w:r>
      <w:r>
        <w:rPr>
          <w:rFonts w:hint="eastAsia"/>
        </w:rPr>
        <w:t>　　第三节 我国手表行业发展面临的挑战</w:t>
      </w:r>
      <w:r>
        <w:rPr>
          <w:rFonts w:hint="eastAsia"/>
        </w:rPr>
        <w:br/>
      </w:r>
      <w:r>
        <w:rPr>
          <w:rFonts w:hint="eastAsia"/>
        </w:rPr>
        <w:br/>
      </w:r>
      <w:r>
        <w:rPr>
          <w:rFonts w:hint="eastAsia"/>
        </w:rPr>
        <w:t>第七章 2023年世界钟表产量、贸易金额及市场需求情况</w:t>
      </w:r>
      <w:r>
        <w:rPr>
          <w:rFonts w:hint="eastAsia"/>
        </w:rPr>
        <w:br/>
      </w:r>
      <w:r>
        <w:rPr>
          <w:rFonts w:hint="eastAsia"/>
        </w:rPr>
        <w:t>　　第一节 世界市场钟表贸易情况</w:t>
      </w:r>
      <w:r>
        <w:rPr>
          <w:rFonts w:hint="eastAsia"/>
        </w:rPr>
        <w:br/>
      </w:r>
      <w:r>
        <w:rPr>
          <w:rFonts w:hint="eastAsia"/>
        </w:rPr>
        <w:t>　　第二节 世界钟表贸易金额</w:t>
      </w:r>
      <w:r>
        <w:rPr>
          <w:rFonts w:hint="eastAsia"/>
        </w:rPr>
        <w:br/>
      </w:r>
      <w:r>
        <w:rPr>
          <w:rFonts w:hint="eastAsia"/>
        </w:rPr>
        <w:t>　　第三节 主要市场需求趋势</w:t>
      </w:r>
      <w:r>
        <w:rPr>
          <w:rFonts w:hint="eastAsia"/>
        </w:rPr>
        <w:br/>
      </w:r>
      <w:r>
        <w:rPr>
          <w:rFonts w:hint="eastAsia"/>
        </w:rPr>
        <w:br/>
      </w:r>
      <w:r>
        <w:rPr>
          <w:rFonts w:hint="eastAsia"/>
        </w:rPr>
        <w:t>第八章 2023-2029年国内市场分析预测</w:t>
      </w:r>
      <w:r>
        <w:rPr>
          <w:rFonts w:hint="eastAsia"/>
        </w:rPr>
        <w:br/>
      </w:r>
      <w:r>
        <w:rPr>
          <w:rFonts w:hint="eastAsia"/>
        </w:rPr>
        <w:t>　　第一节 国内市场消费结构变化对本行业供给结构的影响</w:t>
      </w:r>
      <w:r>
        <w:rPr>
          <w:rFonts w:hint="eastAsia"/>
        </w:rPr>
        <w:br/>
      </w:r>
      <w:r>
        <w:rPr>
          <w:rFonts w:hint="eastAsia"/>
        </w:rPr>
        <w:t>　　第二节 主要产品的市场需求预测</w:t>
      </w:r>
      <w:r>
        <w:rPr>
          <w:rFonts w:hint="eastAsia"/>
        </w:rPr>
        <w:br/>
      </w:r>
      <w:r>
        <w:rPr>
          <w:rFonts w:hint="eastAsia"/>
        </w:rPr>
        <w:br/>
      </w:r>
      <w:r>
        <w:rPr>
          <w:rFonts w:hint="eastAsia"/>
        </w:rPr>
        <w:t>第九章 2023-2029年中国钟表市场分析预测</w:t>
      </w:r>
      <w:r>
        <w:rPr>
          <w:rFonts w:hint="eastAsia"/>
        </w:rPr>
        <w:br/>
      </w:r>
      <w:r>
        <w:rPr>
          <w:rFonts w:hint="eastAsia"/>
        </w:rPr>
        <w:t>　　第一节 2023-2029年钟表行业发展主要目标</w:t>
      </w:r>
      <w:r>
        <w:rPr>
          <w:rFonts w:hint="eastAsia"/>
        </w:rPr>
        <w:br/>
      </w:r>
      <w:r>
        <w:rPr>
          <w:rFonts w:hint="eastAsia"/>
        </w:rPr>
        <w:t>　　第二节 2023-2029年钟表行业的主要任务</w:t>
      </w:r>
      <w:r>
        <w:rPr>
          <w:rFonts w:hint="eastAsia"/>
        </w:rPr>
        <w:br/>
      </w:r>
      <w:r>
        <w:rPr>
          <w:rFonts w:hint="eastAsia"/>
        </w:rPr>
        <w:t>　　第三节 2023-2029年钟表行业主要措施</w:t>
      </w:r>
      <w:r>
        <w:rPr>
          <w:rFonts w:hint="eastAsia"/>
        </w:rPr>
        <w:br/>
      </w:r>
      <w:r>
        <w:rPr>
          <w:rFonts w:hint="eastAsia"/>
        </w:rPr>
        <w:t>　　第四节 2023-2029年钟表行业政策建议</w:t>
      </w:r>
      <w:r>
        <w:rPr>
          <w:rFonts w:hint="eastAsia"/>
        </w:rPr>
        <w:br/>
      </w:r>
      <w:r>
        <w:rPr>
          <w:rFonts w:hint="eastAsia"/>
        </w:rPr>
        <w:br/>
      </w:r>
      <w:r>
        <w:rPr>
          <w:rFonts w:hint="eastAsia"/>
        </w:rPr>
        <w:t>第十章 2023年中国表产量数据统计分析</w:t>
      </w:r>
      <w:r>
        <w:rPr>
          <w:rFonts w:hint="eastAsia"/>
        </w:rPr>
        <w:br/>
      </w:r>
      <w:r>
        <w:rPr>
          <w:rFonts w:hint="eastAsia"/>
        </w:rPr>
        <w:t>　　第一节 2023年全国表产量数据分析</w:t>
      </w:r>
      <w:r>
        <w:rPr>
          <w:rFonts w:hint="eastAsia"/>
        </w:rPr>
        <w:br/>
      </w:r>
      <w:r>
        <w:rPr>
          <w:rFonts w:hint="eastAsia"/>
        </w:rPr>
        <w:t>　　　　一、2023年全国表产量数据</w:t>
      </w:r>
      <w:r>
        <w:rPr>
          <w:rFonts w:hint="eastAsia"/>
        </w:rPr>
        <w:br/>
      </w:r>
      <w:r>
        <w:rPr>
          <w:rFonts w:hint="eastAsia"/>
        </w:rPr>
        <w:t>　　　　二、2023年重点省市表产量数据</w:t>
      </w:r>
      <w:r>
        <w:rPr>
          <w:rFonts w:hint="eastAsia"/>
        </w:rPr>
        <w:br/>
      </w:r>
      <w:r>
        <w:rPr>
          <w:rFonts w:hint="eastAsia"/>
        </w:rPr>
        <w:t>　　第二节 2023年全国表产量数据分析</w:t>
      </w:r>
      <w:r>
        <w:rPr>
          <w:rFonts w:hint="eastAsia"/>
        </w:rPr>
        <w:br/>
      </w:r>
      <w:r>
        <w:rPr>
          <w:rFonts w:hint="eastAsia"/>
        </w:rPr>
        <w:t>　　　　一、2023年全国表产量数据</w:t>
      </w:r>
      <w:r>
        <w:rPr>
          <w:rFonts w:hint="eastAsia"/>
        </w:rPr>
        <w:br/>
      </w:r>
      <w:r>
        <w:rPr>
          <w:rFonts w:hint="eastAsia"/>
        </w:rPr>
        <w:t>　　　　二、2023年重点省市表产量数据</w:t>
      </w:r>
      <w:r>
        <w:rPr>
          <w:rFonts w:hint="eastAsia"/>
        </w:rPr>
        <w:br/>
      </w:r>
      <w:r>
        <w:rPr>
          <w:rFonts w:hint="eastAsia"/>
        </w:rPr>
        <w:t>　　第三节 全国表产量增长性分析</w:t>
      </w:r>
      <w:r>
        <w:rPr>
          <w:rFonts w:hint="eastAsia"/>
        </w:rPr>
        <w:br/>
      </w:r>
      <w:r>
        <w:rPr>
          <w:rFonts w:hint="eastAsia"/>
        </w:rPr>
        <w:br/>
      </w:r>
      <w:r>
        <w:rPr>
          <w:rFonts w:hint="eastAsia"/>
        </w:rPr>
        <w:t>第十一章 2023年中国表芯制造行业主要经济运行数据监测</w:t>
      </w:r>
      <w:r>
        <w:rPr>
          <w:rFonts w:hint="eastAsia"/>
        </w:rPr>
        <w:br/>
      </w:r>
      <w:r>
        <w:rPr>
          <w:rFonts w:hint="eastAsia"/>
        </w:rPr>
        <w:t>　　第一节 2023年中国表芯制造行业规模分析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四、销售规模增长分析</w:t>
      </w:r>
      <w:r>
        <w:rPr>
          <w:rFonts w:hint="eastAsia"/>
        </w:rPr>
        <w:br/>
      </w:r>
      <w:r>
        <w:rPr>
          <w:rFonts w:hint="eastAsia"/>
        </w:rPr>
        <w:t>　　第二节 2023年中国表芯制造行业应收账款分析</w:t>
      </w:r>
      <w:r>
        <w:rPr>
          <w:rFonts w:hint="eastAsia"/>
        </w:rPr>
        <w:br/>
      </w:r>
      <w:r>
        <w:rPr>
          <w:rFonts w:hint="eastAsia"/>
        </w:rPr>
        <w:t>　　第三节 2023年中国表芯制造行业产值分析</w:t>
      </w:r>
      <w:r>
        <w:rPr>
          <w:rFonts w:hint="eastAsia"/>
        </w:rPr>
        <w:br/>
      </w:r>
      <w:r>
        <w:rPr>
          <w:rFonts w:hint="eastAsia"/>
        </w:rPr>
        <w:t>　　　　一、产成品增长分析</w:t>
      </w:r>
      <w:r>
        <w:rPr>
          <w:rFonts w:hint="eastAsia"/>
        </w:rPr>
        <w:br/>
      </w:r>
      <w:r>
        <w:rPr>
          <w:rFonts w:hint="eastAsia"/>
        </w:rPr>
        <w:t>　　　　二、工业产值分析</w:t>
      </w:r>
      <w:r>
        <w:rPr>
          <w:rFonts w:hint="eastAsia"/>
        </w:rPr>
        <w:br/>
      </w:r>
      <w:r>
        <w:rPr>
          <w:rFonts w:hint="eastAsia"/>
        </w:rPr>
        <w:t>　　第四节 2023年中国表芯制造行业成本费用分析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2023年中国表芯制造行业盈利能力分析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第十二章 2023年中国表芯行业市场竞争格局分析</w:t>
      </w:r>
      <w:r>
        <w:rPr>
          <w:rFonts w:hint="eastAsia"/>
        </w:rPr>
        <w:br/>
      </w:r>
      <w:r>
        <w:rPr>
          <w:rFonts w:hint="eastAsia"/>
        </w:rPr>
        <w:t>　　第一节 2023年中国表芯行业竞争现状分析</w:t>
      </w:r>
      <w:r>
        <w:rPr>
          <w:rFonts w:hint="eastAsia"/>
        </w:rPr>
        <w:br/>
      </w:r>
      <w:r>
        <w:rPr>
          <w:rFonts w:hint="eastAsia"/>
        </w:rPr>
        <w:t>　　　　一、表芯行业竞争程度分析</w:t>
      </w:r>
      <w:r>
        <w:rPr>
          <w:rFonts w:hint="eastAsia"/>
        </w:rPr>
        <w:br/>
      </w:r>
      <w:r>
        <w:rPr>
          <w:rFonts w:hint="eastAsia"/>
        </w:rPr>
        <w:t>　　　　二、表芯技术竞争分析</w:t>
      </w:r>
      <w:r>
        <w:rPr>
          <w:rFonts w:hint="eastAsia"/>
        </w:rPr>
        <w:br/>
      </w:r>
      <w:r>
        <w:rPr>
          <w:rFonts w:hint="eastAsia"/>
        </w:rPr>
        <w:t>　　　　三、表芯主要产品价格竞争分析</w:t>
      </w:r>
      <w:r>
        <w:rPr>
          <w:rFonts w:hint="eastAsia"/>
        </w:rPr>
        <w:br/>
      </w:r>
      <w:r>
        <w:rPr>
          <w:rFonts w:hint="eastAsia"/>
        </w:rPr>
        <w:t>　　第二节 2023年中国表芯行业集中度分析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2023年中国表芯行业提升竞争力策略分析</w:t>
      </w:r>
      <w:r>
        <w:rPr>
          <w:rFonts w:hint="eastAsia"/>
        </w:rPr>
        <w:br/>
      </w:r>
      <w:r>
        <w:rPr>
          <w:rFonts w:hint="eastAsia"/>
        </w:rPr>
        <w:br/>
      </w:r>
      <w:r>
        <w:rPr>
          <w:rFonts w:hint="eastAsia"/>
        </w:rPr>
        <w:t>第十三章 2023年中国表芯行业优势生产企业竞争力分析</w:t>
      </w:r>
      <w:r>
        <w:rPr>
          <w:rFonts w:hint="eastAsia"/>
        </w:rPr>
        <w:br/>
      </w:r>
      <w:r>
        <w:rPr>
          <w:rFonts w:hint="eastAsia"/>
        </w:rPr>
        <w:t>　　第一节 武汉晨龙电子有限公司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长顺县晨龙精密计时有限公司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广州务冠电子有限公司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福建莆田市涵江珍宝电子塑胶有限公司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广州番禺区爱时达电子有限公司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宝捷时计电子（深圳）有限公司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深圳市精瑞机芯有限公司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第十四章 2023-2029年中国表芯产业投资机会与风险研究</w:t>
      </w:r>
      <w:r>
        <w:rPr>
          <w:rFonts w:hint="eastAsia"/>
        </w:rPr>
        <w:br/>
      </w:r>
      <w:r>
        <w:rPr>
          <w:rFonts w:hint="eastAsia"/>
        </w:rPr>
        <w:t>　　第一节 2023-2029年中国表芯产业投资机会分析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2023-2029年中国表芯产业投资风险分析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专家建议</w:t>
      </w:r>
      <w:r>
        <w:rPr>
          <w:rFonts w:hint="eastAsia"/>
        </w:rPr>
        <w:br/>
      </w:r>
      <w:r>
        <w:rPr>
          <w:rFonts w:hint="eastAsia"/>
        </w:rPr>
        <w:br/>
      </w:r>
      <w:r>
        <w:rPr>
          <w:rFonts w:hint="eastAsia"/>
        </w:rPr>
        <w:t>第十五章 2023-2029年中国表芯行业发展前景预测分析</w:t>
      </w:r>
      <w:r>
        <w:rPr>
          <w:rFonts w:hint="eastAsia"/>
        </w:rPr>
        <w:br/>
      </w:r>
      <w:r>
        <w:rPr>
          <w:rFonts w:hint="eastAsia"/>
        </w:rPr>
        <w:t>　　第一节 2023-2029年中国表芯产品发展趋势预测分析</w:t>
      </w:r>
      <w:r>
        <w:rPr>
          <w:rFonts w:hint="eastAsia"/>
        </w:rPr>
        <w:br/>
      </w:r>
      <w:r>
        <w:rPr>
          <w:rFonts w:hint="eastAsia"/>
        </w:rPr>
        <w:t>　　　　一、表芯制造行业预测分析</w:t>
      </w:r>
      <w:r>
        <w:rPr>
          <w:rFonts w:hint="eastAsia"/>
        </w:rPr>
        <w:br/>
      </w:r>
      <w:r>
        <w:rPr>
          <w:rFonts w:hint="eastAsia"/>
        </w:rPr>
        <w:t>　　　　二、表芯技术方向分析</w:t>
      </w:r>
      <w:r>
        <w:rPr>
          <w:rFonts w:hint="eastAsia"/>
        </w:rPr>
        <w:br/>
      </w:r>
      <w:r>
        <w:rPr>
          <w:rFonts w:hint="eastAsia"/>
        </w:rPr>
        <w:t>　　　　三、表芯竞争格局预测分析</w:t>
      </w:r>
      <w:r>
        <w:rPr>
          <w:rFonts w:hint="eastAsia"/>
        </w:rPr>
        <w:br/>
      </w:r>
      <w:r>
        <w:rPr>
          <w:rFonts w:hint="eastAsia"/>
        </w:rPr>
        <w:t>　　第二节 2023-2029年中国表芯行业市场发展前景预测分析</w:t>
      </w:r>
      <w:r>
        <w:rPr>
          <w:rFonts w:hint="eastAsia"/>
        </w:rPr>
        <w:br/>
      </w:r>
      <w:r>
        <w:rPr>
          <w:rFonts w:hint="eastAsia"/>
        </w:rPr>
        <w:t>　　　　一、表芯供给预测分析</w:t>
      </w:r>
      <w:r>
        <w:rPr>
          <w:rFonts w:hint="eastAsia"/>
        </w:rPr>
        <w:br/>
      </w:r>
      <w:r>
        <w:rPr>
          <w:rFonts w:hint="eastAsia"/>
        </w:rPr>
        <w:t>　　　　二、表芯需求预测分析</w:t>
      </w:r>
      <w:r>
        <w:rPr>
          <w:rFonts w:hint="eastAsia"/>
        </w:rPr>
        <w:br/>
      </w:r>
      <w:r>
        <w:rPr>
          <w:rFonts w:hint="eastAsia"/>
        </w:rPr>
        <w:t>　　　　三、表芯市场进出口预测分析</w:t>
      </w:r>
      <w:r>
        <w:rPr>
          <w:rFonts w:hint="eastAsia"/>
        </w:rPr>
        <w:br/>
      </w:r>
      <w:r>
        <w:rPr>
          <w:rFonts w:hint="eastAsia"/>
        </w:rPr>
        <w:t>　　第三节 (中⋅智林)2023-2029年中国表芯行业市场盈利能力预测分析</w:t>
      </w:r>
      <w:r>
        <w:rPr>
          <w:rFonts w:hint="eastAsia"/>
        </w:rPr>
        <w:br/>
      </w:r>
      <w:r>
        <w:rPr>
          <w:rFonts w:hint="eastAsia"/>
        </w:rPr>
        <w:br/>
      </w:r>
      <w:r>
        <w:rPr>
          <w:rFonts w:hint="eastAsia"/>
        </w:rPr>
        <w:t>图表目录</w:t>
      </w:r>
      <w:r>
        <w:rPr>
          <w:rFonts w:hint="eastAsia"/>
        </w:rPr>
        <w:br/>
      </w:r>
      <w:r>
        <w:rPr>
          <w:rFonts w:hint="eastAsia"/>
        </w:rPr>
        <w:t>　　图表 1 2023年我国国内生产总值及其增长速度</w:t>
      </w:r>
      <w:r>
        <w:rPr>
          <w:rFonts w:hint="eastAsia"/>
        </w:rPr>
        <w:br/>
      </w:r>
      <w:r>
        <w:rPr>
          <w:rFonts w:hint="eastAsia"/>
        </w:rPr>
        <w:t>　　图表 2 2023年全国居民消费价格涨跌幅度</w:t>
      </w:r>
      <w:r>
        <w:rPr>
          <w:rFonts w:hint="eastAsia"/>
        </w:rPr>
        <w:br/>
      </w:r>
      <w:r>
        <w:rPr>
          <w:rFonts w:hint="eastAsia"/>
        </w:rPr>
        <w:t>　　图表 3 2023年份居民消费价格分类别同比涨跌幅</w:t>
      </w:r>
      <w:r>
        <w:rPr>
          <w:rFonts w:hint="eastAsia"/>
        </w:rPr>
        <w:br/>
      </w:r>
      <w:r>
        <w:rPr>
          <w:rFonts w:hint="eastAsia"/>
        </w:rPr>
        <w:t>　　图表 4 2023年份居民消费价格分类别环比涨跌幅</w:t>
      </w:r>
      <w:r>
        <w:rPr>
          <w:rFonts w:hint="eastAsia"/>
        </w:rPr>
        <w:br/>
      </w:r>
      <w:r>
        <w:rPr>
          <w:rFonts w:hint="eastAsia"/>
        </w:rPr>
        <w:t>　　图表 5 2023年居民消费价格主要数据</w:t>
      </w:r>
      <w:r>
        <w:rPr>
          <w:rFonts w:hint="eastAsia"/>
        </w:rPr>
        <w:br/>
      </w:r>
      <w:r>
        <w:rPr>
          <w:rFonts w:hint="eastAsia"/>
        </w:rPr>
        <w:t>　　图表 6 2023年城乡居民人均收入平均数与中位数比较情况（元）</w:t>
      </w:r>
      <w:r>
        <w:rPr>
          <w:rFonts w:hint="eastAsia"/>
        </w:rPr>
        <w:br/>
      </w:r>
      <w:r>
        <w:rPr>
          <w:rFonts w:hint="eastAsia"/>
        </w:rPr>
        <w:t>　　图表 7 2023年农村居民人均纯收入构成</w:t>
      </w:r>
      <w:r>
        <w:rPr>
          <w:rFonts w:hint="eastAsia"/>
        </w:rPr>
        <w:br/>
      </w:r>
      <w:r>
        <w:rPr>
          <w:rFonts w:hint="eastAsia"/>
        </w:rPr>
        <w:t>　　图表 8 2023年城镇居民人均总收入构成</w:t>
      </w:r>
      <w:r>
        <w:rPr>
          <w:rFonts w:hint="eastAsia"/>
        </w:rPr>
        <w:br/>
      </w:r>
      <w:r>
        <w:rPr>
          <w:rFonts w:hint="eastAsia"/>
        </w:rPr>
        <w:t>　　图表 9 2023年城乡居民人均收入及人均国内生产总值实际增长率</w:t>
      </w:r>
      <w:r>
        <w:rPr>
          <w:rFonts w:hint="eastAsia"/>
        </w:rPr>
        <w:br/>
      </w:r>
      <w:r>
        <w:rPr>
          <w:rFonts w:hint="eastAsia"/>
        </w:rPr>
        <w:t>　　图表 10 2023年城乡居民收入差距</w:t>
      </w:r>
      <w:r>
        <w:rPr>
          <w:rFonts w:hint="eastAsia"/>
        </w:rPr>
        <w:br/>
      </w:r>
      <w:r>
        <w:rPr>
          <w:rFonts w:hint="eastAsia"/>
        </w:rPr>
        <w:t>　　图表 11 2023年我国农村居民人均纯收入及其增长速度</w:t>
      </w:r>
      <w:r>
        <w:rPr>
          <w:rFonts w:hint="eastAsia"/>
        </w:rPr>
        <w:br/>
      </w:r>
      <w:r>
        <w:rPr>
          <w:rFonts w:hint="eastAsia"/>
        </w:rPr>
        <w:t>　　图表 12 2023年我国城镇居民人均可支配收入及其增长速度</w:t>
      </w:r>
      <w:r>
        <w:rPr>
          <w:rFonts w:hint="eastAsia"/>
        </w:rPr>
        <w:br/>
      </w:r>
      <w:r>
        <w:rPr>
          <w:rFonts w:hint="eastAsia"/>
        </w:rPr>
        <w:t>　　图表 13 2023年中国城乡居民恩格尔系数对比表</w:t>
      </w:r>
      <w:r>
        <w:rPr>
          <w:rFonts w:hint="eastAsia"/>
        </w:rPr>
        <w:br/>
      </w:r>
      <w:r>
        <w:rPr>
          <w:rFonts w:hint="eastAsia"/>
        </w:rPr>
        <w:t>　　图表 14 2023年规模以上工业增加值同比增长速度</w:t>
      </w:r>
      <w:r>
        <w:rPr>
          <w:rFonts w:hint="eastAsia"/>
        </w:rPr>
        <w:br/>
      </w:r>
      <w:r>
        <w:rPr>
          <w:rFonts w:hint="eastAsia"/>
        </w:rPr>
        <w:t>　　图表 15 2023年份规模以上工业生产主要数据</w:t>
      </w:r>
      <w:r>
        <w:rPr>
          <w:rFonts w:hint="eastAsia"/>
        </w:rPr>
        <w:br/>
      </w:r>
      <w:r>
        <w:rPr>
          <w:rFonts w:hint="eastAsia"/>
        </w:rPr>
        <w:t>　　图表 16 2023年发电量日均产量及同比增速</w:t>
      </w:r>
      <w:r>
        <w:rPr>
          <w:rFonts w:hint="eastAsia"/>
        </w:rPr>
        <w:br/>
      </w:r>
      <w:r>
        <w:rPr>
          <w:rFonts w:hint="eastAsia"/>
        </w:rPr>
        <w:t>　　图表 17 2023年钢材日均产量及同比增速</w:t>
      </w:r>
      <w:r>
        <w:rPr>
          <w:rFonts w:hint="eastAsia"/>
        </w:rPr>
        <w:br/>
      </w:r>
      <w:r>
        <w:rPr>
          <w:rFonts w:hint="eastAsia"/>
        </w:rPr>
        <w:t>　　图表 18 2023年水泥日均产量及同比增速</w:t>
      </w:r>
      <w:r>
        <w:rPr>
          <w:rFonts w:hint="eastAsia"/>
        </w:rPr>
        <w:br/>
      </w:r>
      <w:r>
        <w:rPr>
          <w:rFonts w:hint="eastAsia"/>
        </w:rPr>
        <w:t>　　图表 19 2023年原油加工量日均产量及同比增速</w:t>
      </w:r>
      <w:r>
        <w:rPr>
          <w:rFonts w:hint="eastAsia"/>
        </w:rPr>
        <w:br/>
      </w:r>
      <w:r>
        <w:rPr>
          <w:rFonts w:hint="eastAsia"/>
        </w:rPr>
        <w:t>　　图表 20 2023年十种有色金属日均产量及同比增速</w:t>
      </w:r>
      <w:r>
        <w:rPr>
          <w:rFonts w:hint="eastAsia"/>
        </w:rPr>
        <w:br/>
      </w:r>
      <w:r>
        <w:rPr>
          <w:rFonts w:hint="eastAsia"/>
        </w:rPr>
        <w:t>　　图表 21 2023年乙烯日均产量及同比增速</w:t>
      </w:r>
      <w:r>
        <w:rPr>
          <w:rFonts w:hint="eastAsia"/>
        </w:rPr>
        <w:br/>
      </w:r>
      <w:r>
        <w:rPr>
          <w:rFonts w:hint="eastAsia"/>
        </w:rPr>
        <w:t>　　图表 22 2023年汽车日均产量及同比增速</w:t>
      </w:r>
      <w:r>
        <w:rPr>
          <w:rFonts w:hint="eastAsia"/>
        </w:rPr>
        <w:br/>
      </w:r>
      <w:r>
        <w:rPr>
          <w:rFonts w:hint="eastAsia"/>
        </w:rPr>
        <w:t>　　图表 23 2023年轿车日均产量及同比增速</w:t>
      </w:r>
      <w:r>
        <w:rPr>
          <w:rFonts w:hint="eastAsia"/>
        </w:rPr>
        <w:br/>
      </w:r>
      <w:r>
        <w:rPr>
          <w:rFonts w:hint="eastAsia"/>
        </w:rPr>
        <w:t>　　图表 24 2023年固定资产投资（不含农户）同比增速</w:t>
      </w:r>
      <w:r>
        <w:rPr>
          <w:rFonts w:hint="eastAsia"/>
        </w:rPr>
        <w:br/>
      </w:r>
      <w:r>
        <w:rPr>
          <w:rFonts w:hint="eastAsia"/>
        </w:rPr>
        <w:t>　　图表 25 2023年分地区投资相邻两月累计同比增速</w:t>
      </w:r>
      <w:r>
        <w:rPr>
          <w:rFonts w:hint="eastAsia"/>
        </w:rPr>
        <w:br/>
      </w:r>
      <w:r>
        <w:rPr>
          <w:rFonts w:hint="eastAsia"/>
        </w:rPr>
        <w:t>　　图表 26 2023年固定资产投资到位资金同比增速</w:t>
      </w:r>
      <w:r>
        <w:rPr>
          <w:rFonts w:hint="eastAsia"/>
        </w:rPr>
        <w:br/>
      </w:r>
      <w:r>
        <w:rPr>
          <w:rFonts w:hint="eastAsia"/>
        </w:rPr>
        <w:t>　　图表 27 2023年份固定资产投资（不含农户）主要数据</w:t>
      </w:r>
      <w:r>
        <w:rPr>
          <w:rFonts w:hint="eastAsia"/>
        </w:rPr>
        <w:br/>
      </w:r>
      <w:r>
        <w:rPr>
          <w:rFonts w:hint="eastAsia"/>
        </w:rPr>
        <w:t>　　图表 28 2023年我国汇率、黄金和外汇储备报表</w:t>
      </w:r>
      <w:r>
        <w:rPr>
          <w:rFonts w:hint="eastAsia"/>
        </w:rPr>
        <w:br/>
      </w:r>
      <w:r>
        <w:rPr>
          <w:rFonts w:hint="eastAsia"/>
        </w:rPr>
        <w:t>　　图表 29 2023年银行间外汇市场中间价</w:t>
      </w:r>
      <w:r>
        <w:rPr>
          <w:rFonts w:hint="eastAsia"/>
        </w:rPr>
        <w:br/>
      </w:r>
      <w:r>
        <w:rPr>
          <w:rFonts w:hint="eastAsia"/>
        </w:rPr>
        <w:t>　　图表 30 近期人民币对美元中间价变动一览表</w:t>
      </w:r>
      <w:r>
        <w:rPr>
          <w:rFonts w:hint="eastAsia"/>
        </w:rPr>
        <w:br/>
      </w:r>
      <w:r>
        <w:rPr>
          <w:rFonts w:hint="eastAsia"/>
        </w:rPr>
        <w:t>　　图表 31 2023年我国货物进出口总额增长分析</w:t>
      </w:r>
      <w:r>
        <w:rPr>
          <w:rFonts w:hint="eastAsia"/>
        </w:rPr>
        <w:br/>
      </w:r>
      <w:r>
        <w:rPr>
          <w:rFonts w:hint="eastAsia"/>
        </w:rPr>
        <w:t>　　图表 32 标准目录</w:t>
      </w:r>
      <w:r>
        <w:rPr>
          <w:rFonts w:hint="eastAsia"/>
        </w:rPr>
        <w:br/>
      </w:r>
      <w:r>
        <w:rPr>
          <w:rFonts w:hint="eastAsia"/>
        </w:rPr>
        <w:t>　　图表 33 2023年我国人口及其自然增长率变化趋势</w:t>
      </w:r>
      <w:r>
        <w:rPr>
          <w:rFonts w:hint="eastAsia"/>
        </w:rPr>
        <w:br/>
      </w:r>
      <w:r>
        <w:rPr>
          <w:rFonts w:hint="eastAsia"/>
        </w:rPr>
        <w:t>　　图表 34 2023年我国出口人口性别比变化情况</w:t>
      </w:r>
      <w:r>
        <w:rPr>
          <w:rFonts w:hint="eastAsia"/>
        </w:rPr>
        <w:br/>
      </w:r>
      <w:r>
        <w:rPr>
          <w:rFonts w:hint="eastAsia"/>
        </w:rPr>
        <w:t>　　图表 35 2022年末各年龄段人口比重</w:t>
      </w:r>
      <w:r>
        <w:rPr>
          <w:rFonts w:hint="eastAsia"/>
        </w:rPr>
        <w:br/>
      </w:r>
      <w:r>
        <w:rPr>
          <w:rFonts w:hint="eastAsia"/>
        </w:rPr>
        <w:t>　　图表 36 2023年我国各年龄段人口比重变化情况</w:t>
      </w:r>
      <w:r>
        <w:rPr>
          <w:rFonts w:hint="eastAsia"/>
        </w:rPr>
        <w:br/>
      </w:r>
      <w:r>
        <w:rPr>
          <w:rFonts w:hint="eastAsia"/>
        </w:rPr>
        <w:t>　　图表 37 2023年普通高等教育、中等职业教育及普通高中招生人数</w:t>
      </w:r>
      <w:r>
        <w:rPr>
          <w:rFonts w:hint="eastAsia"/>
        </w:rPr>
        <w:br/>
      </w:r>
      <w:r>
        <w:rPr>
          <w:rFonts w:hint="eastAsia"/>
        </w:rPr>
        <w:t>　　图表 38 2023年我国表芯市场供给分析</w:t>
      </w:r>
      <w:r>
        <w:rPr>
          <w:rFonts w:hint="eastAsia"/>
        </w:rPr>
        <w:br/>
      </w:r>
      <w:r>
        <w:rPr>
          <w:rFonts w:hint="eastAsia"/>
        </w:rPr>
        <w:t>　　图表 39 2023年我国表芯市场需求量分析</w:t>
      </w:r>
      <w:r>
        <w:rPr>
          <w:rFonts w:hint="eastAsia"/>
        </w:rPr>
        <w:br/>
      </w:r>
      <w:r>
        <w:rPr>
          <w:rFonts w:hint="eastAsia"/>
        </w:rPr>
        <w:t>　　图表 40 2023年我国表芯市场销售量分析</w:t>
      </w:r>
      <w:r>
        <w:rPr>
          <w:rFonts w:hint="eastAsia"/>
        </w:rPr>
        <w:br/>
      </w:r>
      <w:r>
        <w:rPr>
          <w:rFonts w:hint="eastAsia"/>
        </w:rPr>
        <w:t>　　图表 41 中国的钟表进口金额</w:t>
      </w:r>
      <w:r>
        <w:rPr>
          <w:rFonts w:hint="eastAsia"/>
        </w:rPr>
        <w:br/>
      </w:r>
      <w:r>
        <w:rPr>
          <w:rFonts w:hint="eastAsia"/>
        </w:rPr>
        <w:t>　　图表 42 2023年中国主要手表产品进口金额</w:t>
      </w:r>
      <w:r>
        <w:rPr>
          <w:rFonts w:hint="eastAsia"/>
        </w:rPr>
        <w:br/>
      </w:r>
      <w:r>
        <w:rPr>
          <w:rFonts w:hint="eastAsia"/>
        </w:rPr>
        <w:t>　　图表 43 2023年中国进口手表（部分）税率</w:t>
      </w:r>
      <w:r>
        <w:rPr>
          <w:rFonts w:hint="eastAsia"/>
        </w:rPr>
        <w:br/>
      </w:r>
      <w:r>
        <w:rPr>
          <w:rFonts w:hint="eastAsia"/>
        </w:rPr>
        <w:t>　　图表 44 2023年中国已组装的完整表芯进口量值表</w:t>
      </w:r>
      <w:r>
        <w:rPr>
          <w:rFonts w:hint="eastAsia"/>
        </w:rPr>
        <w:br/>
      </w:r>
      <w:r>
        <w:rPr>
          <w:rFonts w:hint="eastAsia"/>
        </w:rPr>
        <w:t>　　图表 45 时钟品种占比</w:t>
      </w:r>
      <w:r>
        <w:rPr>
          <w:rFonts w:hint="eastAsia"/>
        </w:rPr>
        <w:br/>
      </w:r>
      <w:r>
        <w:rPr>
          <w:rFonts w:hint="eastAsia"/>
        </w:rPr>
        <w:t>　　图表 46 2023年世界钟表进口金额前五名</w:t>
      </w:r>
      <w:r>
        <w:rPr>
          <w:rFonts w:hint="eastAsia"/>
        </w:rPr>
        <w:br/>
      </w:r>
      <w:r>
        <w:rPr>
          <w:rFonts w:hint="eastAsia"/>
        </w:rPr>
        <w:t>　　图表 47 2023年中国表产量</w:t>
      </w:r>
      <w:r>
        <w:rPr>
          <w:rFonts w:hint="eastAsia"/>
        </w:rPr>
        <w:br/>
      </w:r>
      <w:r>
        <w:rPr>
          <w:rFonts w:hint="eastAsia"/>
        </w:rPr>
        <w:t>　　图表 48 2023年我国表产量分月度统计表</w:t>
      </w:r>
      <w:r>
        <w:rPr>
          <w:rFonts w:hint="eastAsia"/>
        </w:rPr>
        <w:br/>
      </w:r>
      <w:r>
        <w:rPr>
          <w:rFonts w:hint="eastAsia"/>
        </w:rPr>
        <w:t>　　图表 49 2023年我国表产量分省市统计表</w:t>
      </w:r>
      <w:r>
        <w:rPr>
          <w:rFonts w:hint="eastAsia"/>
        </w:rPr>
        <w:br/>
      </w:r>
      <w:r>
        <w:rPr>
          <w:rFonts w:hint="eastAsia"/>
        </w:rPr>
        <w:t>　　图表 50 2023年中国表产量分地区统计</w:t>
      </w:r>
      <w:r>
        <w:rPr>
          <w:rFonts w:hint="eastAsia"/>
        </w:rPr>
        <w:br/>
      </w:r>
      <w:r>
        <w:rPr>
          <w:rFonts w:hint="eastAsia"/>
        </w:rPr>
        <w:t>　　图表 51 2023年中国表产量数据统计（分省市）</w:t>
      </w:r>
      <w:r>
        <w:rPr>
          <w:rFonts w:hint="eastAsia"/>
        </w:rPr>
        <w:br/>
      </w:r>
      <w:r>
        <w:rPr>
          <w:rFonts w:hint="eastAsia"/>
        </w:rPr>
        <w:t>　　图表 52 2023年中国钟表与计时仪器制造行业企业数量增长分析</w:t>
      </w:r>
      <w:r>
        <w:rPr>
          <w:rFonts w:hint="eastAsia"/>
        </w:rPr>
        <w:br/>
      </w:r>
      <w:r>
        <w:rPr>
          <w:rFonts w:hint="eastAsia"/>
        </w:rPr>
        <w:t>　　图表 53 2023年中国钟表与计时仪器制造行业从业人数增长分析</w:t>
      </w:r>
      <w:r>
        <w:rPr>
          <w:rFonts w:hint="eastAsia"/>
        </w:rPr>
        <w:br/>
      </w:r>
      <w:r>
        <w:rPr>
          <w:rFonts w:hint="eastAsia"/>
        </w:rPr>
        <w:t>　　图表 54 2023年中国钟表与计时仪器制造行业资产规模增长分析</w:t>
      </w:r>
      <w:r>
        <w:rPr>
          <w:rFonts w:hint="eastAsia"/>
        </w:rPr>
        <w:br/>
      </w:r>
      <w:r>
        <w:rPr>
          <w:rFonts w:hint="eastAsia"/>
        </w:rPr>
        <w:t>　　图表 55 2023年中国钟表与计时仪器制造行业销售规模增长分析</w:t>
      </w:r>
      <w:r>
        <w:rPr>
          <w:rFonts w:hint="eastAsia"/>
        </w:rPr>
        <w:br/>
      </w:r>
      <w:r>
        <w:rPr>
          <w:rFonts w:hint="eastAsia"/>
        </w:rPr>
        <w:t>　　图表 56 2023年中国钟表与计时仪器制造行业应收账款分析</w:t>
      </w:r>
      <w:r>
        <w:rPr>
          <w:rFonts w:hint="eastAsia"/>
        </w:rPr>
        <w:br/>
      </w:r>
      <w:r>
        <w:rPr>
          <w:rFonts w:hint="eastAsia"/>
        </w:rPr>
        <w:t>　　图表 57 2023年中国钟表与计时仪器制造行业产成品增长分析</w:t>
      </w:r>
      <w:r>
        <w:rPr>
          <w:rFonts w:hint="eastAsia"/>
        </w:rPr>
        <w:br/>
      </w:r>
      <w:r>
        <w:rPr>
          <w:rFonts w:hint="eastAsia"/>
        </w:rPr>
        <w:t>　　图表 58 2023年我国钟表与计时仪器制造工业销售产值分析</w:t>
      </w:r>
      <w:r>
        <w:rPr>
          <w:rFonts w:hint="eastAsia"/>
        </w:rPr>
        <w:br/>
      </w:r>
      <w:r>
        <w:rPr>
          <w:rFonts w:hint="eastAsia"/>
        </w:rPr>
        <w:t>　　图表 59 2023年中国钟表与计时仪器制造行业销售成本统计分析</w:t>
      </w:r>
      <w:r>
        <w:rPr>
          <w:rFonts w:hint="eastAsia"/>
        </w:rPr>
        <w:br/>
      </w:r>
      <w:r>
        <w:rPr>
          <w:rFonts w:hint="eastAsia"/>
        </w:rPr>
        <w:t>　　图表 60 2023年中国钟表与计时仪器制造行业费用统计分析</w:t>
      </w:r>
      <w:r>
        <w:rPr>
          <w:rFonts w:hint="eastAsia"/>
        </w:rPr>
        <w:br/>
      </w:r>
      <w:r>
        <w:rPr>
          <w:rFonts w:hint="eastAsia"/>
        </w:rPr>
        <w:t>　　图表 61 2023年中国钟表与计时仪器制造行业主要盈利指标分析</w:t>
      </w:r>
      <w:r>
        <w:rPr>
          <w:rFonts w:hint="eastAsia"/>
        </w:rPr>
        <w:br/>
      </w:r>
      <w:r>
        <w:rPr>
          <w:rFonts w:hint="eastAsia"/>
        </w:rPr>
        <w:t>　　图表 63 我国表芯行业利润总额集中度分析</w:t>
      </w:r>
      <w:r>
        <w:rPr>
          <w:rFonts w:hint="eastAsia"/>
        </w:rPr>
        <w:br/>
      </w:r>
      <w:r>
        <w:rPr>
          <w:rFonts w:hint="eastAsia"/>
        </w:rPr>
        <w:t>　　图表 64 我国表芯主营业务收入集中度分析</w:t>
      </w:r>
      <w:r>
        <w:rPr>
          <w:rFonts w:hint="eastAsia"/>
        </w:rPr>
        <w:br/>
      </w:r>
      <w:r>
        <w:rPr>
          <w:rFonts w:hint="eastAsia"/>
        </w:rPr>
        <w:t>　　图表 65 我国表芯总资产集中度分析</w:t>
      </w:r>
      <w:r>
        <w:rPr>
          <w:rFonts w:hint="eastAsia"/>
        </w:rPr>
        <w:br/>
      </w:r>
      <w:r>
        <w:rPr>
          <w:rFonts w:hint="eastAsia"/>
        </w:rPr>
        <w:t>　　图表 66 近4年武汉晨龙电子有限公司流动资产周转次数变化情况</w:t>
      </w:r>
      <w:r>
        <w:rPr>
          <w:rFonts w:hint="eastAsia"/>
        </w:rPr>
        <w:br/>
      </w:r>
      <w:r>
        <w:rPr>
          <w:rFonts w:hint="eastAsia"/>
        </w:rPr>
        <w:t>　　图表 67 近4年武汉晨龙电子有限公司产权比率变化情况</w:t>
      </w:r>
      <w:r>
        <w:rPr>
          <w:rFonts w:hint="eastAsia"/>
        </w:rPr>
        <w:br/>
      </w:r>
      <w:r>
        <w:rPr>
          <w:rFonts w:hint="eastAsia"/>
        </w:rPr>
        <w:t>　　图表 68 近4年武汉晨龙电子有限公司销售毛利率变化情况</w:t>
      </w:r>
      <w:r>
        <w:rPr>
          <w:rFonts w:hint="eastAsia"/>
        </w:rPr>
        <w:br/>
      </w:r>
      <w:r>
        <w:rPr>
          <w:rFonts w:hint="eastAsia"/>
        </w:rPr>
        <w:t>　　图表 69 近4年武汉晨龙电子有限公司资产负债率变化情况</w:t>
      </w:r>
      <w:r>
        <w:rPr>
          <w:rFonts w:hint="eastAsia"/>
        </w:rPr>
        <w:br/>
      </w:r>
      <w:r>
        <w:rPr>
          <w:rFonts w:hint="eastAsia"/>
        </w:rPr>
        <w:t>　　图表 70 近4年武汉晨龙电子有限公司总资产周转次数变化情况</w:t>
      </w:r>
      <w:r>
        <w:rPr>
          <w:rFonts w:hint="eastAsia"/>
        </w:rPr>
        <w:br/>
      </w:r>
      <w:r>
        <w:rPr>
          <w:rFonts w:hint="eastAsia"/>
        </w:rPr>
        <w:t>　　图表 71 近4年武汉晨龙电子有限公司固定资产周转次数情况</w:t>
      </w:r>
      <w:r>
        <w:rPr>
          <w:rFonts w:hint="eastAsia"/>
        </w:rPr>
        <w:br/>
      </w:r>
      <w:r>
        <w:rPr>
          <w:rFonts w:hint="eastAsia"/>
        </w:rPr>
        <w:t>　　图表 72 近4年武汉晨龙电子有限公司固定资产周转次数变化情况</w:t>
      </w:r>
      <w:r>
        <w:rPr>
          <w:rFonts w:hint="eastAsia"/>
        </w:rPr>
        <w:br/>
      </w:r>
      <w:r>
        <w:rPr>
          <w:rFonts w:hint="eastAsia"/>
        </w:rPr>
        <w:t>　　图表 73 近4年长顺县晨龙精密计时有限公司流动资产周转次数变化情况</w:t>
      </w:r>
      <w:r>
        <w:rPr>
          <w:rFonts w:hint="eastAsia"/>
        </w:rPr>
        <w:br/>
      </w:r>
      <w:r>
        <w:rPr>
          <w:rFonts w:hint="eastAsia"/>
        </w:rPr>
        <w:t>　　图表 74 近4年长顺县晨龙精密计时有限公司产权比率变化情况</w:t>
      </w:r>
      <w:r>
        <w:rPr>
          <w:rFonts w:hint="eastAsia"/>
        </w:rPr>
        <w:br/>
      </w:r>
      <w:r>
        <w:rPr>
          <w:rFonts w:hint="eastAsia"/>
        </w:rPr>
        <w:t>　　图表 75 近4年长顺县晨龙精密计时有限公司销售毛利率变化情况</w:t>
      </w:r>
      <w:r>
        <w:rPr>
          <w:rFonts w:hint="eastAsia"/>
        </w:rPr>
        <w:br/>
      </w:r>
      <w:r>
        <w:rPr>
          <w:rFonts w:hint="eastAsia"/>
        </w:rPr>
        <w:t>　　图表 76 近4年长顺县晨龙精密计时有限公司资产负债率变化情况</w:t>
      </w:r>
      <w:r>
        <w:rPr>
          <w:rFonts w:hint="eastAsia"/>
        </w:rPr>
        <w:br/>
      </w:r>
      <w:r>
        <w:rPr>
          <w:rFonts w:hint="eastAsia"/>
        </w:rPr>
        <w:t>　　图表 77 近4年长顺县晨龙精密计时有限公司总资产周转次数变化情况</w:t>
      </w:r>
      <w:r>
        <w:rPr>
          <w:rFonts w:hint="eastAsia"/>
        </w:rPr>
        <w:br/>
      </w:r>
      <w:r>
        <w:rPr>
          <w:rFonts w:hint="eastAsia"/>
        </w:rPr>
        <w:t>　　图表 78 近4年长顺县晨龙精密计时有限公司固定资产周转次数情况</w:t>
      </w:r>
      <w:r>
        <w:rPr>
          <w:rFonts w:hint="eastAsia"/>
        </w:rPr>
        <w:br/>
      </w:r>
      <w:r>
        <w:rPr>
          <w:rFonts w:hint="eastAsia"/>
        </w:rPr>
        <w:t>　　图表 79 近4年广州务冠电子有限公司流动资产周转次数变化情况</w:t>
      </w:r>
      <w:r>
        <w:rPr>
          <w:rFonts w:hint="eastAsia"/>
        </w:rPr>
        <w:br/>
      </w:r>
      <w:r>
        <w:rPr>
          <w:rFonts w:hint="eastAsia"/>
        </w:rPr>
        <w:t>　　图表 80 近4年广州务冠电子有限公司产权比率变化情况</w:t>
      </w:r>
      <w:r>
        <w:rPr>
          <w:rFonts w:hint="eastAsia"/>
        </w:rPr>
        <w:br/>
      </w:r>
      <w:r>
        <w:rPr>
          <w:rFonts w:hint="eastAsia"/>
        </w:rPr>
        <w:t>　　图表 81 近4年广州务冠电子有限公司销售毛利率变化情况</w:t>
      </w:r>
      <w:r>
        <w:rPr>
          <w:rFonts w:hint="eastAsia"/>
        </w:rPr>
        <w:br/>
      </w:r>
      <w:r>
        <w:rPr>
          <w:rFonts w:hint="eastAsia"/>
        </w:rPr>
        <w:t>　　图表 82 近4年广州务冠电子有限公司资产负债率变化情况</w:t>
      </w:r>
      <w:r>
        <w:rPr>
          <w:rFonts w:hint="eastAsia"/>
        </w:rPr>
        <w:br/>
      </w:r>
      <w:r>
        <w:rPr>
          <w:rFonts w:hint="eastAsia"/>
        </w:rPr>
        <w:t>　　图表 83 近4年广州务冠电子有限公司总资产周转次数变化情况</w:t>
      </w:r>
      <w:r>
        <w:rPr>
          <w:rFonts w:hint="eastAsia"/>
        </w:rPr>
        <w:br/>
      </w:r>
      <w:r>
        <w:rPr>
          <w:rFonts w:hint="eastAsia"/>
        </w:rPr>
        <w:t>　　图表 84 近4年广州务冠电子有限公司固定资产周转次数情况</w:t>
      </w:r>
      <w:r>
        <w:rPr>
          <w:rFonts w:hint="eastAsia"/>
        </w:rPr>
        <w:br/>
      </w:r>
      <w:r>
        <w:rPr>
          <w:rFonts w:hint="eastAsia"/>
        </w:rPr>
        <w:t>　　图表 85 近4年福建莆田市涵江珍宝电子塑胶有限公司流动资产周转次数变化情况</w:t>
      </w:r>
      <w:r>
        <w:rPr>
          <w:rFonts w:hint="eastAsia"/>
        </w:rPr>
        <w:br/>
      </w:r>
      <w:r>
        <w:rPr>
          <w:rFonts w:hint="eastAsia"/>
        </w:rPr>
        <w:t>　　图表 86 近4年福建莆田市涵江珍宝电子塑胶有限公司产权比率变化情况</w:t>
      </w:r>
      <w:r>
        <w:rPr>
          <w:rFonts w:hint="eastAsia"/>
        </w:rPr>
        <w:br/>
      </w:r>
      <w:r>
        <w:rPr>
          <w:rFonts w:hint="eastAsia"/>
        </w:rPr>
        <w:t>　　图表 87 近4年福建莆田市涵江珍宝电子塑胶有限公司销售毛利率变化情况</w:t>
      </w:r>
      <w:r>
        <w:rPr>
          <w:rFonts w:hint="eastAsia"/>
        </w:rPr>
        <w:br/>
      </w:r>
      <w:r>
        <w:rPr>
          <w:rFonts w:hint="eastAsia"/>
        </w:rPr>
        <w:t>　　图表 88 近4年福建莆田市涵江珍宝电子塑胶有限公司资产负债率变化情况</w:t>
      </w:r>
      <w:r>
        <w:rPr>
          <w:rFonts w:hint="eastAsia"/>
        </w:rPr>
        <w:br/>
      </w:r>
      <w:r>
        <w:rPr>
          <w:rFonts w:hint="eastAsia"/>
        </w:rPr>
        <w:t>　　图表 89 近4年福建莆田市涵江珍宝电子塑胶有限公司总资产周转次数变化情况</w:t>
      </w:r>
      <w:r>
        <w:rPr>
          <w:rFonts w:hint="eastAsia"/>
        </w:rPr>
        <w:br/>
      </w:r>
      <w:r>
        <w:rPr>
          <w:rFonts w:hint="eastAsia"/>
        </w:rPr>
        <w:t>　　图表 90 近4年福建莆田市涵江珍宝电子塑胶有限公司固定资产周转次数情况</w:t>
      </w:r>
      <w:r>
        <w:rPr>
          <w:rFonts w:hint="eastAsia"/>
        </w:rPr>
        <w:br/>
      </w:r>
      <w:r>
        <w:rPr>
          <w:rFonts w:hint="eastAsia"/>
        </w:rPr>
        <w:t>　　图表 91 近4年广州番禺区爱时达电子有限公司流动资产周转次数变化情况</w:t>
      </w:r>
      <w:r>
        <w:rPr>
          <w:rFonts w:hint="eastAsia"/>
        </w:rPr>
        <w:br/>
      </w:r>
      <w:r>
        <w:rPr>
          <w:rFonts w:hint="eastAsia"/>
        </w:rPr>
        <w:t>　　图表 92 近4年广州番禺区爱时达电子有限公司产权比率变化情况</w:t>
      </w:r>
      <w:r>
        <w:rPr>
          <w:rFonts w:hint="eastAsia"/>
        </w:rPr>
        <w:br/>
      </w:r>
      <w:r>
        <w:rPr>
          <w:rFonts w:hint="eastAsia"/>
        </w:rPr>
        <w:t>　　图表 93 近4年广州番禺区爱时达电子有限公司销售毛利率变化情况</w:t>
      </w:r>
      <w:r>
        <w:rPr>
          <w:rFonts w:hint="eastAsia"/>
        </w:rPr>
        <w:br/>
      </w:r>
      <w:r>
        <w:rPr>
          <w:rFonts w:hint="eastAsia"/>
        </w:rPr>
        <w:t>　　图表 94 近4年广州番禺区爱时达电子有限公司资产负债率变化情况</w:t>
      </w:r>
      <w:r>
        <w:rPr>
          <w:rFonts w:hint="eastAsia"/>
        </w:rPr>
        <w:br/>
      </w:r>
      <w:r>
        <w:rPr>
          <w:rFonts w:hint="eastAsia"/>
        </w:rPr>
        <w:t>　　图表 95 近4年广州番禺区爱时达电子有限公司总资产周转次数变化情况</w:t>
      </w:r>
      <w:r>
        <w:rPr>
          <w:rFonts w:hint="eastAsia"/>
        </w:rPr>
        <w:br/>
      </w:r>
      <w:r>
        <w:rPr>
          <w:rFonts w:hint="eastAsia"/>
        </w:rPr>
        <w:t>　　图表 96 近4年广州番禺区爱时达电子有限公司固定资产周转次数情况</w:t>
      </w:r>
      <w:r>
        <w:rPr>
          <w:rFonts w:hint="eastAsia"/>
        </w:rPr>
        <w:br/>
      </w:r>
      <w:r>
        <w:rPr>
          <w:rFonts w:hint="eastAsia"/>
        </w:rPr>
        <w:t>　　图表 97 近4年宝捷时计电子（深圳）有限公司流动资产周转次数变化情况</w:t>
      </w:r>
      <w:r>
        <w:rPr>
          <w:rFonts w:hint="eastAsia"/>
        </w:rPr>
        <w:br/>
      </w:r>
      <w:r>
        <w:rPr>
          <w:rFonts w:hint="eastAsia"/>
        </w:rPr>
        <w:t>　　图表 98 近4年宝捷时计电子（深圳）有限公司产权比率变化情况</w:t>
      </w:r>
      <w:r>
        <w:rPr>
          <w:rFonts w:hint="eastAsia"/>
        </w:rPr>
        <w:br/>
      </w:r>
      <w:r>
        <w:rPr>
          <w:rFonts w:hint="eastAsia"/>
        </w:rPr>
        <w:t>　　图表 99 近4年宝捷时计电子（深圳）有限公司销售毛利率变化情况</w:t>
      </w:r>
      <w:r>
        <w:rPr>
          <w:rFonts w:hint="eastAsia"/>
        </w:rPr>
        <w:br/>
      </w:r>
      <w:r>
        <w:rPr>
          <w:rFonts w:hint="eastAsia"/>
        </w:rPr>
        <w:t>　　图表 100 近4年宝捷时计电子（深圳）有限公司资产负债率变化情况</w:t>
      </w:r>
      <w:r>
        <w:rPr>
          <w:rFonts w:hint="eastAsia"/>
        </w:rPr>
        <w:br/>
      </w:r>
      <w:r>
        <w:rPr>
          <w:rFonts w:hint="eastAsia"/>
        </w:rPr>
        <w:t>　　图表 101 近4年宝捷时计电子（深圳）有限公司总资产周转次数变化情况</w:t>
      </w:r>
      <w:r>
        <w:rPr>
          <w:rFonts w:hint="eastAsia"/>
        </w:rPr>
        <w:br/>
      </w:r>
      <w:r>
        <w:rPr>
          <w:rFonts w:hint="eastAsia"/>
        </w:rPr>
        <w:t>　　图表 102 近4年宝捷时计电子（深圳）有限公司固定资产周转次数情况</w:t>
      </w:r>
      <w:r>
        <w:rPr>
          <w:rFonts w:hint="eastAsia"/>
        </w:rPr>
        <w:br/>
      </w:r>
      <w:r>
        <w:rPr>
          <w:rFonts w:hint="eastAsia"/>
        </w:rPr>
        <w:t>　　图表 103 近4年深圳市精瑞机芯有限公司流动资产周转次数变化情况</w:t>
      </w:r>
      <w:r>
        <w:rPr>
          <w:rFonts w:hint="eastAsia"/>
        </w:rPr>
        <w:br/>
      </w:r>
      <w:r>
        <w:rPr>
          <w:rFonts w:hint="eastAsia"/>
        </w:rPr>
        <w:t>　　图表 104 近4年深圳市精瑞机芯有限公司产权比率变化情况</w:t>
      </w:r>
      <w:r>
        <w:rPr>
          <w:rFonts w:hint="eastAsia"/>
        </w:rPr>
        <w:br/>
      </w:r>
      <w:r>
        <w:rPr>
          <w:rFonts w:hint="eastAsia"/>
        </w:rPr>
        <w:t>　　图表 105 近4年深圳市精瑞机芯有限公司销售毛利率变化情况</w:t>
      </w:r>
      <w:r>
        <w:rPr>
          <w:rFonts w:hint="eastAsia"/>
        </w:rPr>
        <w:br/>
      </w:r>
      <w:r>
        <w:rPr>
          <w:rFonts w:hint="eastAsia"/>
        </w:rPr>
        <w:t>　　图表 106 近4年深圳市精瑞机芯有限公司资产负债率变化情况</w:t>
      </w:r>
      <w:r>
        <w:rPr>
          <w:rFonts w:hint="eastAsia"/>
        </w:rPr>
        <w:br/>
      </w:r>
      <w:r>
        <w:rPr>
          <w:rFonts w:hint="eastAsia"/>
        </w:rPr>
        <w:t>　　图表 107 近4年深圳市精瑞机芯有限公司总资产周转次数变化情况</w:t>
      </w:r>
      <w:r>
        <w:rPr>
          <w:rFonts w:hint="eastAsia"/>
        </w:rPr>
        <w:br/>
      </w:r>
      <w:r>
        <w:rPr>
          <w:rFonts w:hint="eastAsia"/>
        </w:rPr>
        <w:t>　　图表 108 近4年深圳市精瑞机芯有限公司固定资产周转次数情况</w:t>
      </w:r>
      <w:r>
        <w:rPr>
          <w:rFonts w:hint="eastAsia"/>
        </w:rPr>
        <w:br/>
      </w:r>
      <w:r>
        <w:rPr>
          <w:rFonts w:hint="eastAsia"/>
        </w:rPr>
        <w:t>　　图表 109 近4年深圳市精瑞机芯有限公司固定资产周转次数变化情况</w:t>
      </w:r>
      <w:r>
        <w:rPr>
          <w:rFonts w:hint="eastAsia"/>
        </w:rPr>
        <w:br/>
      </w:r>
      <w:r>
        <w:rPr>
          <w:rFonts w:hint="eastAsia"/>
        </w:rPr>
        <w:t>　　图表 110 2023-2029年表芯行业同业竞争风险及控制策略</w:t>
      </w:r>
      <w:r>
        <w:rPr>
          <w:rFonts w:hint="eastAsia"/>
        </w:rPr>
        <w:br/>
      </w:r>
      <w:r>
        <w:rPr>
          <w:rFonts w:hint="eastAsia"/>
        </w:rPr>
        <w:t>　　图表 111 表芯技术应用注意事项分析</w:t>
      </w:r>
      <w:r>
        <w:rPr>
          <w:rFonts w:hint="eastAsia"/>
        </w:rPr>
        <w:br/>
      </w:r>
      <w:r>
        <w:rPr>
          <w:rFonts w:hint="eastAsia"/>
        </w:rPr>
        <w:t>　　图表 112 表芯项目投资注意事项图</w:t>
      </w:r>
      <w:r>
        <w:rPr>
          <w:rFonts w:hint="eastAsia"/>
        </w:rPr>
        <w:br/>
      </w:r>
      <w:r>
        <w:rPr>
          <w:rFonts w:hint="eastAsia"/>
        </w:rPr>
        <w:t>　　图表 113 表芯行业生产开发注意事项</w:t>
      </w:r>
      <w:r>
        <w:rPr>
          <w:rFonts w:hint="eastAsia"/>
        </w:rPr>
        <w:br/>
      </w:r>
      <w:r>
        <w:rPr>
          <w:rFonts w:hint="eastAsia"/>
        </w:rPr>
        <w:t>　　图表 114 表芯销售注意事项</w:t>
      </w:r>
      <w:r>
        <w:rPr>
          <w:rFonts w:hint="eastAsia"/>
        </w:rPr>
        <w:br/>
      </w:r>
      <w:r>
        <w:rPr>
          <w:rFonts w:hint="eastAsia"/>
        </w:rPr>
        <w:t>　　图表 115 2023-2029年我国表芯制造行业预测分析</w:t>
      </w:r>
      <w:r>
        <w:rPr>
          <w:rFonts w:hint="eastAsia"/>
        </w:rPr>
        <w:br/>
      </w:r>
      <w:r>
        <w:rPr>
          <w:rFonts w:hint="eastAsia"/>
        </w:rPr>
        <w:t>　　图表 116 2023-2029年我国表芯行业供给预测分析</w:t>
      </w:r>
      <w:r>
        <w:rPr>
          <w:rFonts w:hint="eastAsia"/>
        </w:rPr>
        <w:br/>
      </w:r>
      <w:r>
        <w:rPr>
          <w:rFonts w:hint="eastAsia"/>
        </w:rPr>
        <w:t>　　图表 117 2023-2029年我国表芯行业需求量预测分析</w:t>
      </w:r>
      <w:r>
        <w:rPr>
          <w:rFonts w:hint="eastAsia"/>
        </w:rPr>
        <w:br/>
      </w:r>
      <w:r>
        <w:rPr>
          <w:rFonts w:hint="eastAsia"/>
        </w:rPr>
        <w:t>　　图表 118 2023-2029年我国表芯行业进出口总额预测分析</w:t>
      </w:r>
      <w:r>
        <w:rPr>
          <w:rFonts w:hint="eastAsia"/>
        </w:rPr>
        <w:br/>
      </w:r>
      <w:r>
        <w:rPr>
          <w:rFonts w:hint="eastAsia"/>
        </w:rPr>
        <w:t>　　图表 119 2023-2029年我国表芯行业投资收益率预测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c8c5a94e54812" w:history="1">
        <w:r>
          <w:rPr>
            <w:rStyle w:val="Hyperlink"/>
          </w:rPr>
          <w:t>中国表芯行业现状调查分析及发展趋势预测报告（2023年版）</w:t>
        </w:r>
      </w:hyperlink>
      <w:r>
        <w:rPr>
          <w:color w:val="C00000"/>
        </w:rPr>
        <w:t>》，报告编号：</w:t>
      </w:r>
      <w:r>
        <w:rPr>
          <w:rFonts w:hint="eastAsia"/>
          <w:color w:val="C00000"/>
        </w:rPr>
        <w:t>1568076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1c8c5a94e54812" w:history="1">
        <w:r>
          <w:rPr>
            <w:rStyle w:val="Hyperlink"/>
          </w:rPr>
          <w:t>https://www.20087.com/M_JiXieJiDian/76/BiaoXinHangYeXianZhuangYuFaZhanQianJing.html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5114e17cb4493" w:history="1">
      <w:r>
        <w:rPr>
          <w:rStyle w:val="Hyperlink"/>
        </w:rPr>
        <w:t>中国表芯行业现状调查分析及发展趋势预测报告（2023年版）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6/BiaoXinHangYeXianZhuangYuFaZhanQianJing.html" TargetMode="External" Id="Raa1c8c5a94e54812" /></Relationships>
</file>

<file path=word/_rels/header2.xml.rels>&#65279;<?xml version="1.0" encoding="utf-8"?><Relationships xmlns="http://schemas.openxmlformats.org/package/2006/relationships"><Relationship Type="http://schemas.openxmlformats.org/officeDocument/2006/relationships/hyperlink" Target="https://www.20087.com/M_JiXieJiDian/76/BiaoXinHangYeXianZhuangYuFaZhanQianJing.html" TargetMode="External" Id="R7a55114e17cb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2023-04-21T00:00:00Z</dcterms:created>
  <dcterms:modified xsi:type="dcterms:W3CDTF">2023-04-21T01:00:00Z</dcterms:modified>
  <dc:subject>中国表芯行业现状调查分析及发展趋势预测报告（2023年版）</dc:subject>
  <dc:title>中国表芯行业现状调查分析及发展趋势预测报告（2023年版）</dc:title>
  <cp:keywords>中国表芯行业现状调查分析及发展趋势预测报告（2023年版）</cp:keywords>
  <dc:description>中国表芯行业现状调查分析及发展趋势预测报告（2023年版）</dc:description>
</cp:coreProperties>
</file>