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c4ee45a0b4225" w:history="1">
              <w:r>
                <w:rPr>
                  <w:rStyle w:val="Hyperlink"/>
                </w:rPr>
                <w:t>中国装载机市场现状及前景趋势报告（2025-2031年）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c4ee45a0b4225" w:history="1">
              <w:r>
                <w:rPr>
                  <w:rStyle w:val="Hyperlink"/>
                </w:rPr>
                <w:t>中国装载机市场现状及前景趋势报告（2025-2031年）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c4ee45a0b4225" w:history="1">
                <w:r>
                  <w:rPr>
                    <w:rStyle w:val="Hyperlink"/>
                  </w:rPr>
                  <w:t>https://www.20087.com/6/37/ZhuangZaiJiHangYeXianZhuangJiQianJing.html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土方工程、采矿和物料搬运行业的重要机械设备，其市场需求与基础设施建设和资源开发紧密相关。近年来，随着工程机械行业的技术进步，装载机的性能和效率得到了显著提升，如液压系统优化、电控技术应用和智能驾驶辅助系统的引入。同时，环保法规的趋严推动了装载机向低排放和电动化方向发展。然而，高昂的购置成本、维护成本和操作员技能要求，仍是装载机行业面临的主要挑战。</w:t>
      </w:r>
      <w:r>
        <w:rPr>
          <w:rFonts w:hint="eastAsia"/>
        </w:rPr>
        <w:br/>
      </w:r>
      <w:r>
        <w:rPr>
          <w:rFonts w:hint="eastAsia"/>
        </w:rPr>
        <w:t>　　未来，装载机行业将更加注重自动化和可持续性。无人驾驶技术和远程操作系统的成熟，将提高装载机的作业效率和安全性，减少人工依赖。同时，电动装载机和使用可再生能源的驱动系统，如氢燃料电池，将减少碳排放，符合绿色施工和矿山开采的趋势。此外，模块化设计和智能维护系统的应用，将降低装载机的生命周期成本，提升设备的可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c4ee45a0b4225" w:history="1">
        <w:r>
          <w:rPr>
            <w:rStyle w:val="Hyperlink"/>
          </w:rPr>
          <w:t>中国装载机市场现状及前景趋势报告（2025-2031年）</w:t>
        </w:r>
      </w:hyperlink>
      <w:r>
        <w:rPr>
          <w:rFonts w:hint="eastAsia"/>
        </w:rPr>
        <w:t>》从产业链视角出发，系统分析了装载机行业的市场现状与需求动态，详细解读了装载机市场规模、价格波动及上下游影响因素。报告深入剖析了装载机细分领域的发展特点，基于权威数据对市场前景及未来趋势进行了科学预测，同时揭示了装载机重点企业的竞争格局与市场集中度变化。报告客观翔实地指出了装载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装载机相关知识介绍</w:t>
      </w:r>
      <w:r>
        <w:rPr>
          <w:rFonts w:hint="eastAsia"/>
        </w:rPr>
        <w:br/>
      </w:r>
      <w:r>
        <w:rPr>
          <w:rFonts w:hint="eastAsia"/>
        </w:rPr>
        <w:t>　　第一节 装载机的定义及应用</w:t>
      </w:r>
      <w:r>
        <w:rPr>
          <w:rFonts w:hint="eastAsia"/>
        </w:rPr>
        <w:br/>
      </w:r>
      <w:r>
        <w:rPr>
          <w:rFonts w:hint="eastAsia"/>
        </w:rPr>
        <w:t>　　第二节 装载机的作业功能</w:t>
      </w:r>
      <w:r>
        <w:rPr>
          <w:rFonts w:hint="eastAsia"/>
        </w:rPr>
        <w:br/>
      </w:r>
      <w:r>
        <w:rPr>
          <w:rFonts w:hint="eastAsia"/>
        </w:rPr>
        <w:t>　　　　一、装载机的基本作业功能</w:t>
      </w:r>
      <w:r>
        <w:rPr>
          <w:rFonts w:hint="eastAsia"/>
        </w:rPr>
        <w:br/>
      </w:r>
      <w:r>
        <w:rPr>
          <w:rFonts w:hint="eastAsia"/>
        </w:rPr>
        <w:t>　　　　二、装载机施工工况及功能拓宽</w:t>
      </w:r>
      <w:r>
        <w:rPr>
          <w:rFonts w:hint="eastAsia"/>
        </w:rPr>
        <w:br/>
      </w:r>
      <w:r>
        <w:rPr>
          <w:rFonts w:hint="eastAsia"/>
        </w:rPr>
        <w:t>　　　　三、装载机功能及设计的新发展</w:t>
      </w:r>
      <w:r>
        <w:rPr>
          <w:rFonts w:hint="eastAsia"/>
        </w:rPr>
        <w:br/>
      </w:r>
      <w:r>
        <w:rPr>
          <w:rFonts w:hint="eastAsia"/>
        </w:rPr>
        <w:t>　　第三节 现代装载机技术的重大进展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我国装载机行业运行环境分析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相关行业标准分析</w:t>
      </w:r>
      <w:r>
        <w:rPr>
          <w:rFonts w:hint="eastAsia"/>
        </w:rPr>
        <w:br/>
      </w:r>
      <w:r>
        <w:rPr>
          <w:rFonts w:hint="eastAsia"/>
        </w:rPr>
        <w:t>　　　　一、装载机安全操作规程</w:t>
      </w:r>
      <w:r>
        <w:rPr>
          <w:rFonts w:hint="eastAsia"/>
        </w:rPr>
        <w:br/>
      </w:r>
      <w:r>
        <w:rPr>
          <w:rFonts w:hint="eastAsia"/>
        </w:rPr>
        <w:t>　　　　二、轮胎式装载机安全认证程序</w:t>
      </w:r>
      <w:r>
        <w:rPr>
          <w:rFonts w:hint="eastAsia"/>
        </w:rPr>
        <w:br/>
      </w:r>
      <w:r>
        <w:rPr>
          <w:rFonts w:hint="eastAsia"/>
        </w:rPr>
        <w:t>　　　　三、其他相关标准与政策分析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2024-2025年装载机行业发展分析</w:t>
      </w:r>
      <w:r>
        <w:rPr>
          <w:rFonts w:hint="eastAsia"/>
        </w:rPr>
        <w:br/>
      </w:r>
      <w:r>
        <w:rPr>
          <w:rFonts w:hint="eastAsia"/>
        </w:rPr>
        <w:t>　　第一节 2024-2025年装载机行业总体状况分析</w:t>
      </w:r>
      <w:r>
        <w:rPr>
          <w:rFonts w:hint="eastAsia"/>
        </w:rPr>
        <w:br/>
      </w:r>
      <w:r>
        <w:rPr>
          <w:rFonts w:hint="eastAsia"/>
        </w:rPr>
        <w:t>　　第二节 2024-2025年装载机市场运行状况</w:t>
      </w:r>
      <w:r>
        <w:rPr>
          <w:rFonts w:hint="eastAsia"/>
        </w:rPr>
        <w:br/>
      </w:r>
      <w:r>
        <w:rPr>
          <w:rFonts w:hint="eastAsia"/>
        </w:rPr>
        <w:t>　　第三节 2024-2025年装载机区域市场分析</w:t>
      </w:r>
      <w:r>
        <w:rPr>
          <w:rFonts w:hint="eastAsia"/>
        </w:rPr>
        <w:br/>
      </w:r>
      <w:r>
        <w:rPr>
          <w:rFonts w:hint="eastAsia"/>
        </w:rPr>
        <w:t>　　第四节 装载机行业发展思考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装载机细分产品市场分析</w:t>
      </w:r>
      <w:r>
        <w:rPr>
          <w:rFonts w:hint="eastAsia"/>
        </w:rPr>
        <w:br/>
      </w:r>
      <w:r>
        <w:rPr>
          <w:rFonts w:hint="eastAsia"/>
        </w:rPr>
        <w:t>　　第一节 挖掘装载机</w:t>
      </w:r>
      <w:r>
        <w:rPr>
          <w:rFonts w:hint="eastAsia"/>
        </w:rPr>
        <w:br/>
      </w:r>
      <w:r>
        <w:rPr>
          <w:rFonts w:hint="eastAsia"/>
        </w:rPr>
        <w:t>　　第二节 滑移式装载机</w:t>
      </w:r>
      <w:r>
        <w:rPr>
          <w:rFonts w:hint="eastAsia"/>
        </w:rPr>
        <w:br/>
      </w:r>
      <w:r>
        <w:rPr>
          <w:rFonts w:hint="eastAsia"/>
        </w:rPr>
        <w:t>　　第三节 微型装载机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2020-2025年装载机市场竞争分析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2020-2025年中国装载机市场竞争总体状况</w:t>
      </w:r>
      <w:r>
        <w:rPr>
          <w:rFonts w:hint="eastAsia"/>
        </w:rPr>
        <w:br/>
      </w:r>
      <w:r>
        <w:rPr>
          <w:rFonts w:hint="eastAsia"/>
        </w:rPr>
        <w:t>　　第二节 2020-2025年国产装载机企业竞争分析</w:t>
      </w:r>
      <w:r>
        <w:rPr>
          <w:rFonts w:hint="eastAsia"/>
        </w:rPr>
        <w:br/>
      </w:r>
      <w:r>
        <w:rPr>
          <w:rFonts w:hint="eastAsia"/>
        </w:rPr>
        <w:t>　　第三节 2020-2025年装载机市场内外资企业竞争分析</w:t>
      </w:r>
      <w:r>
        <w:rPr>
          <w:rFonts w:hint="eastAsia"/>
        </w:rPr>
        <w:br/>
      </w:r>
      <w:r>
        <w:rPr>
          <w:rFonts w:hint="eastAsia"/>
        </w:rPr>
        <w:t>　　第四节 装载机市场竞争策略研究</w:t>
      </w:r>
      <w:r>
        <w:rPr>
          <w:rFonts w:hint="eastAsia"/>
        </w:rPr>
        <w:br/>
      </w:r>
      <w:r>
        <w:rPr>
          <w:rFonts w:hint="eastAsia"/>
        </w:rPr>
        <w:t>　　　　一、装载机企业提升市场竞争力的思路</w:t>
      </w:r>
      <w:r>
        <w:rPr>
          <w:rFonts w:hint="eastAsia"/>
        </w:rPr>
        <w:br/>
      </w:r>
      <w:r>
        <w:rPr>
          <w:rFonts w:hint="eastAsia"/>
        </w:rPr>
        <w:t>　　　　二、售后服务战略</w:t>
      </w:r>
      <w:r>
        <w:rPr>
          <w:rFonts w:hint="eastAsia"/>
        </w:rPr>
        <w:br/>
      </w:r>
      <w:r>
        <w:rPr>
          <w:rFonts w:hint="eastAsia"/>
        </w:rPr>
        <w:t>　　　　三、差异化发展战略</w:t>
      </w:r>
      <w:r>
        <w:rPr>
          <w:rFonts w:hint="eastAsia"/>
        </w:rPr>
        <w:br/>
      </w:r>
      <w:r>
        <w:rPr>
          <w:rFonts w:hint="eastAsia"/>
        </w:rPr>
        <w:t>　　　　四、品牌战略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2020-2025年装载机行业企业分析</w:t>
      </w:r>
      <w:r>
        <w:rPr>
          <w:rFonts w:hint="eastAsia"/>
        </w:rPr>
        <w:br/>
      </w:r>
      <w:r>
        <w:rPr>
          <w:rFonts w:hint="eastAsia"/>
        </w:rPr>
        <w:t>　　第一节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2025-2031年装载机行业发展前景研究</w:t>
      </w:r>
      <w:r>
        <w:rPr>
          <w:rFonts w:hint="eastAsia"/>
        </w:rPr>
        <w:br/>
      </w:r>
      <w:r>
        <w:rPr>
          <w:rFonts w:hint="eastAsia"/>
        </w:rPr>
        <w:t>　　第一节 工程机械行业发展前景分析</w:t>
      </w:r>
      <w:r>
        <w:rPr>
          <w:rFonts w:hint="eastAsia"/>
        </w:rPr>
        <w:br/>
      </w:r>
      <w:r>
        <w:rPr>
          <w:rFonts w:hint="eastAsia"/>
        </w:rPr>
        <w:t>　　第二节 中⋅智⋅林⋅：中国装载机行业的前景及趋势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装载机行业类别</w:t>
      </w:r>
      <w:r>
        <w:rPr>
          <w:rFonts w:hint="eastAsia"/>
        </w:rPr>
        <w:br/>
      </w:r>
      <w:r>
        <w:rPr>
          <w:rFonts w:hint="eastAsia"/>
        </w:rPr>
        <w:t>　　图表 装载机行业产业链调研</w:t>
      </w:r>
      <w:r>
        <w:rPr>
          <w:rFonts w:hint="eastAsia"/>
        </w:rPr>
        <w:br/>
      </w:r>
      <w:r>
        <w:rPr>
          <w:rFonts w:hint="eastAsia"/>
        </w:rPr>
        <w:t>　　图表 装载机行业现状</w:t>
      </w:r>
      <w:r>
        <w:rPr>
          <w:rFonts w:hint="eastAsia"/>
        </w:rPr>
        <w:br/>
      </w:r>
      <w:r>
        <w:rPr>
          <w:rFonts w:hint="eastAsia"/>
        </w:rPr>
        <w:t>　　图表 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2025年中国装载机行业产能</w:t>
      </w:r>
      <w:r>
        <w:rPr>
          <w:rFonts w:hint="eastAsia"/>
        </w:rPr>
        <w:br/>
      </w:r>
      <w:r>
        <w:rPr>
          <w:rFonts w:hint="eastAsia"/>
        </w:rPr>
        <w:t>　　图表 2020-2025年中国装载机行业产量统计</w:t>
      </w:r>
      <w:r>
        <w:rPr>
          <w:rFonts w:hint="eastAsia"/>
        </w:rPr>
        <w:br/>
      </w:r>
      <w:r>
        <w:rPr>
          <w:rFonts w:hint="eastAsia"/>
        </w:rPr>
        <w:t>　　图表 装载机行业动态</w:t>
      </w:r>
      <w:r>
        <w:rPr>
          <w:rFonts w:hint="eastAsia"/>
        </w:rPr>
        <w:br/>
      </w:r>
      <w:r>
        <w:rPr>
          <w:rFonts w:hint="eastAsia"/>
        </w:rPr>
        <w:t>　　图表 2020-2025年中国装载机市场需求量</w:t>
      </w:r>
      <w:r>
        <w:rPr>
          <w:rFonts w:hint="eastAsia"/>
        </w:rPr>
        <w:br/>
      </w:r>
      <w:r>
        <w:rPr>
          <w:rFonts w:hint="eastAsia"/>
        </w:rPr>
        <w:t>　　图表 2025年中国装载机行业需求区域调研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2020-2025年中国装载机行情</w:t>
      </w:r>
      <w:r>
        <w:rPr>
          <w:rFonts w:hint="eastAsia"/>
        </w:rPr>
        <w:br/>
      </w:r>
      <w:r>
        <w:rPr>
          <w:rFonts w:hint="eastAsia"/>
        </w:rPr>
        <w:t>　　图表 2020-2025年中国装载机价格走势图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2020-2025年中国装载机行业销售收入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2020-2025年中国装载机行业盈利情况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2020-2025年中国装载机进口统计</w:t>
      </w:r>
      <w:r>
        <w:rPr>
          <w:rFonts w:hint="eastAsia"/>
        </w:rPr>
        <w:br/>
      </w:r>
      <w:r>
        <w:rPr>
          <w:rFonts w:hint="eastAsia"/>
        </w:rPr>
        <w:t>　　图表 2020-2025年中国装载机出口统计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**地区装载机市场规模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**地区装载机市场调研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**地区装载机市场规模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**地区装载机市场调研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装载机行业竞争对手分析</w:t>
      </w:r>
      <w:r>
        <w:rPr>
          <w:rFonts w:hint="eastAsia"/>
        </w:rPr>
        <w:br/>
      </w:r>
      <w:r>
        <w:rPr>
          <w:rFonts w:hint="eastAsia"/>
        </w:rPr>
        <w:t>　　图表 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2025-2031年中国装载机行业市场规模预测</w:t>
      </w:r>
      <w:r>
        <w:rPr>
          <w:rFonts w:hint="eastAsia"/>
        </w:rPr>
        <w:br/>
      </w:r>
      <w:r>
        <w:rPr>
          <w:rFonts w:hint="eastAsia"/>
        </w:rPr>
        <w:t>　　图表 装载机行业准入条件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2025-2031年中国装载机行业发展趋势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c4ee45a0b4225" w:history="1">
        <w:r>
          <w:rPr>
            <w:rStyle w:val="Hyperlink"/>
          </w:rPr>
          <w:t>中国装载机市场现状及前景趋势报告（2025-2031年）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c4ee45a0b4225" w:history="1">
        <w:r>
          <w:rPr>
            <w:rStyle w:val="Hyperlink"/>
          </w:rPr>
          <w:t>https://www.20087.com/6/37/ZhuangZaiJiHangYeXianZhuangJiQianJing.html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热点：山宇重工932铲车价格、装载机操作证、明宇装载机销售电话、装载机图片、山东明宇装载机价格表、装载机型号、河南省矿山起重机有限公司电话、装载机型号规格、叉车多少钱一辆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be1120dfb42b0" w:history="1">
      <w:r>
        <w:rPr>
          <w:rStyle w:val="Hyperlink"/>
        </w:rPr>
        <w:t>中国装载机市场现状及前景趋势报告（2025-2031年）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uangZaiJiHangYeXianZhuangJiQianJing.html" TargetMode="External" Id="R3ccc4ee45a0b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uangZaiJiHangYeXianZhuangJiQianJing.html" TargetMode="External" Id="R6b1be1120dfb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2025-05-08T23:43:00Z</dcterms:created>
  <dcterms:modified xsi:type="dcterms:W3CDTF">2025-05-09T00:43:00Z</dcterms:modified>
  <dc:subject>中国装载机市场现状及前景趋势报告（2025-2031年）</dc:subject>
  <dc:title>中国装载机市场现状及前景趋势报告（2025-2031年）</dc:title>
  <cp:keywords>中国装载机市场现状及前景趋势报告（2025-2031年）</cp:keywords>
  <dc:description>中国装载机市场现状及前景趋势报告（2025-2031年）</dc:description>
</cp:coreProperties>
</file>