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9eede19c5494d" w:history="1">
              <w:r>
                <w:rPr>
                  <w:rStyle w:val="Hyperlink"/>
                </w:rPr>
                <w:t>2024-2030年中国静电喷涂设备市场深度调研与发展前景分析报告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9eede19c5494d" w:history="1">
              <w:r>
                <w:rPr>
                  <w:rStyle w:val="Hyperlink"/>
                </w:rPr>
                <w:t>2024-2030年中国静电喷涂设备市场深度调研与发展前景分析报告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9eede19c5494d" w:history="1">
                <w:r>
                  <w:rPr>
                    <w:rStyle w:val="Hyperlink"/>
                  </w:rPr>
                  <w:t>https://www.20087.com/6/37/JingDianPenTuSheBeiHangYeFenXiBaoGao.html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涂设备是一种利用高压静电场使涂料颗粒带电，从而提高涂装效率和涂层质量的设备。随着制造业对生产效率和环境保护的要求不断提高，静电喷涂技术因其节约涂料、减少污染等优势而得到广泛应用。目前，静电喷涂设备不仅应用于汽车制造、家电生产等行业，还在航空航天、精密仪器制造等领域展现出独特的优势。</w:t>
      </w:r>
      <w:r>
        <w:rPr>
          <w:rFonts w:hint="eastAsia"/>
        </w:rPr>
        <w:br/>
      </w:r>
      <w:r>
        <w:rPr>
          <w:rFonts w:hint="eastAsia"/>
        </w:rPr>
        <w:t>　　未来，静电喷涂设备的发展将更加注重技术创新和环境保护。一方面，随着智能制造技术的进步，静电喷涂设备将更加注重自动化和智能化水平的提升，通过集成传感器和控制系统实现精准涂装。另一方面，随着环保法规的日益严格，静电喷涂设备将更加注重减少VOCs排放，采用低挥发性或无挥发性涂料。此外，随着工业设计的不断创新，静电喷涂设备还将更加注重适应各种复杂形状和结构的工件，提高涂装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9eede19c5494d" w:history="1">
        <w:r>
          <w:rPr>
            <w:rStyle w:val="Hyperlink"/>
          </w:rPr>
          <w:t>2024-2030年中国静电喷涂设备市场深度调研与发展前景分析报告</w:t>
        </w:r>
      </w:hyperlink>
      <w:r>
        <w:rPr>
          <w:rFonts w:hint="eastAsia"/>
        </w:rPr>
        <w:t>》综合运用定量与定性的科学研究方法，深入剖析了静电喷涂设备行业的市场规模、需求和价格变动，并对静电喷涂设备产业链各环节进行了梳理。静电喷涂设备报告全面阐述了行业现状，对静电喷涂设备市场前景及发展趋势进行了科学预测。通过细分市场分析，揭示了静电喷涂设备各领域的竞争态势，同时聚焦静电喷涂设备重点企业，评估了行业的竞争状况、市场集中度及品牌影响力。静电喷涂设备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2023-2024年中国静电喷涂设备行业发展环境分析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静电喷涂设备市场特征</w:t>
      </w:r>
      <w:r>
        <w:rPr>
          <w:rFonts w:hint="eastAsia"/>
        </w:rPr>
        <w:br/>
      </w:r>
      <w:r>
        <w:rPr>
          <w:rFonts w:hint="eastAsia"/>
        </w:rPr>
        <w:t>　　　　一、静电喷涂设备行业定义</w:t>
      </w:r>
      <w:r>
        <w:rPr>
          <w:rFonts w:hint="eastAsia"/>
        </w:rPr>
        <w:br/>
      </w:r>
      <w:r>
        <w:rPr>
          <w:rFonts w:hint="eastAsia"/>
        </w:rPr>
        <w:t>　　　　二、静电喷涂设备行业特征</w:t>
      </w:r>
      <w:r>
        <w:rPr>
          <w:rFonts w:hint="eastAsia"/>
        </w:rPr>
        <w:br/>
      </w:r>
      <w:r>
        <w:rPr>
          <w:rFonts w:hint="eastAsia"/>
        </w:rPr>
        <w:t>　　　　　　1、静电喷涂设备行业消费特征</w:t>
      </w:r>
      <w:r>
        <w:rPr>
          <w:rFonts w:hint="eastAsia"/>
        </w:rPr>
        <w:br/>
      </w:r>
      <w:r>
        <w:rPr>
          <w:rFonts w:hint="eastAsia"/>
        </w:rPr>
        <w:t>　　　　　　2、静电喷涂设备产品结构特征</w:t>
      </w:r>
      <w:r>
        <w:rPr>
          <w:rFonts w:hint="eastAsia"/>
        </w:rPr>
        <w:br/>
      </w:r>
      <w:r>
        <w:rPr>
          <w:rFonts w:hint="eastAsia"/>
        </w:rPr>
        <w:t>　　　　　　3、静电喷涂设备行业原材料供给特征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4、静电喷涂设备产业集中度特征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二、静电喷涂设备行业相关政策分析</w:t>
      </w:r>
      <w:r>
        <w:rPr>
          <w:rFonts w:hint="eastAsia"/>
        </w:rPr>
        <w:br/>
      </w:r>
      <w:r>
        <w:rPr>
          <w:rFonts w:hint="eastAsia"/>
        </w:rPr>
        <w:t>　　第四节 静电喷涂设备行业发展的波特五力模型分析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静电喷涂设备行业国内市场综述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2019-2024年中国静电喷涂设备行业供给状况及预测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一、静电喷涂设备行业总体规模</w:t>
      </w:r>
      <w:r>
        <w:rPr>
          <w:rFonts w:hint="eastAsia"/>
        </w:rPr>
        <w:br/>
      </w:r>
      <w:r>
        <w:rPr>
          <w:rFonts w:hint="eastAsia"/>
        </w:rPr>
        <w:t>　　　　二、静电喷涂设备行业重点区域分布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三、2019-2024年静电喷涂设备行业供给情况分析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2019-2024年中国静电喷涂设备行业市场需求分析及预测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一、中国静电喷涂设备行业市场需求特点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二、静电喷涂设备行业主要地域分布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三、2019-2024年静电喷涂设备行业市场需求状况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2024-2030年中国静电喷涂设备供需平衡预测</w:t>
      </w:r>
      <w:r>
        <w:rPr>
          <w:rFonts w:hint="eastAsia"/>
        </w:rPr>
        <w:br/>
      </w:r>
      <w:r>
        <w:rPr>
          <w:rFonts w:hint="eastAsia"/>
        </w:rPr>
        <w:t>　　第四节 中国静电喷涂设备产品市场价格趋势分析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一、中国静电喷涂设备产品2019-2024年市场价格回顾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二、中国静电喷涂设备产品当前市场价格及分析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三、影响静电喷涂设备产品市场价格因素分析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四、2024-2030年中国静电喷涂设备产品市场价格走势预测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中国静电喷涂设备市场规模分析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2019-2024年中国静电喷涂设备市场规模分析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2023-2024年中国静电喷涂设备区域结构分析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2019-2024年中国静电喷涂设备行业重点区域市场规模分析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中国静电喷涂设备行业进出口情况分析预测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2019-2024年中国静电喷涂设备行业进出口情况分析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一、2019-2024年中国静电喷涂设备行业进口分析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二、2019-2024年中国静电喷涂设备行业出口分析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2024-2030年中国静电喷涂设备行业进出口情况预测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一、2024-2030年中国静电喷涂设备行业进口预测分析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二、2024-2030年中国静电喷涂设备行业出口预测分析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影响静电喷涂设备行业进出口变化的主要原因分析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静电喷涂设备上下游行业发展现状与趋势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静电喷涂设备上游行业发展分析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一、静电喷涂设备上游行业发展现状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二、静电喷涂设备上游行业发展趋势预测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静电喷涂设备下游行业发展分析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一、静电喷涂设备下游行业发展现状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二、静电喷涂设备下游行业发展趋势预测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静电喷涂设备行业重点企业竞争力分析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静电喷涂设备企业（一）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三、静电喷涂设备企业经营状况</w:t>
      </w:r>
      <w:r>
        <w:rPr>
          <w:rFonts w:hint="eastAsia"/>
        </w:rPr>
        <w:br/>
      </w:r>
      <w:r>
        <w:rPr>
          <w:rFonts w:hint="eastAsia"/>
        </w:rPr>
        <w:t>　　　　四、静电喷涂设备企业发展策略</w:t>
      </w:r>
      <w:r>
        <w:rPr>
          <w:rFonts w:hint="eastAsia"/>
        </w:rPr>
        <w:br/>
      </w:r>
      <w:r>
        <w:rPr>
          <w:rFonts w:hint="eastAsia"/>
        </w:rPr>
        <w:t>　　第二节 静电喷涂设备企业（二）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三、静电喷涂设备企业经营状况</w:t>
      </w:r>
      <w:r>
        <w:rPr>
          <w:rFonts w:hint="eastAsia"/>
        </w:rPr>
        <w:br/>
      </w:r>
      <w:r>
        <w:rPr>
          <w:rFonts w:hint="eastAsia"/>
        </w:rPr>
        <w:t>　　　　四、静电喷涂设备企业发展策略</w:t>
      </w:r>
      <w:r>
        <w:rPr>
          <w:rFonts w:hint="eastAsia"/>
        </w:rPr>
        <w:br/>
      </w:r>
      <w:r>
        <w:rPr>
          <w:rFonts w:hint="eastAsia"/>
        </w:rPr>
        <w:t>　　第三节 静电喷涂设备企业（三）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三、静电喷涂设备企业经营状况</w:t>
      </w:r>
      <w:r>
        <w:rPr>
          <w:rFonts w:hint="eastAsia"/>
        </w:rPr>
        <w:br/>
      </w:r>
      <w:r>
        <w:rPr>
          <w:rFonts w:hint="eastAsia"/>
        </w:rPr>
        <w:t>　　　　四、静电喷涂设备企业发展策略</w:t>
      </w:r>
      <w:r>
        <w:rPr>
          <w:rFonts w:hint="eastAsia"/>
        </w:rPr>
        <w:br/>
      </w:r>
      <w:r>
        <w:rPr>
          <w:rFonts w:hint="eastAsia"/>
        </w:rPr>
        <w:t>　　第四节 静电喷涂设备企业（四）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三、静电喷涂设备企业经营状况</w:t>
      </w:r>
      <w:r>
        <w:rPr>
          <w:rFonts w:hint="eastAsia"/>
        </w:rPr>
        <w:br/>
      </w:r>
      <w:r>
        <w:rPr>
          <w:rFonts w:hint="eastAsia"/>
        </w:rPr>
        <w:t>　　　　四、静电喷涂设备企业发展策略</w:t>
      </w:r>
      <w:r>
        <w:rPr>
          <w:rFonts w:hint="eastAsia"/>
        </w:rPr>
        <w:br/>
      </w:r>
      <w:r>
        <w:rPr>
          <w:rFonts w:hint="eastAsia"/>
        </w:rPr>
        <w:t>　　第五节 静电喷涂设备企业（五）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三、静电喷涂设备企业经营状况</w:t>
      </w:r>
      <w:r>
        <w:rPr>
          <w:rFonts w:hint="eastAsia"/>
        </w:rPr>
        <w:br/>
      </w:r>
      <w:r>
        <w:rPr>
          <w:rFonts w:hint="eastAsia"/>
        </w:rPr>
        <w:t>　　　　四、静电喷涂设备企业发展策略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中国静电喷涂设备产业市场竞争策略建议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中国静电喷涂设备市场竞争策略建议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一、静电喷涂设备市场定位策略建议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二、静电喷涂设备产品开发策略建议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三、静电喷涂设备渠道竞争策略建议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四、静电喷涂设备品牌竞争策略建议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五、静电喷涂设备价格竞争策略建议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六、静电喷涂设备客户服务策略建议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中国静电喷涂设备产业竞争战略建议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一、静电喷涂设备竞争战略选择建议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二、静电喷涂设备产业升级策略建议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三、静电喷涂设备产业转移策略建议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四、静电喷涂设备价值链定位建议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静电喷涂设备行业投资前景与投资策略分析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静电喷涂设备行业SWOT模型分析</w:t>
      </w:r>
      <w:r>
        <w:rPr>
          <w:rFonts w:hint="eastAsia"/>
        </w:rPr>
        <w:br/>
      </w:r>
      <w:r>
        <w:rPr>
          <w:rFonts w:hint="eastAsia"/>
        </w:rPr>
        <w:t>　　　　一、静电喷涂设备行业优势分析</w:t>
      </w:r>
      <w:r>
        <w:rPr>
          <w:rFonts w:hint="eastAsia"/>
        </w:rPr>
        <w:br/>
      </w:r>
      <w:r>
        <w:rPr>
          <w:rFonts w:hint="eastAsia"/>
        </w:rPr>
        <w:t>　　　　二、静电喷涂设备行业劣势分析</w:t>
      </w:r>
      <w:r>
        <w:rPr>
          <w:rFonts w:hint="eastAsia"/>
        </w:rPr>
        <w:br/>
      </w:r>
      <w:r>
        <w:rPr>
          <w:rFonts w:hint="eastAsia"/>
        </w:rPr>
        <w:t>　　　　三、静电喷涂设备行业机会分析</w:t>
      </w:r>
      <w:r>
        <w:rPr>
          <w:rFonts w:hint="eastAsia"/>
        </w:rPr>
        <w:br/>
      </w:r>
      <w:r>
        <w:rPr>
          <w:rFonts w:hint="eastAsia"/>
        </w:rPr>
        <w:t>　　　　四、静电喷涂设备行业风险分析</w:t>
      </w:r>
      <w:r>
        <w:rPr>
          <w:rFonts w:hint="eastAsia"/>
        </w:rPr>
        <w:br/>
      </w:r>
      <w:r>
        <w:rPr>
          <w:rFonts w:hint="eastAsia"/>
        </w:rPr>
        <w:t>　　第二节 静电喷涂设备行业发展的PEST分析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静电喷涂设备行业投资价值分析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一、静电喷涂设备行业发展前景分析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二、静电喷涂设备行业盈利能力预测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静电喷涂设备行业投资风险分析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2024-2030年静电喷涂设备行业发展趋势及投资风险分析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2024-2030年静电喷涂设备行业发展趋势预测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一、中国静电喷涂设备行业发展方向分析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二、2024-2030年中国静电喷涂设备行业市场规模预测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三、2024-2030年中国静电喷涂设备行业供给情况预测分析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四、2024-2030年中国静电喷涂设备行业需求情况预测分析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当前静电喷涂设备行业存在的问题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2024-2030年中国静电喷涂设备行业投资风险分析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一、静电喷涂设备市场竞争风险</w:t>
      </w:r>
      <w:r>
        <w:rPr>
          <w:rFonts w:hint="eastAsia"/>
        </w:rPr>
        <w:br/>
      </w:r>
      <w:r>
        <w:rPr>
          <w:rFonts w:hint="eastAsia"/>
        </w:rPr>
        <w:t>　　　　二、静电喷涂设备行业原材料压力风险分析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三、静电喷涂设备技术风险分析</w:t>
      </w:r>
      <w:r>
        <w:rPr>
          <w:rFonts w:hint="eastAsia"/>
        </w:rPr>
        <w:br/>
      </w:r>
      <w:r>
        <w:rPr>
          <w:rFonts w:hint="eastAsia"/>
        </w:rPr>
        <w:t>　　　　四、静电喷涂设备行业政策和体制风险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五、静电喷涂设备行业外资进入现状及对未来市场的威胁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2024-2030年中国静电喷涂设备行业发展前景和趋势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2024-2030年中国静电喷涂设备行业发展前景预测分析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一、未来全球静电喷涂设备行业发展预测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二、未来中国静电喷涂设备市场前景广阔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三、今后两年静电喷涂设备产业上市前景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四、2024-2030年中国静电喷涂设备产业市场规模预测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2024-2030年中国静电喷涂设备行业发展趋势分析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一、静电喷涂设备行业消费趋势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二、未来静电喷涂设备产业创新的发展趋势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三、“十四五”期间中国静电喷涂设备行业发展剖析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五、未来静电喷涂设备行业发展变局剖析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静电喷涂设备行业研究结论及建议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静电喷涂设备行业研究结论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中⋅智林⋅：静电喷涂设备行业发展建议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静电喷涂设备产业链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2019-2024年中国静电喷涂设备行业市场规模及增长情况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2024-2030年中国静电喷涂设备行业产量预测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2024-2030年中国静电喷涂设备市场需求量预测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2024-2030年中国静电喷涂设备市场前景分析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2024-2030年中国静电喷涂设备行业发展趋势预测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9eede19c5494d" w:history="1">
        <w:r>
          <w:rPr>
            <w:rStyle w:val="Hyperlink"/>
          </w:rPr>
          <w:t>2024-2030年中国静电喷涂设备市场深度调研与发展前景分析报告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9eede19c5494d" w:history="1">
        <w:r>
          <w:rPr>
            <w:rStyle w:val="Hyperlink"/>
          </w:rPr>
          <w:t>https://www.20087.com/6/37/JingDianPenTuSheBeiHangYeFenXiBaoGao.html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756a1b5a44926" w:history="1">
      <w:r>
        <w:rPr>
          <w:rStyle w:val="Hyperlink"/>
        </w:rPr>
        <w:t>2024-2030年中国静电喷涂设备市场深度调研与发展前景分析报告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gDianPenTuSheBeiHangYeFenXiBaoGao.html" TargetMode="External" Id="R0559eede19c5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gDianPenTuSheBeiHangYeFenXiBaoGao.html" TargetMode="External" Id="Rb1e756a1b5a4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2024-01-25T01:27:00Z</dcterms:created>
  <dcterms:modified xsi:type="dcterms:W3CDTF">2024-01-25T02:27:00Z</dcterms:modified>
  <dc:subject>2024-2030年中国静电喷涂设备市场深度调研与发展前景分析报告</dc:subject>
  <dc:title>2024-2030年中国静电喷涂设备市场深度调研与发展前景分析报告</dc:title>
  <cp:keywords>2024-2030年中国静电喷涂设备市场深度调研与发展前景分析报告</cp:keywords>
  <dc:description>2024-2030年中国静电喷涂设备市场深度调研与发展前景分析报告</dc:description>
</cp:coreProperties>
</file>