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5a014b6334a9a" w:history="1">
              <w:r>
                <w:rPr>
                  <w:rStyle w:val="Hyperlink"/>
                </w:rPr>
                <w:t>2024-2030年中国高压电缆行业发展研究分析与市场前景预测报告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5a014b6334a9a" w:history="1">
              <w:r>
                <w:rPr>
                  <w:rStyle w:val="Hyperlink"/>
                </w:rPr>
                <w:t>2024-2030年中国高压电缆行业发展研究分析与市场前景预测报告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f5a014b6334a9a" w:history="1">
                <w:r>
                  <w:rPr>
                    <w:rStyle w:val="Hyperlink"/>
                  </w:rPr>
                  <w:t>https://www.20087.com/6/97/GaoYaDianLanHangYeXianZhuangYuFa.html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缆是一种用于传输高电压电能的电缆，广泛应用于电力输送系统、工业设备和建筑领域。近年来，随着城市化进程的加快和电力需求的增加，高压电缆的市场需求持续增长。市场上，高压电缆的种类和规格不断丰富，从简单的单芯电缆到复杂的多芯高压电缆等多种产品，满足了不同应用场景的需求。同时，电缆制造技术的进步也使得高压电缆的性能和安全性得到了显著提升。</w:t>
      </w:r>
      <w:r>
        <w:rPr>
          <w:rFonts w:hint="eastAsia"/>
        </w:rPr>
        <w:br/>
      </w:r>
      <w:r>
        <w:rPr>
          <w:rFonts w:hint="eastAsia"/>
        </w:rPr>
        <w:t>　　未来，高压电缆的发展可概况为以下几个方面：一是高性能化，通过研发新型绝缘材料和制造技术，进一步提高高压电缆的传输效率和安全性；二是智能化管理，结合物联网和大数据技术，实现高压电缆的远程监控和智能维护，提高电力系统的稳定性和可靠性；三是环保化生产，随着全球环保意识的增强，高压电缆的生产将更加注重环保和可持续发展，减少生产过程中的能耗和排放。</w:t>
      </w:r>
      <w:r>
        <w:rPr>
          <w:rFonts w:hint="eastAsia"/>
        </w:rPr>
        <w:br/>
      </w:r>
      <w:r>
        <w:rPr>
          <w:rFonts w:hint="eastAsia"/>
        </w:rPr>
        <w:t>　　《</w:t>
      </w:r>
      <w:hyperlink r:id="R05f5a014b6334a9a" w:history="1">
        <w:r>
          <w:rPr>
            <w:rStyle w:val="Hyperlink"/>
          </w:rPr>
          <w:t>2024-2030年中国高压电缆行业发展研究分析与市场前景预测报告</w:t>
        </w:r>
      </w:hyperlink>
      <w:r>
        <w:rPr>
          <w:rFonts w:hint="eastAsia"/>
        </w:rPr>
        <w:t>》基于对高压电缆行业的深入研究和市场监测数据，全面分析了高压电缆行业现状、市场需求与市场规模。高压电缆报告详细探讨了产业链结构，价格动态，以及高压电缆各细分市场的特点。同时，还科学预测了市场前景与发展趋势，深入剖析了高压电缆品牌竞争格局，市场集中度，以及重点企业的经营状况。高压电缆报告旨在挖掘行业投资价值，揭示潜在风险与机遇，为投资者和决策者提供专业、科学、客观的战略建议，是了解高压电缆行业不可或缺的权威参考资料。</w:t>
      </w:r>
      <w:r>
        <w:rPr>
          <w:rFonts w:hint="eastAsia"/>
        </w:rPr>
        <w:br/>
      </w:r>
      <w:r>
        <w:rPr>
          <w:rFonts w:hint="eastAsia"/>
        </w:rPr>
        <w:br/>
      </w:r>
      <w:r>
        <w:rPr>
          <w:rFonts w:hint="eastAsia"/>
        </w:rPr>
        <w:t>第一章 中国高压电缆行业发展综述</w:t>
      </w:r>
      <w:r>
        <w:rPr>
          <w:rFonts w:hint="eastAsia"/>
        </w:rPr>
        <w:br/>
      </w:r>
      <w:r>
        <w:rPr>
          <w:rFonts w:hint="eastAsia"/>
        </w:rPr>
        <w:t>　　第一节 高压电缆行业概述</w:t>
      </w:r>
      <w:r>
        <w:rPr>
          <w:rFonts w:hint="eastAsia"/>
        </w:rPr>
        <w:br/>
      </w:r>
      <w:r>
        <w:rPr>
          <w:rFonts w:hint="eastAsia"/>
        </w:rPr>
        <w:t>　　　　一、高压电缆的概念分析</w:t>
      </w:r>
      <w:r>
        <w:rPr>
          <w:rFonts w:hint="eastAsia"/>
        </w:rPr>
        <w:br/>
      </w:r>
      <w:r>
        <w:rPr>
          <w:rFonts w:hint="eastAsia"/>
        </w:rPr>
        <w:t>　　　　二、高压电缆的特性分析</w:t>
      </w:r>
      <w:r>
        <w:rPr>
          <w:rFonts w:hint="eastAsia"/>
        </w:rPr>
        <w:br/>
      </w:r>
      <w:r>
        <w:rPr>
          <w:rFonts w:hint="eastAsia"/>
        </w:rPr>
        <w:t>　　第二节 高压电缆行业发展环境分析</w:t>
      </w:r>
      <w:r>
        <w:rPr>
          <w:rFonts w:hint="eastAsia"/>
        </w:rPr>
        <w:br/>
      </w:r>
      <w:r>
        <w:rPr>
          <w:rFonts w:hint="eastAsia"/>
        </w:rPr>
        <w:t>　　　　一、行业经济环境分析</w:t>
      </w:r>
      <w:r>
        <w:rPr>
          <w:rFonts w:hint="eastAsia"/>
        </w:rPr>
        <w:br/>
      </w:r>
      <w:r>
        <w:rPr>
          <w:rFonts w:hint="eastAsia"/>
        </w:rPr>
        <w:t>　　　　二、行业政策环境分析</w:t>
      </w:r>
      <w:r>
        <w:rPr>
          <w:rFonts w:hint="eastAsia"/>
        </w:rPr>
        <w:br/>
      </w:r>
      <w:r>
        <w:rPr>
          <w:rFonts w:hint="eastAsia"/>
        </w:rPr>
        <w:t>　　　　　　（一）、行业相关标准</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三、行业社会环境分析</w:t>
      </w:r>
      <w:r>
        <w:rPr>
          <w:rFonts w:hint="eastAsia"/>
        </w:rPr>
        <w:br/>
      </w:r>
      <w:r>
        <w:rPr>
          <w:rFonts w:hint="eastAsia"/>
        </w:rPr>
        <w:t>　　　　四、行业技术环境分析</w:t>
      </w:r>
      <w:r>
        <w:rPr>
          <w:rFonts w:hint="eastAsia"/>
        </w:rPr>
        <w:br/>
      </w:r>
      <w:r>
        <w:rPr>
          <w:rFonts w:hint="eastAsia"/>
        </w:rPr>
        <w:t>　　第三节 高压电缆行业发展机遇与威胁分析</w:t>
      </w:r>
      <w:r>
        <w:rPr>
          <w:rFonts w:hint="eastAsia"/>
        </w:rPr>
        <w:br/>
      </w:r>
      <w:r>
        <w:rPr>
          <w:rFonts w:hint="eastAsia"/>
        </w:rPr>
        <w:t>　　第四节 高压电缆产业链分析</w:t>
      </w:r>
      <w:r>
        <w:rPr>
          <w:rFonts w:hint="eastAsia"/>
        </w:rPr>
        <w:br/>
      </w:r>
      <w:r>
        <w:rPr>
          <w:rFonts w:hint="eastAsia"/>
        </w:rPr>
        <w:t>　　　　一、产业链</w:t>
      </w:r>
      <w:r>
        <w:rPr>
          <w:rFonts w:hint="eastAsia"/>
        </w:rPr>
        <w:br/>
      </w:r>
      <w:r>
        <w:rPr>
          <w:rFonts w:hint="eastAsia"/>
        </w:rPr>
        <w:t>　　　　二、上游发展状况及影响分析</w:t>
      </w:r>
      <w:r>
        <w:rPr>
          <w:rFonts w:hint="eastAsia"/>
        </w:rPr>
        <w:br/>
      </w:r>
      <w:r>
        <w:rPr>
          <w:rFonts w:hint="eastAsia"/>
        </w:rPr>
        <w:t>　　　　二、下游行业发展状况及影响分析</w:t>
      </w:r>
      <w:r>
        <w:rPr>
          <w:rFonts w:hint="eastAsia"/>
        </w:rPr>
        <w:br/>
      </w:r>
      <w:r>
        <w:rPr>
          <w:rFonts w:hint="eastAsia"/>
        </w:rPr>
        <w:br/>
      </w:r>
      <w:r>
        <w:rPr>
          <w:rFonts w:hint="eastAsia"/>
        </w:rPr>
        <w:t>第二章 全球高压电缆行业发展状况分析</w:t>
      </w:r>
      <w:r>
        <w:rPr>
          <w:rFonts w:hint="eastAsia"/>
        </w:rPr>
        <w:br/>
      </w:r>
      <w:r>
        <w:rPr>
          <w:rFonts w:hint="eastAsia"/>
        </w:rPr>
        <w:t>　　第一节 全球高压电缆行业发展分析</w:t>
      </w:r>
      <w:r>
        <w:rPr>
          <w:rFonts w:hint="eastAsia"/>
        </w:rPr>
        <w:br/>
      </w:r>
      <w:r>
        <w:rPr>
          <w:rFonts w:hint="eastAsia"/>
        </w:rPr>
        <w:t>　　　　一、全球高压电缆行业规模分析</w:t>
      </w:r>
      <w:r>
        <w:rPr>
          <w:rFonts w:hint="eastAsia"/>
        </w:rPr>
        <w:br/>
      </w:r>
      <w:r>
        <w:rPr>
          <w:rFonts w:hint="eastAsia"/>
        </w:rPr>
        <w:t>　　　　二、全球高压电缆行业区域结构分析</w:t>
      </w:r>
      <w:r>
        <w:rPr>
          <w:rFonts w:hint="eastAsia"/>
        </w:rPr>
        <w:br/>
      </w:r>
      <w:r>
        <w:rPr>
          <w:rFonts w:hint="eastAsia"/>
        </w:rPr>
        <w:t>　　　　三、全球高压电缆行业竞争格局</w:t>
      </w:r>
      <w:r>
        <w:rPr>
          <w:rFonts w:hint="eastAsia"/>
        </w:rPr>
        <w:br/>
      </w:r>
      <w:r>
        <w:rPr>
          <w:rFonts w:hint="eastAsia"/>
        </w:rPr>
        <w:t>　　　　四、全球高压电缆行业前景与趋势</w:t>
      </w:r>
      <w:r>
        <w:rPr>
          <w:rFonts w:hint="eastAsia"/>
        </w:rPr>
        <w:br/>
      </w:r>
      <w:r>
        <w:rPr>
          <w:rFonts w:hint="eastAsia"/>
        </w:rPr>
        <w:t>　　　　　　（一）、行业前景预测</w:t>
      </w:r>
      <w:r>
        <w:rPr>
          <w:rFonts w:hint="eastAsia"/>
        </w:rPr>
        <w:br/>
      </w:r>
      <w:r>
        <w:rPr>
          <w:rFonts w:hint="eastAsia"/>
        </w:rPr>
        <w:t>　　　　　　（二）、行业趋势预测</w:t>
      </w:r>
      <w:r>
        <w:rPr>
          <w:rFonts w:hint="eastAsia"/>
        </w:rPr>
        <w:br/>
      </w:r>
      <w:r>
        <w:rPr>
          <w:rFonts w:hint="eastAsia"/>
        </w:rPr>
        <w:t>　　　　五、瑞士ABB集团9.34亿美元出售高压电缆业务</w:t>
      </w:r>
      <w:r>
        <w:rPr>
          <w:rFonts w:hint="eastAsia"/>
        </w:rPr>
        <w:br/>
      </w:r>
      <w:r>
        <w:rPr>
          <w:rFonts w:hint="eastAsia"/>
        </w:rPr>
        <w:t>　　第二节 中国高压电缆行业发展状况分析</w:t>
      </w:r>
      <w:r>
        <w:rPr>
          <w:rFonts w:hint="eastAsia"/>
        </w:rPr>
        <w:br/>
      </w:r>
      <w:r>
        <w:rPr>
          <w:rFonts w:hint="eastAsia"/>
        </w:rPr>
        <w:t>　　　　二、高压电缆行业产量分析</w:t>
      </w:r>
      <w:r>
        <w:rPr>
          <w:rFonts w:hint="eastAsia"/>
        </w:rPr>
        <w:br/>
      </w:r>
      <w:r>
        <w:rPr>
          <w:rFonts w:hint="eastAsia"/>
        </w:rPr>
        <w:t>　　　　三、高压电缆行业需求量分析</w:t>
      </w:r>
      <w:r>
        <w:rPr>
          <w:rFonts w:hint="eastAsia"/>
        </w:rPr>
        <w:br/>
      </w:r>
      <w:r>
        <w:rPr>
          <w:rFonts w:hint="eastAsia"/>
        </w:rPr>
        <w:t>　　　　四、高压电缆行业区域格局分析</w:t>
      </w:r>
      <w:r>
        <w:rPr>
          <w:rFonts w:hint="eastAsia"/>
        </w:rPr>
        <w:br/>
      </w:r>
      <w:r>
        <w:rPr>
          <w:rFonts w:hint="eastAsia"/>
        </w:rPr>
        <w:t>　　第三节 中国高压电缆行业竞争格局分析</w:t>
      </w:r>
      <w:r>
        <w:rPr>
          <w:rFonts w:hint="eastAsia"/>
        </w:rPr>
        <w:br/>
      </w:r>
      <w:r>
        <w:rPr>
          <w:rFonts w:hint="eastAsia"/>
        </w:rPr>
        <w:t>　　　　一、行业现有竞争者分析</w:t>
      </w:r>
      <w:r>
        <w:rPr>
          <w:rFonts w:hint="eastAsia"/>
        </w:rPr>
        <w:br/>
      </w:r>
      <w:r>
        <w:rPr>
          <w:rFonts w:hint="eastAsia"/>
        </w:rPr>
        <w:t>　　　　二、行业潜在进入者威胁</w:t>
      </w:r>
      <w:r>
        <w:rPr>
          <w:rFonts w:hint="eastAsia"/>
        </w:rPr>
        <w:br/>
      </w:r>
      <w:r>
        <w:rPr>
          <w:rFonts w:hint="eastAsia"/>
        </w:rPr>
        <w:t>　　　　三、行业替代品威胁分析</w:t>
      </w:r>
      <w:r>
        <w:rPr>
          <w:rFonts w:hint="eastAsia"/>
        </w:rPr>
        <w:br/>
      </w:r>
      <w:r>
        <w:rPr>
          <w:rFonts w:hint="eastAsia"/>
        </w:rPr>
        <w:t>　　　　四、行业供应商议价能力分析</w:t>
      </w:r>
      <w:r>
        <w:rPr>
          <w:rFonts w:hint="eastAsia"/>
        </w:rPr>
        <w:br/>
      </w:r>
      <w:r>
        <w:rPr>
          <w:rFonts w:hint="eastAsia"/>
        </w:rPr>
        <w:t>　　　　五、行业购买者议价能力分析</w:t>
      </w:r>
      <w:r>
        <w:rPr>
          <w:rFonts w:hint="eastAsia"/>
        </w:rPr>
        <w:br/>
      </w:r>
      <w:r>
        <w:rPr>
          <w:rFonts w:hint="eastAsia"/>
        </w:rPr>
        <w:t>　　　　六、行业竞争情况总结</w:t>
      </w:r>
      <w:r>
        <w:rPr>
          <w:rFonts w:hint="eastAsia"/>
        </w:rPr>
        <w:br/>
      </w:r>
      <w:r>
        <w:rPr>
          <w:rFonts w:hint="eastAsia"/>
        </w:rPr>
        <w:br/>
      </w:r>
      <w:r>
        <w:rPr>
          <w:rFonts w:hint="eastAsia"/>
        </w:rPr>
        <w:t>第三章 中国高压电缆行业进出口状况分析</w:t>
      </w:r>
      <w:r>
        <w:rPr>
          <w:rFonts w:hint="eastAsia"/>
        </w:rPr>
        <w:br/>
      </w:r>
      <w:r>
        <w:rPr>
          <w:rFonts w:hint="eastAsia"/>
        </w:rPr>
        <w:t>　　第一节 高压电缆行业进口状况分析</w:t>
      </w:r>
      <w:r>
        <w:rPr>
          <w:rFonts w:hint="eastAsia"/>
        </w:rPr>
        <w:br/>
      </w:r>
      <w:r>
        <w:rPr>
          <w:rFonts w:hint="eastAsia"/>
        </w:rPr>
        <w:t>　　　　一、高压电缆行业进口量统计</w:t>
      </w:r>
      <w:r>
        <w:rPr>
          <w:rFonts w:hint="eastAsia"/>
        </w:rPr>
        <w:br/>
      </w:r>
      <w:r>
        <w:rPr>
          <w:rFonts w:hint="eastAsia"/>
        </w:rPr>
        <w:t>　　　　二、高压电缆行业进口金额统计</w:t>
      </w:r>
      <w:r>
        <w:rPr>
          <w:rFonts w:hint="eastAsia"/>
        </w:rPr>
        <w:br/>
      </w:r>
      <w:r>
        <w:rPr>
          <w:rFonts w:hint="eastAsia"/>
        </w:rPr>
        <w:t>　　第二节 高压电缆行业出口状况分析</w:t>
      </w:r>
      <w:r>
        <w:rPr>
          <w:rFonts w:hint="eastAsia"/>
        </w:rPr>
        <w:br/>
      </w:r>
      <w:r>
        <w:rPr>
          <w:rFonts w:hint="eastAsia"/>
        </w:rPr>
        <w:t>　　　　一、高压电缆行业出口量统计</w:t>
      </w:r>
      <w:r>
        <w:rPr>
          <w:rFonts w:hint="eastAsia"/>
        </w:rPr>
        <w:br/>
      </w:r>
      <w:r>
        <w:rPr>
          <w:rFonts w:hint="eastAsia"/>
        </w:rPr>
        <w:t>　　　　二、高压电缆行业出口金额统计</w:t>
      </w:r>
      <w:r>
        <w:rPr>
          <w:rFonts w:hint="eastAsia"/>
        </w:rPr>
        <w:br/>
      </w:r>
      <w:r>
        <w:rPr>
          <w:rFonts w:hint="eastAsia"/>
        </w:rPr>
        <w:t>　　第三节 高压电缆行业进出口价格分析</w:t>
      </w:r>
      <w:r>
        <w:rPr>
          <w:rFonts w:hint="eastAsia"/>
        </w:rPr>
        <w:br/>
      </w:r>
      <w:r>
        <w:rPr>
          <w:rFonts w:hint="eastAsia"/>
        </w:rPr>
        <w:t>　　　　一、高压电缆行业进口价格统计</w:t>
      </w:r>
      <w:r>
        <w:rPr>
          <w:rFonts w:hint="eastAsia"/>
        </w:rPr>
        <w:br/>
      </w:r>
      <w:r>
        <w:rPr>
          <w:rFonts w:hint="eastAsia"/>
        </w:rPr>
        <w:t>　　　　二、高压电缆行业出口价格统计</w:t>
      </w:r>
      <w:r>
        <w:rPr>
          <w:rFonts w:hint="eastAsia"/>
        </w:rPr>
        <w:br/>
      </w:r>
      <w:r>
        <w:rPr>
          <w:rFonts w:hint="eastAsia"/>
        </w:rPr>
        <w:br/>
      </w:r>
      <w:r>
        <w:rPr>
          <w:rFonts w:hint="eastAsia"/>
        </w:rPr>
        <w:t>第四章 中国高压电缆行业领先企业案例分析</w:t>
      </w:r>
      <w:r>
        <w:rPr>
          <w:rFonts w:hint="eastAsia"/>
        </w:rPr>
        <w:br/>
      </w:r>
      <w:r>
        <w:rPr>
          <w:rFonts w:hint="eastAsia"/>
        </w:rPr>
        <w:t>　　第一节 广东南洋电缆集团股份有限公司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一）、企业主要经济指标</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（三）、企业技术能力分析</w:t>
      </w:r>
      <w:r>
        <w:rPr>
          <w:rFonts w:hint="eastAsia"/>
        </w:rPr>
        <w:br/>
      </w:r>
      <w:r>
        <w:rPr>
          <w:rFonts w:hint="eastAsia"/>
        </w:rPr>
        <w:t>　　　　　　（四）、企业高压电缆业务布局</w:t>
      </w:r>
      <w:r>
        <w:rPr>
          <w:rFonts w:hint="eastAsia"/>
        </w:rPr>
        <w:br/>
      </w:r>
      <w:r>
        <w:rPr>
          <w:rFonts w:hint="eastAsia"/>
        </w:rPr>
        <w:t>　　　　　　（五）、企业销售渠道与网络分析</w:t>
      </w:r>
      <w:r>
        <w:rPr>
          <w:rFonts w:hint="eastAsia"/>
        </w:rPr>
        <w:br/>
      </w:r>
      <w:r>
        <w:rPr>
          <w:rFonts w:hint="eastAsia"/>
        </w:rPr>
        <w:t>　　　　　　（六）、企业发展优势分析</w:t>
      </w:r>
      <w:r>
        <w:rPr>
          <w:rFonts w:hint="eastAsia"/>
        </w:rPr>
        <w:br/>
      </w:r>
      <w:r>
        <w:rPr>
          <w:rFonts w:hint="eastAsia"/>
        </w:rPr>
        <w:t>　　　　　　（七）、企业投融资分析</w:t>
      </w:r>
      <w:r>
        <w:rPr>
          <w:rFonts w:hint="eastAsia"/>
        </w:rPr>
        <w:br/>
      </w:r>
      <w:r>
        <w:rPr>
          <w:rFonts w:hint="eastAsia"/>
        </w:rPr>
        <w:t>　　第二节 四川明星电缆股份有限公司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一）、企业主要经济指标</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（三）、企业技术能力分析</w:t>
      </w:r>
      <w:r>
        <w:rPr>
          <w:rFonts w:hint="eastAsia"/>
        </w:rPr>
        <w:br/>
      </w:r>
      <w:r>
        <w:rPr>
          <w:rFonts w:hint="eastAsia"/>
        </w:rPr>
        <w:t>　　　　　　（四）、企业高压电缆业务布局</w:t>
      </w:r>
      <w:r>
        <w:rPr>
          <w:rFonts w:hint="eastAsia"/>
        </w:rPr>
        <w:br/>
      </w:r>
      <w:r>
        <w:rPr>
          <w:rFonts w:hint="eastAsia"/>
        </w:rPr>
        <w:t>　　　　　　（五）、企业销售渠道与网络分析</w:t>
      </w:r>
      <w:r>
        <w:rPr>
          <w:rFonts w:hint="eastAsia"/>
        </w:rPr>
        <w:br/>
      </w:r>
      <w:r>
        <w:rPr>
          <w:rFonts w:hint="eastAsia"/>
        </w:rPr>
        <w:t>　　　　　　（六）、企业发展优势分析</w:t>
      </w:r>
      <w:r>
        <w:rPr>
          <w:rFonts w:hint="eastAsia"/>
        </w:rPr>
        <w:br/>
      </w:r>
      <w:r>
        <w:rPr>
          <w:rFonts w:hint="eastAsia"/>
        </w:rPr>
        <w:t>　　　　　　（七）、企业发展战略分析</w:t>
      </w:r>
      <w:r>
        <w:rPr>
          <w:rFonts w:hint="eastAsia"/>
        </w:rPr>
        <w:br/>
      </w:r>
      <w:r>
        <w:rPr>
          <w:rFonts w:hint="eastAsia"/>
        </w:rPr>
        <w:t>　　第三节 杭州电缆股份有限公司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（三）、企业技术能力分析</w:t>
      </w:r>
      <w:r>
        <w:rPr>
          <w:rFonts w:hint="eastAsia"/>
        </w:rPr>
        <w:br/>
      </w:r>
      <w:r>
        <w:rPr>
          <w:rFonts w:hint="eastAsia"/>
        </w:rPr>
        <w:t>　　　　　　（四）、企业高压电缆业务布局</w:t>
      </w:r>
      <w:r>
        <w:rPr>
          <w:rFonts w:hint="eastAsia"/>
        </w:rPr>
        <w:br/>
      </w:r>
      <w:r>
        <w:rPr>
          <w:rFonts w:hint="eastAsia"/>
        </w:rPr>
        <w:t>　　　　　　（五）、企业销售渠道与网络分析</w:t>
      </w:r>
      <w:r>
        <w:rPr>
          <w:rFonts w:hint="eastAsia"/>
        </w:rPr>
        <w:br/>
      </w:r>
      <w:r>
        <w:rPr>
          <w:rFonts w:hint="eastAsia"/>
        </w:rPr>
        <w:t>　　　　　　（六）、企业发展优势分析</w:t>
      </w:r>
      <w:r>
        <w:rPr>
          <w:rFonts w:hint="eastAsia"/>
        </w:rPr>
        <w:br/>
      </w:r>
      <w:r>
        <w:rPr>
          <w:rFonts w:hint="eastAsia"/>
        </w:rPr>
        <w:t>　　　　　　（七）、企业投融资分析</w:t>
      </w:r>
      <w:r>
        <w:rPr>
          <w:rFonts w:hint="eastAsia"/>
        </w:rPr>
        <w:br/>
      </w:r>
      <w:r>
        <w:rPr>
          <w:rFonts w:hint="eastAsia"/>
        </w:rPr>
        <w:t>　　第四节 万马股份有限公司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一）、企业主要经济指标</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（三）、企业技术能力分析</w:t>
      </w:r>
      <w:r>
        <w:rPr>
          <w:rFonts w:hint="eastAsia"/>
        </w:rPr>
        <w:br/>
      </w:r>
      <w:r>
        <w:rPr>
          <w:rFonts w:hint="eastAsia"/>
        </w:rPr>
        <w:t>　　　　　　（四）、企业高压电缆业务布局</w:t>
      </w:r>
      <w:r>
        <w:rPr>
          <w:rFonts w:hint="eastAsia"/>
        </w:rPr>
        <w:br/>
      </w:r>
      <w:r>
        <w:rPr>
          <w:rFonts w:hint="eastAsia"/>
        </w:rPr>
        <w:t>　　　　　　（五）、企业发展战略分析</w:t>
      </w:r>
      <w:r>
        <w:rPr>
          <w:rFonts w:hint="eastAsia"/>
        </w:rPr>
        <w:br/>
      </w:r>
      <w:r>
        <w:rPr>
          <w:rFonts w:hint="eastAsia"/>
        </w:rPr>
        <w:t>　　　　　　（六）、企业发展优势分析</w:t>
      </w:r>
      <w:r>
        <w:rPr>
          <w:rFonts w:hint="eastAsia"/>
        </w:rPr>
        <w:br/>
      </w:r>
      <w:r>
        <w:rPr>
          <w:rFonts w:hint="eastAsia"/>
        </w:rPr>
        <w:t>　　　　　　（七）、企业投融资分析</w:t>
      </w:r>
      <w:r>
        <w:rPr>
          <w:rFonts w:hint="eastAsia"/>
        </w:rPr>
        <w:br/>
      </w:r>
      <w:r>
        <w:rPr>
          <w:rFonts w:hint="eastAsia"/>
        </w:rPr>
        <w:t>　　第五节 睿康文远电缆股份有限公司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（三）、企业技术能力分析</w:t>
      </w:r>
      <w:r>
        <w:rPr>
          <w:rFonts w:hint="eastAsia"/>
        </w:rPr>
        <w:br/>
      </w:r>
      <w:r>
        <w:rPr>
          <w:rFonts w:hint="eastAsia"/>
        </w:rPr>
        <w:t>　　　　　　（四）、企业高压电缆业务布局</w:t>
      </w:r>
      <w:r>
        <w:rPr>
          <w:rFonts w:hint="eastAsia"/>
        </w:rPr>
        <w:br/>
      </w:r>
      <w:r>
        <w:rPr>
          <w:rFonts w:hint="eastAsia"/>
        </w:rPr>
        <w:t>　　　　　　（五）、企业发展优势分析</w:t>
      </w:r>
      <w:r>
        <w:rPr>
          <w:rFonts w:hint="eastAsia"/>
        </w:rPr>
        <w:br/>
      </w:r>
      <w:r>
        <w:rPr>
          <w:rFonts w:hint="eastAsia"/>
        </w:rPr>
        <w:t>　　　　　　（六）、企业投融资分析</w:t>
      </w:r>
      <w:r>
        <w:rPr>
          <w:rFonts w:hint="eastAsia"/>
        </w:rPr>
        <w:br/>
      </w:r>
      <w:r>
        <w:rPr>
          <w:rFonts w:hint="eastAsia"/>
        </w:rPr>
        <w:t>　　第六节 宝胜科技创新股份有限公司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一）、企业主要经济指标</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（三）、企业技术能力分析</w:t>
      </w:r>
      <w:r>
        <w:rPr>
          <w:rFonts w:hint="eastAsia"/>
        </w:rPr>
        <w:br/>
      </w:r>
      <w:r>
        <w:rPr>
          <w:rFonts w:hint="eastAsia"/>
        </w:rPr>
        <w:t>　　　　　　（四）、企业高压电缆业务布局</w:t>
      </w:r>
      <w:r>
        <w:rPr>
          <w:rFonts w:hint="eastAsia"/>
        </w:rPr>
        <w:br/>
      </w:r>
      <w:r>
        <w:rPr>
          <w:rFonts w:hint="eastAsia"/>
        </w:rPr>
        <w:t>　　　　　　（五）、企业销售渠道与网络分析</w:t>
      </w:r>
      <w:r>
        <w:rPr>
          <w:rFonts w:hint="eastAsia"/>
        </w:rPr>
        <w:br/>
      </w:r>
      <w:r>
        <w:rPr>
          <w:rFonts w:hint="eastAsia"/>
        </w:rPr>
        <w:t>　　　　　　（六）、企业发展优势分析</w:t>
      </w:r>
      <w:r>
        <w:rPr>
          <w:rFonts w:hint="eastAsia"/>
        </w:rPr>
        <w:br/>
      </w:r>
      <w:r>
        <w:rPr>
          <w:rFonts w:hint="eastAsia"/>
        </w:rPr>
        <w:t>　　　　　　（七）、企业发展战略分析</w:t>
      </w:r>
      <w:r>
        <w:rPr>
          <w:rFonts w:hint="eastAsia"/>
        </w:rPr>
        <w:br/>
      </w:r>
      <w:r>
        <w:rPr>
          <w:rFonts w:hint="eastAsia"/>
        </w:rPr>
        <w:t>　　第七节 福建南平太阳电缆股份有限公司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一）、企业主要经济指标</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（三）、企业技术能力分析</w:t>
      </w:r>
      <w:r>
        <w:rPr>
          <w:rFonts w:hint="eastAsia"/>
        </w:rPr>
        <w:br/>
      </w:r>
      <w:r>
        <w:rPr>
          <w:rFonts w:hint="eastAsia"/>
        </w:rPr>
        <w:t>　　　　　　（四）、企业高压电缆业务布局</w:t>
      </w:r>
      <w:r>
        <w:rPr>
          <w:rFonts w:hint="eastAsia"/>
        </w:rPr>
        <w:br/>
      </w:r>
      <w:r>
        <w:rPr>
          <w:rFonts w:hint="eastAsia"/>
        </w:rPr>
        <w:t>　　　　　　（五）、企业销售渠道与网络分析</w:t>
      </w:r>
      <w:r>
        <w:rPr>
          <w:rFonts w:hint="eastAsia"/>
        </w:rPr>
        <w:br/>
      </w:r>
      <w:r>
        <w:rPr>
          <w:rFonts w:hint="eastAsia"/>
        </w:rPr>
        <w:t>　　　　　　（六）、企业发展优势分析</w:t>
      </w:r>
      <w:r>
        <w:rPr>
          <w:rFonts w:hint="eastAsia"/>
        </w:rPr>
        <w:br/>
      </w:r>
      <w:r>
        <w:rPr>
          <w:rFonts w:hint="eastAsia"/>
        </w:rPr>
        <w:t>　　　　　　（七）、企业发展战略分析</w:t>
      </w:r>
      <w:r>
        <w:rPr>
          <w:rFonts w:hint="eastAsia"/>
        </w:rPr>
        <w:br/>
      </w:r>
      <w:r>
        <w:rPr>
          <w:rFonts w:hint="eastAsia"/>
        </w:rPr>
        <w:t>　　第八节 江苏中超控股股份有限公司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（三）、企业技术能力分析</w:t>
      </w:r>
      <w:r>
        <w:rPr>
          <w:rFonts w:hint="eastAsia"/>
        </w:rPr>
        <w:br/>
      </w:r>
      <w:r>
        <w:rPr>
          <w:rFonts w:hint="eastAsia"/>
        </w:rPr>
        <w:t>　　　　　　（四）、企业高压电缆业务布局</w:t>
      </w:r>
      <w:r>
        <w:rPr>
          <w:rFonts w:hint="eastAsia"/>
        </w:rPr>
        <w:br/>
      </w:r>
      <w:r>
        <w:rPr>
          <w:rFonts w:hint="eastAsia"/>
        </w:rPr>
        <w:t>　　　　　　（五）、企业销售渠道与网络分析</w:t>
      </w:r>
      <w:r>
        <w:rPr>
          <w:rFonts w:hint="eastAsia"/>
        </w:rPr>
        <w:br/>
      </w:r>
      <w:r>
        <w:rPr>
          <w:rFonts w:hint="eastAsia"/>
        </w:rPr>
        <w:t>　　　　　　（六）、企业发展优势分析</w:t>
      </w:r>
      <w:r>
        <w:rPr>
          <w:rFonts w:hint="eastAsia"/>
        </w:rPr>
        <w:br/>
      </w:r>
      <w:r>
        <w:rPr>
          <w:rFonts w:hint="eastAsia"/>
        </w:rPr>
        <w:t>　　　　　　（七）、企业投融资分析</w:t>
      </w:r>
      <w:r>
        <w:rPr>
          <w:rFonts w:hint="eastAsia"/>
        </w:rPr>
        <w:br/>
      </w:r>
      <w:r>
        <w:rPr>
          <w:rFonts w:hint="eastAsia"/>
        </w:rPr>
        <w:br/>
      </w:r>
      <w:r>
        <w:rPr>
          <w:rFonts w:hint="eastAsia"/>
        </w:rPr>
        <w:t>第五章 高压电缆行业投资潜力与策略规划</w:t>
      </w:r>
      <w:r>
        <w:rPr>
          <w:rFonts w:hint="eastAsia"/>
        </w:rPr>
        <w:br/>
      </w:r>
      <w:r>
        <w:rPr>
          <w:rFonts w:hint="eastAsia"/>
        </w:rPr>
        <w:t>　　第一节 高压电缆行业发展前景预测</w:t>
      </w:r>
      <w:r>
        <w:rPr>
          <w:rFonts w:hint="eastAsia"/>
        </w:rPr>
        <w:br/>
      </w:r>
      <w:r>
        <w:rPr>
          <w:rFonts w:hint="eastAsia"/>
        </w:rPr>
        <w:t>　　　　一、行业生命周期分析</w:t>
      </w:r>
      <w:r>
        <w:rPr>
          <w:rFonts w:hint="eastAsia"/>
        </w:rPr>
        <w:br/>
      </w:r>
      <w:r>
        <w:rPr>
          <w:rFonts w:hint="eastAsia"/>
        </w:rPr>
        <w:t>　　　　二、行业发展前景预测</w:t>
      </w:r>
      <w:r>
        <w:rPr>
          <w:rFonts w:hint="eastAsia"/>
        </w:rPr>
        <w:br/>
      </w:r>
      <w:r>
        <w:rPr>
          <w:rFonts w:hint="eastAsia"/>
        </w:rPr>
        <w:t>　　　　三、行业发展趋势预测</w:t>
      </w:r>
      <w:r>
        <w:rPr>
          <w:rFonts w:hint="eastAsia"/>
        </w:rPr>
        <w:br/>
      </w:r>
      <w:r>
        <w:rPr>
          <w:rFonts w:hint="eastAsia"/>
        </w:rPr>
        <w:t>　　　　　　（一）、行业供需趋势预测</w:t>
      </w:r>
      <w:r>
        <w:rPr>
          <w:rFonts w:hint="eastAsia"/>
        </w:rPr>
        <w:br/>
      </w:r>
      <w:r>
        <w:rPr>
          <w:rFonts w:hint="eastAsia"/>
        </w:rPr>
        <w:t>　　　　　　（二）、市场竞争趋势预测</w:t>
      </w:r>
      <w:r>
        <w:rPr>
          <w:rFonts w:hint="eastAsia"/>
        </w:rPr>
        <w:br/>
      </w:r>
      <w:r>
        <w:rPr>
          <w:rFonts w:hint="eastAsia"/>
        </w:rPr>
        <w:t>　　第二节 高压电缆行业投资潜力分析</w:t>
      </w:r>
      <w:r>
        <w:rPr>
          <w:rFonts w:hint="eastAsia"/>
        </w:rPr>
        <w:br/>
      </w:r>
      <w:r>
        <w:rPr>
          <w:rFonts w:hint="eastAsia"/>
        </w:rPr>
        <w:t>　　　　一、行业投资现状分析</w:t>
      </w:r>
      <w:r>
        <w:rPr>
          <w:rFonts w:hint="eastAsia"/>
        </w:rPr>
        <w:br/>
      </w:r>
      <w:r>
        <w:rPr>
          <w:rFonts w:hint="eastAsia"/>
        </w:rPr>
        <w:t>　　　　二、行业进入壁垒分析</w:t>
      </w:r>
      <w:r>
        <w:rPr>
          <w:rFonts w:hint="eastAsia"/>
        </w:rPr>
        <w:br/>
      </w:r>
      <w:r>
        <w:rPr>
          <w:rFonts w:hint="eastAsia"/>
        </w:rPr>
        <w:t>　　　　　　（一）、资金壁垒</w:t>
      </w:r>
      <w:r>
        <w:rPr>
          <w:rFonts w:hint="eastAsia"/>
        </w:rPr>
        <w:br/>
      </w:r>
      <w:r>
        <w:rPr>
          <w:rFonts w:hint="eastAsia"/>
        </w:rPr>
        <w:t>　　　　　　（二）、人才壁垒</w:t>
      </w:r>
      <w:r>
        <w:rPr>
          <w:rFonts w:hint="eastAsia"/>
        </w:rPr>
        <w:br/>
      </w:r>
      <w:r>
        <w:rPr>
          <w:rFonts w:hint="eastAsia"/>
        </w:rPr>
        <w:t>　　　　　　（三）、技术壁垒</w:t>
      </w:r>
      <w:r>
        <w:rPr>
          <w:rFonts w:hint="eastAsia"/>
        </w:rPr>
        <w:br/>
      </w:r>
      <w:r>
        <w:rPr>
          <w:rFonts w:hint="eastAsia"/>
        </w:rPr>
        <w:t>　　　　　　（四）、其他壁垒</w:t>
      </w:r>
      <w:r>
        <w:rPr>
          <w:rFonts w:hint="eastAsia"/>
        </w:rPr>
        <w:br/>
      </w:r>
      <w:r>
        <w:rPr>
          <w:rFonts w:hint="eastAsia"/>
        </w:rPr>
        <w:t>　　　　三、行业经营模式分析</w:t>
      </w:r>
      <w:r>
        <w:rPr>
          <w:rFonts w:hint="eastAsia"/>
        </w:rPr>
        <w:br/>
      </w:r>
      <w:r>
        <w:rPr>
          <w:rFonts w:hint="eastAsia"/>
        </w:rPr>
        <w:t>　　　　四、行业投资风险预警</w:t>
      </w:r>
      <w:r>
        <w:rPr>
          <w:rFonts w:hint="eastAsia"/>
        </w:rPr>
        <w:br/>
      </w:r>
      <w:r>
        <w:rPr>
          <w:rFonts w:hint="eastAsia"/>
        </w:rPr>
        <w:t>　　　　　　（一）、技术风险</w:t>
      </w:r>
      <w:r>
        <w:rPr>
          <w:rFonts w:hint="eastAsia"/>
        </w:rPr>
        <w:br/>
      </w:r>
      <w:r>
        <w:rPr>
          <w:rFonts w:hint="eastAsia"/>
        </w:rPr>
        <w:t>　　　　　　（二）、市场风险</w:t>
      </w:r>
      <w:r>
        <w:rPr>
          <w:rFonts w:hint="eastAsia"/>
        </w:rPr>
        <w:br/>
      </w:r>
      <w:r>
        <w:rPr>
          <w:rFonts w:hint="eastAsia"/>
        </w:rPr>
        <w:t>　　　　　　（三）、宏观经济风险</w:t>
      </w:r>
      <w:r>
        <w:rPr>
          <w:rFonts w:hint="eastAsia"/>
        </w:rPr>
        <w:br/>
      </w:r>
      <w:r>
        <w:rPr>
          <w:rFonts w:hint="eastAsia"/>
        </w:rPr>
        <w:t>　　　　　　（四）、原材料风险</w:t>
      </w:r>
      <w:r>
        <w:rPr>
          <w:rFonts w:hint="eastAsia"/>
        </w:rPr>
        <w:br/>
      </w:r>
      <w:r>
        <w:rPr>
          <w:rFonts w:hint="eastAsia"/>
        </w:rPr>
        <w:t>　　　　　　（五）、资金风险</w:t>
      </w:r>
      <w:r>
        <w:rPr>
          <w:rFonts w:hint="eastAsia"/>
        </w:rPr>
        <w:br/>
      </w:r>
      <w:r>
        <w:rPr>
          <w:rFonts w:hint="eastAsia"/>
        </w:rPr>
        <w:t>　　　　　　（六）、政策风险</w:t>
      </w:r>
      <w:r>
        <w:rPr>
          <w:rFonts w:hint="eastAsia"/>
        </w:rPr>
        <w:br/>
      </w:r>
      <w:r>
        <w:rPr>
          <w:rFonts w:hint="eastAsia"/>
        </w:rPr>
        <w:t>　　第三节 (中⋅智⋅林)高压电缆行业投资策略与建议</w:t>
      </w:r>
      <w:r>
        <w:rPr>
          <w:rFonts w:hint="eastAsia"/>
        </w:rPr>
        <w:br/>
      </w:r>
      <w:r>
        <w:rPr>
          <w:rFonts w:hint="eastAsia"/>
        </w:rPr>
        <w:t>　　　　一、行业投资价值分析</w:t>
      </w:r>
      <w:r>
        <w:rPr>
          <w:rFonts w:hint="eastAsia"/>
        </w:rPr>
        <w:br/>
      </w:r>
      <w:r>
        <w:rPr>
          <w:rFonts w:hint="eastAsia"/>
        </w:rPr>
        <w:t>　　　　二、行业投资机会分析</w:t>
      </w:r>
      <w:r>
        <w:rPr>
          <w:rFonts w:hint="eastAsia"/>
        </w:rPr>
        <w:br/>
      </w:r>
      <w:r>
        <w:rPr>
          <w:rFonts w:hint="eastAsia"/>
        </w:rPr>
        <w:br/>
      </w:r>
      <w:r>
        <w:rPr>
          <w:rFonts w:hint="eastAsia"/>
        </w:rPr>
        <w:t>图表目录</w:t>
      </w:r>
      <w:r>
        <w:rPr>
          <w:rFonts w:hint="eastAsia"/>
        </w:rPr>
        <w:br/>
      </w:r>
      <w:r>
        <w:rPr>
          <w:rFonts w:hint="eastAsia"/>
        </w:rPr>
        <w:t>　　图表 1 2018-2023年电力电缆产量</w:t>
      </w:r>
      <w:r>
        <w:rPr>
          <w:rFonts w:hint="eastAsia"/>
        </w:rPr>
        <w:br/>
      </w:r>
      <w:r>
        <w:rPr>
          <w:rFonts w:hint="eastAsia"/>
        </w:rPr>
        <w:t>　　图表 2 2023年我国电力电缆月度产量走势图</w:t>
      </w:r>
      <w:r>
        <w:rPr>
          <w:rFonts w:hint="eastAsia"/>
        </w:rPr>
        <w:br/>
      </w:r>
      <w:r>
        <w:rPr>
          <w:rFonts w:hint="eastAsia"/>
        </w:rPr>
        <w:t>　　图表 3 2023年份电工行业主要财务指标表</w:t>
      </w:r>
      <w:r>
        <w:rPr>
          <w:rFonts w:hint="eastAsia"/>
        </w:rPr>
        <w:br/>
      </w:r>
      <w:r>
        <w:rPr>
          <w:rFonts w:hint="eastAsia"/>
        </w:rPr>
        <w:t>　　图表 4 我国高压电缆行业相关政策分析</w:t>
      </w:r>
      <w:r>
        <w:rPr>
          <w:rFonts w:hint="eastAsia"/>
        </w:rPr>
        <w:br/>
      </w:r>
      <w:r>
        <w:rPr>
          <w:rFonts w:hint="eastAsia"/>
        </w:rPr>
        <w:t>　　图表 5 2023年以来分月全社会用电量及其增</w:t>
      </w:r>
      <w:r>
        <w:rPr>
          <w:rFonts w:hint="eastAsia"/>
        </w:rPr>
        <w:br/>
      </w:r>
      <w:r>
        <w:rPr>
          <w:rFonts w:hint="eastAsia"/>
        </w:rPr>
        <w:t>　　图表 6 2023年以来分月轻、重工业用电量增速情况</w:t>
      </w:r>
      <w:r>
        <w:rPr>
          <w:rFonts w:hint="eastAsia"/>
        </w:rPr>
        <w:br/>
      </w:r>
      <w:r>
        <w:rPr>
          <w:rFonts w:hint="eastAsia"/>
        </w:rPr>
        <w:t>　　图表 7 2023年以来分月制造业日均用电量</w:t>
      </w:r>
      <w:r>
        <w:rPr>
          <w:rFonts w:hint="eastAsia"/>
        </w:rPr>
        <w:br/>
      </w:r>
      <w:r>
        <w:rPr>
          <w:rFonts w:hint="eastAsia"/>
        </w:rPr>
        <w:t>　　图表 8 高压电缆生产工艺</w:t>
      </w:r>
      <w:r>
        <w:rPr>
          <w:rFonts w:hint="eastAsia"/>
        </w:rPr>
        <w:br/>
      </w:r>
      <w:r>
        <w:rPr>
          <w:rFonts w:hint="eastAsia"/>
        </w:rPr>
        <w:t>　　图表 9 高压电缆行业产业链</w:t>
      </w:r>
      <w:r>
        <w:rPr>
          <w:rFonts w:hint="eastAsia"/>
        </w:rPr>
        <w:br/>
      </w:r>
      <w:r>
        <w:rPr>
          <w:rFonts w:hint="eastAsia"/>
        </w:rPr>
        <w:t>　　图表 10 2022-2023年国内现货铜价格走势</w:t>
      </w:r>
      <w:r>
        <w:rPr>
          <w:rFonts w:hint="eastAsia"/>
        </w:rPr>
        <w:br/>
      </w:r>
      <w:r>
        <w:rPr>
          <w:rFonts w:hint="eastAsia"/>
        </w:rPr>
        <w:t>　　图表 11 2018-2023年中国精炼铜金属平衡表（万吨）</w:t>
      </w:r>
      <w:r>
        <w:rPr>
          <w:rFonts w:hint="eastAsia"/>
        </w:rPr>
        <w:br/>
      </w:r>
      <w:r>
        <w:rPr>
          <w:rFonts w:hint="eastAsia"/>
        </w:rPr>
        <w:t>　　图表 12 2022-2023年中国氧化铝供需平衡 （万吨）</w:t>
      </w:r>
      <w:r>
        <w:rPr>
          <w:rFonts w:hint="eastAsia"/>
        </w:rPr>
        <w:br/>
      </w:r>
      <w:r>
        <w:rPr>
          <w:rFonts w:hint="eastAsia"/>
        </w:rPr>
        <w:t>　　图表 13 2023年中国计划新增氧化铝产能 万吨/年</w:t>
      </w:r>
      <w:r>
        <w:rPr>
          <w:rFonts w:hint="eastAsia"/>
        </w:rPr>
        <w:br/>
      </w:r>
      <w:r>
        <w:rPr>
          <w:rFonts w:hint="eastAsia"/>
        </w:rPr>
        <w:t>　　图表 14 2018-2023年电网工程完成投资</w:t>
      </w:r>
      <w:r>
        <w:rPr>
          <w:rFonts w:hint="eastAsia"/>
        </w:rPr>
        <w:br/>
      </w:r>
      <w:r>
        <w:rPr>
          <w:rFonts w:hint="eastAsia"/>
        </w:rPr>
        <w:t>　　图表 15 2018-2023年全球高压电缆及组件市场规模</w:t>
      </w:r>
      <w:r>
        <w:rPr>
          <w:rFonts w:hint="eastAsia"/>
        </w:rPr>
        <w:br/>
      </w:r>
      <w:r>
        <w:rPr>
          <w:rFonts w:hint="eastAsia"/>
        </w:rPr>
        <w:t>　　图表 16 2024-2030年全球高压电缆及组件市场规模</w:t>
      </w:r>
      <w:r>
        <w:rPr>
          <w:rFonts w:hint="eastAsia"/>
        </w:rPr>
        <w:br/>
      </w:r>
      <w:r>
        <w:rPr>
          <w:rFonts w:hint="eastAsia"/>
        </w:rPr>
        <w:t>　　图表 17 100KV-220KV高压电缆产量</w:t>
      </w:r>
      <w:r>
        <w:rPr>
          <w:rFonts w:hint="eastAsia"/>
        </w:rPr>
        <w:br/>
      </w:r>
      <w:r>
        <w:rPr>
          <w:rFonts w:hint="eastAsia"/>
        </w:rPr>
        <w:t>　　图表 18 110KV-220KV高压电缆需求量</w:t>
      </w:r>
      <w:r>
        <w:rPr>
          <w:rFonts w:hint="eastAsia"/>
        </w:rPr>
        <w:br/>
      </w:r>
      <w:r>
        <w:rPr>
          <w:rFonts w:hint="eastAsia"/>
        </w:rPr>
        <w:t>　　图表 19 高压电缆企业竞争格局</w:t>
      </w:r>
      <w:r>
        <w:rPr>
          <w:rFonts w:hint="eastAsia"/>
        </w:rPr>
        <w:br/>
      </w:r>
      <w:r>
        <w:rPr>
          <w:rFonts w:hint="eastAsia"/>
        </w:rPr>
        <w:t>　　图表 26 2022-2023年南洋电缆主要财务指标</w:t>
      </w:r>
      <w:r>
        <w:rPr>
          <w:rFonts w:hint="eastAsia"/>
        </w:rPr>
        <w:br/>
      </w:r>
      <w:r>
        <w:rPr>
          <w:rFonts w:hint="eastAsia"/>
        </w:rPr>
        <w:t>　　图表 27 2022-2023年南洋电缆盈利能力指标</w:t>
      </w:r>
      <w:r>
        <w:rPr>
          <w:rFonts w:hint="eastAsia"/>
        </w:rPr>
        <w:br/>
      </w:r>
      <w:r>
        <w:rPr>
          <w:rFonts w:hint="eastAsia"/>
        </w:rPr>
        <w:t>　　图表 28 2022-2023年南洋电缆运营能力指标</w:t>
      </w:r>
      <w:r>
        <w:rPr>
          <w:rFonts w:hint="eastAsia"/>
        </w:rPr>
        <w:br/>
      </w:r>
      <w:r>
        <w:rPr>
          <w:rFonts w:hint="eastAsia"/>
        </w:rPr>
        <w:t>　　图表 29 2022-2023年南洋电缆偿债能力指标</w:t>
      </w:r>
      <w:r>
        <w:rPr>
          <w:rFonts w:hint="eastAsia"/>
        </w:rPr>
        <w:br/>
      </w:r>
      <w:r>
        <w:rPr>
          <w:rFonts w:hint="eastAsia"/>
        </w:rPr>
        <w:t>　　图表 30 2022-2023年南洋电缆发展能力指标</w:t>
      </w:r>
      <w:r>
        <w:rPr>
          <w:rFonts w:hint="eastAsia"/>
        </w:rPr>
        <w:br/>
      </w:r>
      <w:r>
        <w:rPr>
          <w:rFonts w:hint="eastAsia"/>
        </w:rPr>
        <w:t>　　图表 31 南阳电缆营销网络</w:t>
      </w:r>
      <w:r>
        <w:rPr>
          <w:rFonts w:hint="eastAsia"/>
        </w:rPr>
        <w:br/>
      </w:r>
      <w:r>
        <w:rPr>
          <w:rFonts w:hint="eastAsia"/>
        </w:rPr>
        <w:t>　　图表 32 2022-2023年明星电缆主要财务指标</w:t>
      </w:r>
      <w:r>
        <w:rPr>
          <w:rFonts w:hint="eastAsia"/>
        </w:rPr>
        <w:br/>
      </w:r>
      <w:r>
        <w:rPr>
          <w:rFonts w:hint="eastAsia"/>
        </w:rPr>
        <w:t>　　图表 33 2022-2023年明星电缆盈利能力指标</w:t>
      </w:r>
      <w:r>
        <w:rPr>
          <w:rFonts w:hint="eastAsia"/>
        </w:rPr>
        <w:br/>
      </w:r>
      <w:r>
        <w:rPr>
          <w:rFonts w:hint="eastAsia"/>
        </w:rPr>
        <w:t>　　图表 34 2022-2023年明星电缆运营能力指标</w:t>
      </w:r>
      <w:r>
        <w:rPr>
          <w:rFonts w:hint="eastAsia"/>
        </w:rPr>
        <w:br/>
      </w:r>
      <w:r>
        <w:rPr>
          <w:rFonts w:hint="eastAsia"/>
        </w:rPr>
        <w:t>　　图表 35 2022-2023年明星电缆偿债能力指标</w:t>
      </w:r>
      <w:r>
        <w:rPr>
          <w:rFonts w:hint="eastAsia"/>
        </w:rPr>
        <w:br/>
      </w:r>
      <w:r>
        <w:rPr>
          <w:rFonts w:hint="eastAsia"/>
        </w:rPr>
        <w:t>　　图表 36 2022-2023年明星电缆发展能力指标</w:t>
      </w:r>
      <w:r>
        <w:rPr>
          <w:rFonts w:hint="eastAsia"/>
        </w:rPr>
        <w:br/>
      </w:r>
      <w:r>
        <w:rPr>
          <w:rFonts w:hint="eastAsia"/>
        </w:rPr>
        <w:t>　　图表 37 2018-2023年公司特种电缆业务占比情况</w:t>
      </w:r>
      <w:r>
        <w:rPr>
          <w:rFonts w:hint="eastAsia"/>
        </w:rPr>
        <w:br/>
      </w:r>
      <w:r>
        <w:rPr>
          <w:rFonts w:hint="eastAsia"/>
        </w:rPr>
        <w:t>　　图表 38 主要产品结构</w:t>
      </w:r>
      <w:r>
        <w:rPr>
          <w:rFonts w:hint="eastAsia"/>
        </w:rPr>
        <w:br/>
      </w:r>
      <w:r>
        <w:rPr>
          <w:rFonts w:hint="eastAsia"/>
        </w:rPr>
        <w:t>　　图表 39 2022-2023年杭电股份财务指标</w:t>
      </w:r>
      <w:r>
        <w:rPr>
          <w:rFonts w:hint="eastAsia"/>
        </w:rPr>
        <w:br/>
      </w:r>
      <w:r>
        <w:rPr>
          <w:rFonts w:hint="eastAsia"/>
        </w:rPr>
        <w:t>　　图表 40 杭电股份营销网络</w:t>
      </w:r>
      <w:r>
        <w:rPr>
          <w:rFonts w:hint="eastAsia"/>
        </w:rPr>
        <w:br/>
      </w:r>
      <w:r>
        <w:rPr>
          <w:rFonts w:hint="eastAsia"/>
        </w:rPr>
        <w:t>　　图表 41 万马股份业务布局</w:t>
      </w:r>
      <w:r>
        <w:rPr>
          <w:rFonts w:hint="eastAsia"/>
        </w:rPr>
        <w:br/>
      </w:r>
      <w:r>
        <w:rPr>
          <w:rFonts w:hint="eastAsia"/>
        </w:rPr>
        <w:t>　　图表 42 2022-2023年万马股份主要财务指标</w:t>
      </w:r>
      <w:r>
        <w:rPr>
          <w:rFonts w:hint="eastAsia"/>
        </w:rPr>
        <w:br/>
      </w:r>
      <w:r>
        <w:rPr>
          <w:rFonts w:hint="eastAsia"/>
        </w:rPr>
        <w:t>　　图表 43 2022-2023年万马股份盈利能力指标</w:t>
      </w:r>
      <w:r>
        <w:rPr>
          <w:rFonts w:hint="eastAsia"/>
        </w:rPr>
        <w:br/>
      </w:r>
      <w:r>
        <w:rPr>
          <w:rFonts w:hint="eastAsia"/>
        </w:rPr>
        <w:t>　　图表 44 2022-2023年万马股份运营能力指标</w:t>
      </w:r>
      <w:r>
        <w:rPr>
          <w:rFonts w:hint="eastAsia"/>
        </w:rPr>
        <w:br/>
      </w:r>
      <w:r>
        <w:rPr>
          <w:rFonts w:hint="eastAsia"/>
        </w:rPr>
        <w:t>　　图表 45 2022-2023年万马股份偿债能力指标</w:t>
      </w:r>
      <w:r>
        <w:rPr>
          <w:rFonts w:hint="eastAsia"/>
        </w:rPr>
        <w:br/>
      </w:r>
      <w:r>
        <w:rPr>
          <w:rFonts w:hint="eastAsia"/>
        </w:rPr>
        <w:t>　　图表 46 2022-2023年万马股份发展能力指标</w:t>
      </w:r>
      <w:r>
        <w:rPr>
          <w:rFonts w:hint="eastAsia"/>
        </w:rPr>
        <w:br/>
      </w:r>
      <w:r>
        <w:rPr>
          <w:rFonts w:hint="eastAsia"/>
        </w:rPr>
        <w:t>　　图表 47 2022-2023年睿康股份主要财务指标</w:t>
      </w:r>
      <w:r>
        <w:rPr>
          <w:rFonts w:hint="eastAsia"/>
        </w:rPr>
        <w:br/>
      </w:r>
      <w:r>
        <w:rPr>
          <w:rFonts w:hint="eastAsia"/>
        </w:rPr>
        <w:t>　　图表 48 2022-2023年宝胜股份盈利能力指标</w:t>
      </w:r>
      <w:r>
        <w:rPr>
          <w:rFonts w:hint="eastAsia"/>
        </w:rPr>
        <w:br/>
      </w:r>
      <w:r>
        <w:rPr>
          <w:rFonts w:hint="eastAsia"/>
        </w:rPr>
        <w:t>　　……</w:t>
      </w:r>
      <w:r>
        <w:rPr>
          <w:rFonts w:hint="eastAsia"/>
        </w:rPr>
        <w:br/>
      </w:r>
      <w:r>
        <w:rPr>
          <w:rFonts w:hint="eastAsia"/>
        </w:rPr>
        <w:t>　　图表 50 2022-2023年宝胜股份运营能力指标</w:t>
      </w:r>
      <w:r>
        <w:rPr>
          <w:rFonts w:hint="eastAsia"/>
        </w:rPr>
        <w:br/>
      </w:r>
      <w:r>
        <w:rPr>
          <w:rFonts w:hint="eastAsia"/>
        </w:rPr>
        <w:t>　　图表 51 2022-2023年宝胜股份偿债能力指标</w:t>
      </w:r>
      <w:r>
        <w:rPr>
          <w:rFonts w:hint="eastAsia"/>
        </w:rPr>
        <w:br/>
      </w:r>
      <w:r>
        <w:rPr>
          <w:rFonts w:hint="eastAsia"/>
        </w:rPr>
        <w:t>　　图表 52 2022-2023年宝胜股份发展能力指标</w:t>
      </w:r>
      <w:r>
        <w:rPr>
          <w:rFonts w:hint="eastAsia"/>
        </w:rPr>
        <w:br/>
      </w:r>
      <w:r>
        <w:rPr>
          <w:rFonts w:hint="eastAsia"/>
        </w:rPr>
        <w:t>　　图表 53 2022-2023年太阳电缆主要财务指标</w:t>
      </w:r>
      <w:r>
        <w:rPr>
          <w:rFonts w:hint="eastAsia"/>
        </w:rPr>
        <w:br/>
      </w:r>
      <w:r>
        <w:rPr>
          <w:rFonts w:hint="eastAsia"/>
        </w:rPr>
        <w:t>　　图表 54 2022-2023年太阳电缆盈利能力指标</w:t>
      </w:r>
      <w:r>
        <w:rPr>
          <w:rFonts w:hint="eastAsia"/>
        </w:rPr>
        <w:br/>
      </w:r>
      <w:r>
        <w:rPr>
          <w:rFonts w:hint="eastAsia"/>
        </w:rPr>
        <w:t>　　图表 55 2022-2023年太阳电缆运营能力指标</w:t>
      </w:r>
      <w:r>
        <w:rPr>
          <w:rFonts w:hint="eastAsia"/>
        </w:rPr>
        <w:br/>
      </w:r>
      <w:r>
        <w:rPr>
          <w:rFonts w:hint="eastAsia"/>
        </w:rPr>
        <w:t>　　图表 56 2022-2023年太阳电缆偿债能力指标</w:t>
      </w:r>
      <w:r>
        <w:rPr>
          <w:rFonts w:hint="eastAsia"/>
        </w:rPr>
        <w:br/>
      </w:r>
      <w:r>
        <w:rPr>
          <w:rFonts w:hint="eastAsia"/>
        </w:rPr>
        <w:t>　　图表 57 2022-2023年太阳电缆发展能力指标</w:t>
      </w:r>
      <w:r>
        <w:rPr>
          <w:rFonts w:hint="eastAsia"/>
        </w:rPr>
        <w:br/>
      </w:r>
      <w:r>
        <w:rPr>
          <w:rFonts w:hint="eastAsia"/>
        </w:rPr>
        <w:t>　　图表 58 太阳电缆销售网点</w:t>
      </w:r>
      <w:r>
        <w:rPr>
          <w:rFonts w:hint="eastAsia"/>
        </w:rPr>
        <w:br/>
      </w:r>
      <w:r>
        <w:rPr>
          <w:rFonts w:hint="eastAsia"/>
        </w:rPr>
        <w:t>　　图表 59 中超电缆主要产品</w:t>
      </w:r>
      <w:r>
        <w:rPr>
          <w:rFonts w:hint="eastAsia"/>
        </w:rPr>
        <w:br/>
      </w:r>
      <w:r>
        <w:rPr>
          <w:rFonts w:hint="eastAsia"/>
        </w:rPr>
        <w:t>　　图表 60 2022-2023年中超电缆财务指标</w:t>
      </w:r>
      <w:r>
        <w:rPr>
          <w:rFonts w:hint="eastAsia"/>
        </w:rPr>
        <w:br/>
      </w:r>
      <w:r>
        <w:rPr>
          <w:rFonts w:hint="eastAsia"/>
        </w:rPr>
        <w:t>　　图表 61 销售网络</w:t>
      </w:r>
      <w:r>
        <w:rPr>
          <w:rFonts w:hint="eastAsia"/>
        </w:rPr>
        <w:br/>
      </w:r>
      <w:r>
        <w:rPr>
          <w:rFonts w:hint="eastAsia"/>
        </w:rPr>
        <w:t>　　图表 62 中国与“一带一路”部分沿线国家用电水平（2013 年水平</w:t>
      </w:r>
      <w:r>
        <w:rPr>
          <w:rFonts w:hint="eastAsia"/>
        </w:rPr>
        <w:br/>
      </w:r>
      <w:r>
        <w:rPr>
          <w:rFonts w:hint="eastAsia"/>
        </w:rPr>
        <w:t>　　图表 63 100KV-220KV高压电缆需求量预测</w:t>
      </w:r>
      <w:r>
        <w:rPr>
          <w:rFonts w:hint="eastAsia"/>
        </w:rPr>
        <w:br/>
      </w:r>
      <w:r>
        <w:rPr>
          <w:rFonts w:hint="eastAsia"/>
        </w:rPr>
        <w:t>　　图表 64 110KV-220KV高压电缆产量预测</w:t>
      </w:r>
      <w:r>
        <w:rPr>
          <w:rFonts w:hint="eastAsia"/>
        </w:rPr>
        <w:br/>
      </w:r>
      <w:r>
        <w:rPr>
          <w:rFonts w:hint="eastAsia"/>
        </w:rPr>
        <w:t>　　图表 65 2018-2023年我国高压电缆投资金额</w:t>
      </w:r>
      <w:r>
        <w:rPr>
          <w:rFonts w:hint="eastAsia"/>
        </w:rPr>
        <w:br/>
      </w:r>
      <w:r>
        <w:rPr>
          <w:rFonts w:hint="eastAsia"/>
        </w:rPr>
        <w:t>　　图表 66 2024-2030年电线电缆行业需求规模预测（单位：亿元）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5a014b6334a9a" w:history="1">
        <w:r>
          <w:rPr>
            <w:rStyle w:val="Hyperlink"/>
          </w:rPr>
          <w:t>2024-2030年中国高压电缆行业发展研究分析与市场前景预测报告</w:t>
        </w:r>
      </w:hyperlink>
      <w:r>
        <w:rPr>
          <w:color w:val="C00000"/>
        </w:rPr>
        <w:t>》，报告编号：</w:t>
      </w:r>
      <w:r>
        <w:rPr>
          <w:rFonts w:hint="eastAsia"/>
          <w:color w:val="C00000"/>
        </w:rPr>
        <w:t>2090976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f5a014b6334a9a" w:history="1">
        <w:r>
          <w:rPr>
            <w:rStyle w:val="Hyperlink"/>
          </w:rPr>
          <w:t>https://www.20087.com/6/97/GaoYaDianLanHangYeXianZhuangYuFa.html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b0f6d8e674b1e" w:history="1">
      <w:r>
        <w:rPr>
          <w:rStyle w:val="Hyperlink"/>
        </w:rPr>
        <w:t>2024-2030年中国高压电缆行业发展研究分析与市场前景预测报告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GaoYaDianLanHangYeXianZhuangYuFa.html" TargetMode="External" Id="R05f5a014b6334a9a" /></Relationships>
</file>

<file path=word/_rels/header2.xml.rels>&#65279;<?xml version="1.0" encoding="utf-8"?><Relationships xmlns="http://schemas.openxmlformats.org/package/2006/relationships"><Relationship Type="http://schemas.openxmlformats.org/officeDocument/2006/relationships/hyperlink" Target="https://www.20087.com/6/97/GaoYaDianLanHangYeXianZhuangYuFa.html" TargetMode="External" Id="R619b0f6d8e67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2023-08-14T01:46:00Z</dcterms:created>
  <dcterms:modified xsi:type="dcterms:W3CDTF">2023-08-14T02:46:00Z</dcterms:modified>
  <dc:subject>2024-2030年中国高压电缆行业发展研究分析与市场前景预测报告</dc:subject>
  <dc:title>2024-2030年中国高压电缆行业发展研究分析与市场前景预测报告</dc:title>
  <cp:keywords>2024-2030年中国高压电缆行业发展研究分析与市场前景预测报告</cp:keywords>
  <dc:description>2024-2030年中国高压电缆行业发展研究分析与市场前景预测报告</dc:description>
</cp:coreProperties>
</file>