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5efeb1144346" w:history="1">
              <w:r>
                <w:rPr>
                  <w:rStyle w:val="Hyperlink"/>
                </w:rPr>
                <w:t>2025-2031年全球与中国企业交换机市场分析及前景趋势报告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5efeb1144346" w:history="1">
              <w:r>
                <w:rPr>
                  <w:rStyle w:val="Hyperlink"/>
                </w:rPr>
                <w:t>2025-2031年全球与中国企业交换机市场分析及前景趋势报告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5efeb1144346" w:history="1">
                <w:r>
                  <w:rPr>
                    <w:rStyle w:val="Hyperlink"/>
                  </w:rPr>
                  <w:t>https://www.20087.com/7/37/QiYeJiaoHuanJiHangYeQianJingQuShi.html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交换机是一种用于企业内部网络通信的核心设备，因其能够提供高效的数据传输和网络管理而受到市场的关注。近年来，随着网络通信技术和市场需求的发展，企业交换机的设计和制造技术不断进步，不仅提高了交换机的数据处理能力和稳定性，还通过优化设计提高了其在不同应用场景中的适应性和经济性。此外，随着用户对网络安全和管理效率要求的提高，企业交换机的设计更加注重智能化和可靠性，通过采用先进的网络技术和改进的安全协议，提高了交换机的网络性能和安全性。目前，市场上已经出现了多种类型的企业交换机产品，适应不同企业的网络需求。</w:t>
      </w:r>
      <w:r>
        <w:rPr>
          <w:rFonts w:hint="eastAsia"/>
        </w:rPr>
        <w:br/>
      </w:r>
      <w:r>
        <w:rPr>
          <w:rFonts w:hint="eastAsia"/>
        </w:rPr>
        <w:t>　　未来，企业交换机的发展将更加注重高性能化和集成化。一方面，随着新技术的应用，企业交换机将更加注重高性能设计，通过引入更高效的处理器和优化的网络架构，提高其在复杂使用条件下的表现。另一方面，随着云计算和大数据技术的发展，企业交换机将更加注重集成化设计，能够与不同的云服务和数据中心无缝对接，提供更为全面的信息支持。然而，如何在保证交换机性能的同时降低成本，以及如何应对不同应用场景的特殊需求，将是企业交换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5efeb1144346" w:history="1">
        <w:r>
          <w:rPr>
            <w:rStyle w:val="Hyperlink"/>
          </w:rPr>
          <w:t>2025-2031年全球与中国企业交换机市场分析及前景趋势报告</w:t>
        </w:r>
      </w:hyperlink>
      <w:r>
        <w:rPr>
          <w:rFonts w:hint="eastAsia"/>
        </w:rPr>
        <w:t>》系统分析了全球及我国企业交换机行业的市场规模、市场需求及价格动态，深入探讨了企业交换机产业链结构与发展特点。报告对企业交换机细分市场进行了详细剖析，基于科学数据预测了市场前景及未来发展趋势，同时聚焦企业交换机重点企业，评估了品牌影响力、市场竞争力及行业集中度变化。通过专业分析与客观洞察，报告为投资者、产业链相关企业及政府决策部门提供了重要参考，是把握企业交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按照不同分类，企业交换机主要可以分为如下几个类别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不同分类企业交换机增长趋势2020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从不同应用，企业交换机主要包括如下几个方面</w:t>
      </w:r>
      <w:r>
        <w:rPr>
          <w:rFonts w:hint="eastAsia"/>
        </w:rPr>
        <w:br/>
      </w:r>
      <w:r>
        <w:rPr>
          <w:rFonts w:hint="eastAsia"/>
        </w:rPr>
        <w:t>　　1.4 企业交换机行业背景、发展历史、现状及趋势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企业交换机行业目前现状分析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企业交换机发展趋势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全球企业交换机总体规模分析</w:t>
      </w:r>
      <w:r>
        <w:rPr>
          <w:rFonts w:hint="eastAsia"/>
        </w:rPr>
        <w:br/>
      </w:r>
      <w:r>
        <w:rPr>
          <w:rFonts w:hint="eastAsia"/>
        </w:rPr>
        <w:t>　　2.1 全球企业交换机供需现状及预测（2020-2031）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全球企业交换机产能、产量、产能利用率及发展趋势（2020-2031）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全球企业交换机产量、需求量及发展趋势（2020-2031）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全球主要地区企业交换机产量及发展趋势（2020-2031）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中国企业交换机供需现状及预测（2020-2031）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中国企业交换机产能、产量、产能利用率及发展趋势（2020-2031）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中国企业交换机产量、市场需求量及发展趋势（2020-2031）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全球企业交换机销量及销售额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全球市场企业交换机销售额（2020-2031）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全球市场企业交换机销量（2020-2031）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全球市场企业交换机价格趋势（2020-2031）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全球市场主要厂商企业交换机产能、产量及市场份额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全球市场主要厂商企业交换机销量（2020-2025）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全球市场主要厂商企业交换机销售收入（2020-2025）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2025年全球主要生产商企业交换机收入排名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全球市场主要厂商企业交换机销售价格（2020-2025）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中国市场主要厂商企业交换机销量（2020-2025）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中国市场主要厂商企业交换机销售收入（2020-2025）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2025年中国主要生产商企业交换机收入排名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中国市场主要厂商企业交换机销售价格（2020-2025）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全球主要厂商企业交换机产地分布及商业化日期</w:t>
      </w:r>
      <w:r>
        <w:rPr>
          <w:rFonts w:hint="eastAsia"/>
        </w:rPr>
        <w:br/>
      </w:r>
      <w:r>
        <w:rPr>
          <w:rFonts w:hint="eastAsia"/>
        </w:rPr>
        <w:t>　　3.5 企业交换机行业集中度、竞争程度分析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企业交换机行业集中度分析：全球Top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全球企业交换机第一梯队、第二梯队和第三梯队生产商（品牌）及市场份额（2024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全球主要地区企业交换机销售收入及市场份额（2020-2025年）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全球主要地区企业交换机销售收入预测（2025-2031年）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全球主要地区企业交换机销量分析：2020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全球主要地区企业交换机销量及市场份额（2020-2025年）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全球主要地区企业交换机销量及市场份额预测（2025-2031）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印度市场企业交换机销量、收入及增长率（2020-2031）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全球企业交换机主要生产商分析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不同分类企业交换机分析</w:t>
      </w:r>
      <w:r>
        <w:rPr>
          <w:rFonts w:hint="eastAsia"/>
        </w:rPr>
        <w:br/>
      </w:r>
      <w:r>
        <w:rPr>
          <w:rFonts w:hint="eastAsia"/>
        </w:rPr>
        <w:t>　　6.1 全球不同分类企业交换机销量（2020-2031）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全球不同分类企业交换机销量及市场份额（2020-2025）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全球不同分类企业交换机收入（2020-2031）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全球不同分类企业交换机收入及市场份额（2020-2025）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全球不同分类企业交换机收入预测（2025-2031）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全球不同分类企业交换机价格走势（2020-2031）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中国不同分类企业交换机销量（2020-2031）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中国不同分类企业交换机销量及市场份额（2020-2025）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中国不同分类企业交换机收入（2020-2031）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中国不同分类企业交换机收入及市场份额（2020-2025）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中国不同分类企业交换机收入预测（2025-2031）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不同应用企业交换机分析</w:t>
      </w:r>
      <w:r>
        <w:rPr>
          <w:rFonts w:hint="eastAsia"/>
        </w:rPr>
        <w:br/>
      </w:r>
      <w:r>
        <w:rPr>
          <w:rFonts w:hint="eastAsia"/>
        </w:rPr>
        <w:t>　　7.1 全球不同应用企业交换机销量（2020-2031）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全球不同应用企业交换机销量及市场份额（2020-2025）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全球不同应用企业交换机收入（2020-2031）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全球不同应用企业交换机收入及市场份额（2020-2025）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全球不同应用企业交换机收入预测（2025-2031）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全球不同应用企业交换机价格走势（2020-2031）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中国不同应用企业交换机销量（2020-2031）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中国不同应用企业交换机销量及市场份额（2020-2025）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中国不同应用企业交换机收入（2020-2031）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中国不同应用企业交换机收入及市场份额（2020-2025）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中国不同应用企业交换机收入预测（2025-2031）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企业交换机产业链分析</w:t>
      </w:r>
      <w:r>
        <w:rPr>
          <w:rFonts w:hint="eastAsia"/>
        </w:rPr>
        <w:br/>
      </w:r>
      <w:r>
        <w:rPr>
          <w:rFonts w:hint="eastAsia"/>
        </w:rPr>
        <w:t>　　8.2 企业交换机产业上游供应分析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企业交换机下游典型客户</w:t>
      </w:r>
      <w:r>
        <w:rPr>
          <w:rFonts w:hint="eastAsia"/>
        </w:rPr>
        <w:br/>
      </w:r>
      <w:r>
        <w:rPr>
          <w:rFonts w:hint="eastAsia"/>
        </w:rPr>
        <w:t>　　8.4 企业交换机销售渠道分析及建议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中国市场企业交换机产量、销量、进出口分析及未来趋势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中国市场企业交换机产量、销量、进出口分析及未来趋势（2020-2031）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中国市场企业交换机进出口贸易趋势</w:t>
      </w:r>
      <w:r>
        <w:rPr>
          <w:rFonts w:hint="eastAsia"/>
        </w:rPr>
        <w:br/>
      </w:r>
      <w:r>
        <w:rPr>
          <w:rFonts w:hint="eastAsia"/>
        </w:rPr>
        <w:t>　　9.3 中国市场企业交换机主要进口来源</w:t>
      </w:r>
      <w:r>
        <w:rPr>
          <w:rFonts w:hint="eastAsia"/>
        </w:rPr>
        <w:br/>
      </w:r>
      <w:r>
        <w:rPr>
          <w:rFonts w:hint="eastAsia"/>
        </w:rPr>
        <w:t>　　9.4 中国市场企业交换机主要出口目的地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中国市场企业交换机主要地区分布</w:t>
      </w:r>
      <w:r>
        <w:rPr>
          <w:rFonts w:hint="eastAsia"/>
        </w:rPr>
        <w:br/>
      </w:r>
      <w:r>
        <w:rPr>
          <w:rFonts w:hint="eastAsia"/>
        </w:rPr>
        <w:t>　　10.1 中国企业交换机生产地区分布</w:t>
      </w:r>
      <w:r>
        <w:rPr>
          <w:rFonts w:hint="eastAsia"/>
        </w:rPr>
        <w:br/>
      </w:r>
      <w:r>
        <w:rPr>
          <w:rFonts w:hint="eastAsia"/>
        </w:rPr>
        <w:t>　　10.2 中国企业交换机消费地区分布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企业交换机行业主要的增长驱动因素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11.2 企业交换机行业发展的有利因素及发展机遇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企业交换机行业发展面临的阻碍因素及挑战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企业交换机行业政策分析</w:t>
      </w:r>
      <w:r>
        <w:rPr>
          <w:rFonts w:hint="eastAsia"/>
        </w:rPr>
        <w:br/>
      </w:r>
      <w:r>
        <w:rPr>
          <w:rFonts w:hint="eastAsia"/>
        </w:rPr>
        <w:t>　　11.5 企业交换机中国企业SWOT分析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不同分类企业交换机增长趋势2020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企业交换机行业目前发展现状</w:t>
      </w:r>
      <w:r>
        <w:rPr>
          <w:rFonts w:hint="eastAsia"/>
        </w:rPr>
        <w:br/>
      </w:r>
      <w:r>
        <w:rPr>
          <w:rFonts w:hint="eastAsia"/>
        </w:rPr>
        <w:t>　　表： 企业交换机发展趋势</w:t>
      </w:r>
      <w:r>
        <w:rPr>
          <w:rFonts w:hint="eastAsia"/>
        </w:rPr>
        <w:br/>
      </w:r>
      <w:r>
        <w:rPr>
          <w:rFonts w:hint="eastAsia"/>
        </w:rPr>
        <w:t>　　表： 全球主要地区企业交换机产量：2020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全球主要地区企业交换机产量（2020-2025）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2025年全球主要生产商企业交换机收入排名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全球市场主要厂商企业交换机销售价格（2020-2025）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中国市场主要厂商企业交换机销售收入（2020-2025）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中国市场主要厂商企业交换机销售收入市场份额（2020-2025）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2025年中国主要生产商企业交换机收入排名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中国市场主要厂商企业交换机销售价格（2020-2025）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全球主要厂商企业交换机产地分布及商业化日期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全球主要地区企业交换机销量份额（2025-2031）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企业交换机生产基地、销售区域、竞争对手及市场地位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重点企业（10）企业交换机产品规格、参数及市场应用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重点企业（10）企业交换机销量、收入、价格及毛利率（2020-2025）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全球不同分类企业交换机销量（2020-2025年）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全球市场不同分类企业交换机销量市场份额预测（2025-2031）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全球不同分类企业交换机价格走势（2020-2031）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全球市场不同应用企业交换机销量市场份额预测（2025-2031）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全球不同应用企业交换机价格走势（2020-2031）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企业交换机上游原料供应商及联系方式列表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企业交换机典型客户列表</w:t>
      </w:r>
      <w:r>
        <w:rPr>
          <w:rFonts w:hint="eastAsia"/>
        </w:rPr>
        <w:br/>
      </w:r>
      <w:r>
        <w:rPr>
          <w:rFonts w:hint="eastAsia"/>
        </w:rPr>
        <w:t>　　表： 企业交换机主要销售模式及销售渠道趋势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中国市场企业交换机产量、销量、进出口（2020-2025年）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中国市场企业交换机产量、销量、进出口预测（2025-2031）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中国市场企业交换机进出口贸易趋势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中国市场企业交换机主要进口来源</w:t>
      </w:r>
      <w:r>
        <w:rPr>
          <w:rFonts w:hint="eastAsia"/>
        </w:rPr>
        <w:br/>
      </w:r>
      <w:r>
        <w:rPr>
          <w:rFonts w:hint="eastAsia"/>
        </w:rPr>
        <w:t>　　表： 中国市场企业交换机主要出口目的地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中国企业交换机生产地区分布</w:t>
      </w:r>
      <w:r>
        <w:rPr>
          <w:rFonts w:hint="eastAsia"/>
        </w:rPr>
        <w:br/>
      </w:r>
      <w:r>
        <w:rPr>
          <w:rFonts w:hint="eastAsia"/>
        </w:rPr>
        <w:t>　　表： 中国企业交换机消费地区分布</w:t>
      </w:r>
      <w:r>
        <w:rPr>
          <w:rFonts w:hint="eastAsia"/>
        </w:rPr>
        <w:br/>
      </w:r>
      <w:r>
        <w:rPr>
          <w:rFonts w:hint="eastAsia"/>
        </w:rPr>
        <w:t>　　表： 企业交换机行业主要的增长驱动因素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企业交换机行业发展的有利因素及发展机遇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企业交换机行业发展面临的阻碍因素及挑战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企业交换机行业政策分析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企业交换机产品图片</w:t>
      </w:r>
      <w:r>
        <w:rPr>
          <w:rFonts w:hint="eastAsia"/>
        </w:rPr>
        <w:br/>
      </w:r>
      <w:r>
        <w:rPr>
          <w:rFonts w:hint="eastAsia"/>
        </w:rPr>
        <w:t>　　图： 全球不同分类企业交换机市场份额2024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全球不同应用企业交换机市场份额2024 VS 2025</w:t>
      </w:r>
      <w:r>
        <w:rPr>
          <w:rFonts w:hint="eastAsia"/>
        </w:rPr>
        <w:br/>
      </w:r>
      <w:r>
        <w:rPr>
          <w:rFonts w:hint="eastAsia"/>
        </w:rPr>
        <w:t>　　图： 全球企业交换机产能、产量、产能利用率及发展趋势（2020-2031）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全球企业交换机产量、需求量及发展趋势（2020-2031）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全球主要地区企业交换机产量市场份额（2020-2031）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中国企业交换机产能、产量、产能利用率及发展趋势（2020-2031）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中国企业交换机产量、市场需求量及发展趋势（2020-2031）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全球企业交换机市场销售额及增长率:（2020-2031）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全球市场企业交换机市场规模：2020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全球市场企业交换机价格趋势（2020-2031）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2025年全球市场主要厂商企业交换机销量市场份额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2025年全球市场主要厂商企业交换机收入市场份额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2025年中国市场主要厂商企业交换机销量市场份额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2025年中国市场主要厂商企业交换机收入市场份额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2025年全球前五及前十大生产商企业交换机市场份额</w:t>
      </w:r>
      <w:r>
        <w:rPr>
          <w:rFonts w:hint="eastAsia"/>
        </w:rPr>
        <w:br/>
      </w:r>
      <w:r>
        <w:rPr>
          <w:rFonts w:hint="eastAsia"/>
        </w:rPr>
        <w:t>　　图： 全球企业交换机第一梯队、第二梯队和第三梯队生产商（品牌）及市场份额（2024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全球主要地区企业交换机销售收入市场份额（2020-2025）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全球主要地区企业交换机销售收入市场份额（2024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全球主要地区企业交换机收入市场份额（2025-2031）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全球主要地区企业交换机销量市场份额（2024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印度市场企业交换机销量及增长率（2020-2031）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印度市场企业交换机收入及增长率（2020-2031）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企业交换机产业链图</w:t>
      </w:r>
      <w:r>
        <w:rPr>
          <w:rFonts w:hint="eastAsia"/>
        </w:rPr>
        <w:br/>
      </w:r>
      <w:r>
        <w:rPr>
          <w:rFonts w:hint="eastAsia"/>
        </w:rPr>
        <w:t>　　图： 企业交换机中国企业SWOT分析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5efeb1144346" w:history="1">
        <w:r>
          <w:rPr>
            <w:rStyle w:val="Hyperlink"/>
          </w:rPr>
          <w:t>2025-2031年全球与中国企业交换机市场分析及前景趋势报告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5efeb1144346" w:history="1">
        <w:r>
          <w:rPr>
            <w:rStyle w:val="Hyperlink"/>
          </w:rPr>
          <w:t>https://www.20087.com/7/37/QiYeJiaoHuanJiHangYeQianJingQuShi.html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交换机一般用什么功能、企业交换机怎么配置、h3c下一页、企业交换机价格、网络交换器、企业交换机路由器连接使用教程、如何把路由器变成交换机、企业交换机一般用什么功能、华为S1700系列交换机产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1c57eeb342e5" w:history="1">
      <w:r>
        <w:rPr>
          <w:rStyle w:val="Hyperlink"/>
        </w:rPr>
        <w:t>2025-2031年全球与中国企业交换机市场分析及前景趋势报告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YeJiaoHuanJiHangYeQianJingQuShi.html" TargetMode="External" Id="Rbf755efeb11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YeJiaoHuanJiHangYeQianJingQuShi.html" TargetMode="External" Id="R8efd1c57eeb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2025-04-11T07:26:00Z</dcterms:created>
  <dcterms:modified xsi:type="dcterms:W3CDTF">2025-04-11T08:26:00Z</dcterms:modified>
  <dc:subject>2025-2031年全球与中国企业交换机市场分析及前景趋势报告</dc:subject>
  <dc:title>2025-2031年全球与中国企业交换机市场分析及前景趋势报告</dc:title>
  <cp:keywords>2025-2031年全球与中国企业交换机市场分析及前景趋势报告</cp:keywords>
  <dc:description>2025-2031年全球与中国企业交换机市场分析及前景趋势报告</dc:description>
</cp:coreProperties>
</file>