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f00c8a2744fd4" w:history="1">
              <w:r>
                <w:rPr>
                  <w:rStyle w:val="Hyperlink"/>
                </w:rPr>
                <w:t>2025-2031年全球与中国冰箱玻璃门市场研究及行业前景分析报告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f00c8a2744fd4" w:history="1">
              <w:r>
                <w:rPr>
                  <w:rStyle w:val="Hyperlink"/>
                </w:rPr>
                <w:t>2025-2031年全球与中国冰箱玻璃门市场研究及行业前景分析报告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f00c8a2744fd4" w:history="1">
                <w:r>
                  <w:rPr>
                    <w:rStyle w:val="Hyperlink"/>
                  </w:rPr>
                  <w:t>https://www.20087.com/7/87/BingXiangBoLiMenDeQianJing.html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玻璃门是现代商用制冷设备中的一个重要组件，它不仅提供了良好的视觉效果，方便顾客查看内部物品，同时也具有保温性能，以保持冷藏环境。随着零售业特别是超市和便利店行业的快速发展，对冰箱玻璃门的需求持续增长。这些玻璃门通常采用双层或三层中空设计，并填充惰性气体，以增强隔热效果。同时，为了满足节能需求冰箱玻璃门企业还采用了低辐射镀膜技术，进一步减少了能量损失。此外，一些高端产品还集成了加热丝，防止冷凝水在低温环境下结霜，从而保证了清晰的视野。</w:t>
      </w:r>
      <w:r>
        <w:rPr>
          <w:rFonts w:hint="eastAsia"/>
        </w:rPr>
        <w:br/>
      </w:r>
      <w:r>
        <w:rPr>
          <w:rFonts w:hint="eastAsia"/>
        </w:rPr>
        <w:t>　　随着消费者对购物体验的要求越来越高，以及全球范围内对节能减排的关注度不断提升，冰箱玻璃门的设计和技术将会不断创新。首先，在智能化趋势下，冰箱玻璃门可能会集成更多智能功能，如触摸屏显示、温度控制以及商品信息查询等，为用户提供更加便捷的服务；其次，随着新材料的研发和应用，未来的冰箱玻璃门将具备更好的隔热性能和更低的成本。例如，采用新型纳米材料可以提高玻璃的隔热效率，同时减轻重量，便于安装和维护。此外，考虑到可持续发展的目标，推动冰箱玻璃门向绿色化方向发展也是未来的一个重要趋势。比如，使用可回收材料制造玻璃门，减少生产过程中的资源消耗和废弃物排放，既符合环保要求，又能为企业带来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f00c8a2744fd4" w:history="1">
        <w:r>
          <w:rPr>
            <w:rStyle w:val="Hyperlink"/>
          </w:rPr>
          <w:t>2025-2031年全球与中国冰箱玻璃门市场研究及行业前景分析报告</w:t>
        </w:r>
      </w:hyperlink>
      <w:r>
        <w:rPr>
          <w:rFonts w:hint="eastAsia"/>
        </w:rPr>
        <w:t>》具有很强专业性、实用性和实效性，主要分析了冰箱玻璃门行业的市场规模、冰箱玻璃门市场供需状况、冰箱玻璃门市场竞争状况和冰箱玻璃门主要企业经营情况，同时对冰箱玻璃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af00c8a2744fd4" w:history="1">
        <w:r>
          <w:rPr>
            <w:rStyle w:val="Hyperlink"/>
          </w:rPr>
          <w:t>2025-2031年全球与中国冰箱玻璃门市场研究及行业前景分析报告</w:t>
        </w:r>
      </w:hyperlink>
      <w:r>
        <w:rPr>
          <w:rFonts w:hint="eastAsia"/>
        </w:rPr>
        <w:t>》可以帮助投资者准确把握冰箱玻璃门行业的市场现状，为投资者进行投资作出冰箱玻璃门行业前景预判，挖掘冰箱玻璃门行业投资价值，同时提出冰箱玻璃门行业投资策略、营销策略等方面的建议。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按产品类型细分，全球冰箱玻璃门市场规模2020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单开</w:t>
      </w:r>
      <w:r>
        <w:rPr>
          <w:rFonts w:hint="eastAsia"/>
        </w:rPr>
        <w:br/>
      </w:r>
      <w:r>
        <w:rPr>
          <w:rFonts w:hint="eastAsia"/>
        </w:rPr>
        <w:t>　　　　1.3.3 双开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按应用细分，全球冰箱玻璃门市场规模2020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酒吧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餐厅和酒店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冰箱玻璃门行业发展总体概况</w:t>
      </w:r>
      <w:r>
        <w:rPr>
          <w:rFonts w:hint="eastAsia"/>
        </w:rPr>
        <w:br/>
      </w:r>
      <w:r>
        <w:rPr>
          <w:rFonts w:hint="eastAsia"/>
        </w:rPr>
        <w:t>　　　　1.5.2 冰箱玻璃门行业发展主要特点</w:t>
      </w:r>
      <w:r>
        <w:rPr>
          <w:rFonts w:hint="eastAsia"/>
        </w:rPr>
        <w:br/>
      </w:r>
      <w:r>
        <w:rPr>
          <w:rFonts w:hint="eastAsia"/>
        </w:rPr>
        <w:t>　　　　1.5.3 冰箱玻璃门行业发展影响因素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冰箱玻璃门有利因素</w:t>
      </w:r>
      <w:r>
        <w:rPr>
          <w:rFonts w:hint="eastAsia"/>
        </w:rPr>
        <w:br/>
      </w:r>
      <w:r>
        <w:rPr>
          <w:rFonts w:hint="eastAsia"/>
        </w:rPr>
        <w:t>　　　　1.5.3 .2 冰箱玻璃门不利因素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全球市场，近三年冰箱玻璃门主要企业占有率及排名（按销量）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冰箱玻璃门主要企业在国际市场占有率（按销量，2022-2025）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2024年冰箱玻璃门主要企业在国际市场排名（按销量）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全球市场主要企业冰箱玻璃门销量（2022-2025）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全球市场，近三年冰箱玻璃门主要企业占有率及排名（按收入）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冰箱玻璃门主要企业在国际市场占有率（按收入，2022-2025）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2024年冰箱玻璃门主要企业在国际市场排名（按收入）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全球市场主要企业冰箱玻璃门销售收入（2022-2025）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全球市场主要企业冰箱玻璃门销售价格（2022-2025）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中国市场，近三年冰箱玻璃门主要企业占有率及排名（按销量）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冰箱玻璃门主要企业在中国市场占有率（按销量，2022-2025）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2024年冰箱玻璃门主要企业在中国市场排名（按销量）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中国市场主要企业冰箱玻璃门销量（2022-2025）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中国市场，近三年冰箱玻璃门主要企业占有率及排名（按收入）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冰箱玻璃门主要企业在中国市场占有率（按收入，2022-2025）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2024年冰箱玻璃门主要企业在中国市场排名（按收入）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中国市场主要企业冰箱玻璃门销售收入（2022-2025）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全球主要厂商冰箱玻璃门总部及产地分布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全球主要厂商成立时间及冰箱玻璃门商业化日期</w:t>
      </w:r>
      <w:r>
        <w:rPr>
          <w:rFonts w:hint="eastAsia"/>
        </w:rPr>
        <w:br/>
      </w:r>
      <w:r>
        <w:rPr>
          <w:rFonts w:hint="eastAsia"/>
        </w:rPr>
        <w:t>　　2.8 全球主要厂商冰箱玻璃门产品类型及应用</w:t>
      </w:r>
      <w:r>
        <w:rPr>
          <w:rFonts w:hint="eastAsia"/>
        </w:rPr>
        <w:br/>
      </w:r>
      <w:r>
        <w:rPr>
          <w:rFonts w:hint="eastAsia"/>
        </w:rPr>
        <w:t>　　2.9 冰箱玻璃门行业集中度、竞争程度分析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冰箱玻璃门行业集中度分析：2024年全球Top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全球冰箱玻璃门第一梯队、第二梯队和第三梯队生产商（品牌）及市场份额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全球冰箱玻璃门总体规模分析</w:t>
      </w:r>
      <w:r>
        <w:rPr>
          <w:rFonts w:hint="eastAsia"/>
        </w:rPr>
        <w:br/>
      </w:r>
      <w:r>
        <w:rPr>
          <w:rFonts w:hint="eastAsia"/>
        </w:rPr>
        <w:t>　　3.1 全球冰箱玻璃门供需现状及预测（2020-2031）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全球冰箱玻璃门产能、产量、产能利用率及发展趋势（2020-2031）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全球冰箱玻璃门产量、需求量及发展趋势（2020-2031）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全球主要地区冰箱玻璃门产量及发展趋势（2020-2031）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全球主要地区冰箱玻璃门产量（2020-2025）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全球主要地区冰箱玻璃门产量（2026-2031）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全球主要地区冰箱玻璃门产量市场份额（2020-2031）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中国冰箱玻璃门供需现状及预测（2020-2031）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中国冰箱玻璃门产能、产量、产能利用率及发展趋势（2020-2031）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中国冰箱玻璃门产量、市场需求量及发展趋势（2020-2031）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中国市场冰箱玻璃门进出口（2020-2031）</w:t>
      </w:r>
      <w:r>
        <w:rPr>
          <w:rFonts w:hint="eastAsia"/>
        </w:rPr>
        <w:br/>
      </w:r>
      <w:r>
        <w:rPr>
          <w:rFonts w:hint="eastAsia"/>
        </w:rPr>
        <w:t>　　3.4 全球冰箱玻璃门销量及销售额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全球市场冰箱玻璃门销售额（2020-2031）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全球市场冰箱玻璃门销量（2020-2031）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全球市场冰箱玻璃门价格趋势（2020-2031）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全球冰箱玻璃门主要地区分析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全球主要地区冰箱玻璃门市场规模分析：2020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全球主要地区冰箱玻璃门销售收入及市场份额（2020-2025年）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全球主要地区冰箱玻璃门销售收入预测（2026-2031年）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全球主要地区冰箱玻璃门销量分析：2020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全球主要地区冰箱玻璃门销量及市场份额（2020-2025年）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全球主要地区冰箱玻璃门销量及市场份额预测（2026-2031）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北美市场冰箱玻璃门销量、收入及增长率（2020-2031）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欧洲市场冰箱玻璃门销量、收入及增长率（2020-2031）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中国市场冰箱玻璃门销量、收入及增长率（2020-2031）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日本市场冰箱玻璃门销量、收入及增长率（2020-2031）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东南亚市场冰箱玻璃门销量、收入及增长率（2020-2031）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印度市场冰箱玻璃门销量、收入及增长率（2020-2031）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冰箱玻璃门销量、收入、价格及毛利率（2020-2025）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不同产品类型冰箱玻璃门分析</w:t>
      </w:r>
      <w:r>
        <w:rPr>
          <w:rFonts w:hint="eastAsia"/>
        </w:rPr>
        <w:br/>
      </w:r>
      <w:r>
        <w:rPr>
          <w:rFonts w:hint="eastAsia"/>
        </w:rPr>
        <w:t>　　6.1 全球不同产品类型冰箱玻璃门销量（2020-2031）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全球不同产品类型冰箱玻璃门销量及市场份额（2020-2025）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全球不同产品类型冰箱玻璃门销量预测（2026-2031）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全球不同产品类型冰箱玻璃门收入（2020-2031）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全球不同产品类型冰箱玻璃门收入及市场份额（2020-2025）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全球不同产品类型冰箱玻璃门收入预测（2026-2031）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全球不同产品类型冰箱玻璃门价格走势（2020-2031）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中国不同产品类型冰箱玻璃门销量（2020-2031）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中国不同产品类型冰箱玻璃门销量预测（2026-2031）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中国不同产品类型冰箱玻璃门销量及市场份额（2020-2025）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中国不同产品类型冰箱玻璃门收入（2020-2031）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中国不同产品类型冰箱玻璃门收入及市场份额（2020-2025）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中国不同产品类型冰箱玻璃门收入预测（2026-2031）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不同应用冰箱玻璃门分析</w:t>
      </w:r>
      <w:r>
        <w:rPr>
          <w:rFonts w:hint="eastAsia"/>
        </w:rPr>
        <w:br/>
      </w:r>
      <w:r>
        <w:rPr>
          <w:rFonts w:hint="eastAsia"/>
        </w:rPr>
        <w:t>　　7.1 全球不同应用冰箱玻璃门销量（2020-2031）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全球不同应用冰箱玻璃门销量及市场份额（2020-2025）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全球不同应用冰箱玻璃门销量预测（2026-2031）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全球不同应用冰箱玻璃门收入（2020-2031）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全球不同应用冰箱玻璃门收入及市场份额（2020-2025）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全球不同应用冰箱玻璃门收入预测（2026-2031）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全球不同应用冰箱玻璃门价格走势（2020-2031）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中国不同应用冰箱玻璃门销量（2020-2031）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中国不同应用冰箱玻璃门销量及市场份额（2020-2025）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中国不同应用冰箱玻璃门销量预测（2026-2031）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中国不同应用冰箱玻璃门收入（2020-2031）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中国不同应用冰箱玻璃门收入及市场份额（2020-2025）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中国不同应用冰箱玻璃门收入预测（2026-2031）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冰箱玻璃门行业发展趋势</w:t>
      </w:r>
      <w:r>
        <w:rPr>
          <w:rFonts w:hint="eastAsia"/>
        </w:rPr>
        <w:br/>
      </w:r>
      <w:r>
        <w:rPr>
          <w:rFonts w:hint="eastAsia"/>
        </w:rPr>
        <w:t>　　8.2 冰箱玻璃门行业主要驱动因素</w:t>
      </w:r>
      <w:r>
        <w:rPr>
          <w:rFonts w:hint="eastAsia"/>
        </w:rPr>
        <w:br/>
      </w:r>
      <w:r>
        <w:rPr>
          <w:rFonts w:hint="eastAsia"/>
        </w:rPr>
        <w:t>　　8.3 冰箱玻璃门中国企业SWOT分析</w:t>
      </w:r>
      <w:r>
        <w:rPr>
          <w:rFonts w:hint="eastAsia"/>
        </w:rPr>
        <w:br/>
      </w:r>
      <w:r>
        <w:rPr>
          <w:rFonts w:hint="eastAsia"/>
        </w:rPr>
        <w:t>　　8.4 中国冰箱玻璃门行业政策环境分析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冰箱玻璃门行业产业链简介</w:t>
      </w:r>
      <w:r>
        <w:rPr>
          <w:rFonts w:hint="eastAsia"/>
        </w:rPr>
        <w:br/>
      </w:r>
      <w:r>
        <w:rPr>
          <w:rFonts w:hint="eastAsia"/>
        </w:rPr>
        <w:t>　　　　9.1.1 冰箱玻璃门行业供应链分析</w:t>
      </w:r>
      <w:r>
        <w:rPr>
          <w:rFonts w:hint="eastAsia"/>
        </w:rPr>
        <w:br/>
      </w:r>
      <w:r>
        <w:rPr>
          <w:rFonts w:hint="eastAsia"/>
        </w:rPr>
        <w:t>　　　　9.1.2 冰箱玻璃门主要原料及供应情况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冰箱玻璃门行业采购模式</w:t>
      </w:r>
      <w:r>
        <w:rPr>
          <w:rFonts w:hint="eastAsia"/>
        </w:rPr>
        <w:br/>
      </w:r>
      <w:r>
        <w:rPr>
          <w:rFonts w:hint="eastAsia"/>
        </w:rPr>
        <w:t>　　9.3 冰箱玻璃门行业生产模式</w:t>
      </w:r>
      <w:r>
        <w:rPr>
          <w:rFonts w:hint="eastAsia"/>
        </w:rPr>
        <w:br/>
      </w:r>
      <w:r>
        <w:rPr>
          <w:rFonts w:hint="eastAsia"/>
        </w:rPr>
        <w:t>　　9.4 冰箱玻璃门行业销售模式及销售渠道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按产品类型细分，全球冰箱玻璃门市场规模2020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按应用细分，全球冰箱玻璃门市场规模（CAGR）2020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冰箱玻璃门行业发展主要特点</w:t>
      </w:r>
      <w:r>
        <w:rPr>
          <w:rFonts w:hint="eastAsia"/>
        </w:rPr>
        <w:br/>
      </w:r>
      <w:r>
        <w:rPr>
          <w:rFonts w:hint="eastAsia"/>
        </w:rPr>
        <w:t>　　表 4： 冰箱玻璃门行业发展有利因素分析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冰箱玻璃门行业发展不利因素分析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进入冰箱玻璃门行业壁垒</w:t>
      </w:r>
      <w:r>
        <w:rPr>
          <w:rFonts w:hint="eastAsia"/>
        </w:rPr>
        <w:br/>
      </w:r>
      <w:r>
        <w:rPr>
          <w:rFonts w:hint="eastAsia"/>
        </w:rPr>
        <w:t>　　表 7： 冰箱玻璃门主要企业在国际市场占有率（按销量，2022-2025）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2024年冰箱玻璃门主要企业在国际市场排名（按销量）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全球市场主要企业冰箱玻璃门销量（2022-2025）&amp;（千台）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冰箱玻璃门主要企业在国际市场占有率（按收入，2022-2025）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2024年冰箱玻璃门主要企业在国际市场排名（按收入）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全球市场主要企业冰箱玻璃门销售收入（2022-2025）&amp;（万元）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全球市场主要企业冰箱玻璃门销售价格（2022-2025）&amp;（元/台）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冰箱玻璃门主要企业在中国市场占有率（按销量，2022-2025）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2024年冰箱玻璃门主要企业在中国市场排名（按销量）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中国市场主要企业冰箱玻璃门销量（2022-2025）&amp;（千台）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冰箱玻璃门主要企业在中国市场占有率（按收入，2022-2025）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2024年冰箱玻璃门主要企业在中国市场排名（按收入）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中国市场主要企业冰箱玻璃门销售收入（2022-2025）&amp;（万元）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全球主要厂商冰箱玻璃门总部及产地分布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全球主要厂商成立时间及冰箱玻璃门商业化日期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全球主要厂商冰箱玻璃门产品类型及应用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2024年全球冰箱玻璃门主要厂商市场地位（第一梯队、第二梯队和第三梯队）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全球冰箱玻璃门市场投资、并购等现状分析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全球主要地区冰箱玻璃门产量增速（CAGR）：（2020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全球主要地区冰箱玻璃门产量（2020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全球主要地区冰箱玻璃门产量（2020-2025）&amp;（千台）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全球主要地区冰箱玻璃门产量（2026-2031）&amp;（千台）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全球主要地区冰箱玻璃门产量市场份额（2020-2025）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全球主要地区冰箱玻璃门产量（2026-2031）&amp;（千台）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中国市场冰箱玻璃门产量、销量、进出口（2020-2025年）&amp;（千台）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中国市场冰箱玻璃门产量、销量、进出口预测（2026-2031）&amp;（千台）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全球主要地区冰箱玻璃门销售收入增速：（2020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全球主要地区冰箱玻璃门销售收入（2020-2025）&amp;（万元）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全球主要地区冰箱玻璃门销售收入市场份额（2020-2025）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全球主要地区冰箱玻璃门收入（2026-2031）&amp;（万元）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全球主要地区冰箱玻璃门收入市场份额（2026-2031）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全球主要地区冰箱玻璃门销量（千台）：2020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全球主要地区冰箱玻璃门销量（2020-2025）&amp;（千台）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全球主要地区冰箱玻璃门销量市场份额（2020-2025）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全球主要地区冰箱玻璃门销量（2026-2031）&amp;（千台）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全球主要地区冰箱玻璃门销量份额（2026-2031）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冰箱玻璃门生产基地、销售区域、竞争对手及市场地位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冰箱玻璃门产品规格、参数及市场应用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冰箱玻璃门销量（千台）、收入（万元）、价格（元/台）及毛利率（2020-2025）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全球不同产品类型冰箱玻璃门销量（2020-2025年）&amp;（千台）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全球不同产品类型冰箱玻璃门销量市场份额（2020-2025）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全球不同产品类型冰箱玻璃门销量预测（2026-2031）&amp;（千台）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全球市场不同产品类型冰箱玻璃门销量市场份额预测（2026-2031）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全球不同产品类型冰箱玻璃门收入（2020-2025年）&amp;（万元）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全球不同产品类型冰箱玻璃门收入市场份额（2020-2025）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全球不同产品类型冰箱玻璃门收入预测（2026-2031）&amp;（万元）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全球不同产品类型冰箱玻璃门收入市场份额预测（2026-2031）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中国不同产品类型冰箱玻璃门销量预测（2026-2031）&amp;（千台）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全球市场不同产品类型冰箱玻璃门销量市场份额预测（2026-2031）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中国不同产品类型冰箱玻璃门销量（2020-2025年）&amp;（千台）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中国不同产品类型冰箱玻璃门销量市场份额（2020-2025）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中国不同产品类型冰箱玻璃门收入（2020-2025年）&amp;（万元）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中国不同产品类型冰箱玻璃门收入市场份额（2020-2025）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中国不同产品类型冰箱玻璃门收入预测（2026-2031）&amp;（万元）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中国不同产品类型冰箱玻璃门收入市场份额预测（2026-2031）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全球不同应用冰箱玻璃门销量（2020-2025年）&amp;（千台）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全球不同应用冰箱玻璃门销量市场份额（2020-2025）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全球不同应用冰箱玻璃门销量预测（2026-2031）&amp;（千台）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全球市场不同应用冰箱玻璃门销量市场份额预测（2026-2031）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全球不同应用冰箱玻璃门收入（2020-2025年）&amp;（万元）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全球不同应用冰箱玻璃门收入市场份额（2020-2025）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全球不同应用冰箱玻璃门收入预测（2026-2031）&amp;（万元）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全球不同应用冰箱玻璃门收入市场份额预测（2026-2031）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中国不同应用冰箱玻璃门销量（2020-2025年）&amp;（千台）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中国不同应用冰箱玻璃门销量市场份额（2020-2025）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中国不同应用冰箱玻璃门销量预测（2026-2031）&amp;（千台）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中国市场不同应用冰箱玻璃门销量市场份额预测（2026-2031）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中国不同应用冰箱玻璃门收入（2020-2025年）&amp;（万元）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中国不同应用冰箱玻璃门收入市场份额（2020-2025）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中国不同应用冰箱玻璃门收入预测（2026-2031）&amp;（万元）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中国不同应用冰箱玻璃门收入市场份额预测（2026-2031）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冰箱玻璃门行业发展趋势</w:t>
      </w:r>
      <w:r>
        <w:rPr>
          <w:rFonts w:hint="eastAsia"/>
        </w:rPr>
        <w:br/>
      </w:r>
      <w:r>
        <w:rPr>
          <w:rFonts w:hint="eastAsia"/>
        </w:rPr>
        <w:t>　　表 156： 冰箱玻璃门行业主要驱动因素</w:t>
      </w:r>
      <w:r>
        <w:rPr>
          <w:rFonts w:hint="eastAsia"/>
        </w:rPr>
        <w:br/>
      </w:r>
      <w:r>
        <w:rPr>
          <w:rFonts w:hint="eastAsia"/>
        </w:rPr>
        <w:t>　　表 157： 冰箱玻璃门行业供应链分析</w:t>
      </w:r>
      <w:r>
        <w:rPr>
          <w:rFonts w:hint="eastAsia"/>
        </w:rPr>
        <w:br/>
      </w:r>
      <w:r>
        <w:rPr>
          <w:rFonts w:hint="eastAsia"/>
        </w:rPr>
        <w:t>　　表 158： 冰箱玻璃门上游原料供应商</w:t>
      </w:r>
      <w:r>
        <w:rPr>
          <w:rFonts w:hint="eastAsia"/>
        </w:rPr>
        <w:br/>
      </w:r>
      <w:r>
        <w:rPr>
          <w:rFonts w:hint="eastAsia"/>
        </w:rPr>
        <w:t>　　表 159： 冰箱玻璃门主要地区不同应用客户分析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冰箱玻璃门典型经销商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冰箱玻璃门产品图片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全球不同产品类型冰箱玻璃门销售额2020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全球不同产品类型冰箱玻璃门市场份额2024 &amp; 2031</w:t>
      </w:r>
      <w:r>
        <w:rPr>
          <w:rFonts w:hint="eastAsia"/>
        </w:rPr>
        <w:br/>
      </w:r>
      <w:r>
        <w:rPr>
          <w:rFonts w:hint="eastAsia"/>
        </w:rPr>
        <w:t>　　图 4： 单开产品图片</w:t>
      </w:r>
      <w:r>
        <w:rPr>
          <w:rFonts w:hint="eastAsia"/>
        </w:rPr>
        <w:br/>
      </w:r>
      <w:r>
        <w:rPr>
          <w:rFonts w:hint="eastAsia"/>
        </w:rPr>
        <w:t>　　图 5： 双开产品图片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全球不同应用冰箱玻璃门市场份额2024 &amp; 2031</w:t>
      </w:r>
      <w:r>
        <w:rPr>
          <w:rFonts w:hint="eastAsia"/>
        </w:rPr>
        <w:br/>
      </w:r>
      <w:r>
        <w:rPr>
          <w:rFonts w:hint="eastAsia"/>
        </w:rPr>
        <w:t>　　图 8： 酒吧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餐厅和酒店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2024年全球前五大生产商冰箱玻璃门市场份额</w:t>
      </w:r>
      <w:r>
        <w:rPr>
          <w:rFonts w:hint="eastAsia"/>
        </w:rPr>
        <w:br/>
      </w:r>
      <w:r>
        <w:rPr>
          <w:rFonts w:hint="eastAsia"/>
        </w:rPr>
        <w:t>　　图 13： 2024年全球冰箱玻璃门第一梯队、第二梯队和第三梯队厂商及市场份额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全球冰箱玻璃门产能、产量、产能利用率及发展趋势（2020-2031）&amp;（千台）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全球冰箱玻璃门产量、需求量及发展趋势（2020-2031）&amp;（千台）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全球主要地区冰箱玻璃门产量市场份额（2020-2031）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中国冰箱玻璃门产能、产量、产能利用率及发展趋势（2020-2031）&amp;（千台）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中国冰箱玻璃门产量、市场需求量及发展趋势（2020-2031）&amp;（千台）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全球冰箱玻璃门市场销售额及增长率：（2020-2031）&amp;（万元）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全球市场冰箱玻璃门市场规模：2020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全球市场冰箱玻璃门销量及增长率（2020-2031）&amp;（千台）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全球市场冰箱玻璃门价格趋势（2020-2031）&amp;（元/台）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全球主要地区冰箱玻璃门销售收入（2020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全球主要地区冰箱玻璃门销售收入市场份额（2020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北美市场冰箱玻璃门销量及增长率（2020-2031）&amp;（千台）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北美市场冰箱玻璃门收入及增长率（2020-2031）&amp;（万元）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欧洲市场冰箱玻璃门销量及增长率（2020-2031）&amp;（千台）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欧洲市场冰箱玻璃门收入及增长率（2020-2031）&amp;（万元）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中国市场冰箱玻璃门销量及增长率（2020-2031）&amp;（千台）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中国市场冰箱玻璃门收入及增长率（2020-2031）&amp;（万元）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日本市场冰箱玻璃门销量及增长率（2020-2031）&amp;（千台）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日本市场冰箱玻璃门收入及增长率（2020-2031）&amp;（万元）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东南亚市场冰箱玻璃门销量及增长率（2020-2031）&amp;（千台）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东南亚市场冰箱玻璃门收入及增长率（2020-2031）&amp;（万元）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印度市场冰箱玻璃门销量及增长率（2020-2031）&amp;（千台）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印度市场冰箱玻璃门收入及增长率（2020-2031）&amp;（万元）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全球不同产品类型冰箱玻璃门价格走势（2020-2031）&amp;（元/台）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全球不同应用冰箱玻璃门价格走势（2020-2031）&amp;（元/台）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冰箱玻璃门中国企业SWOT分析</w:t>
      </w:r>
      <w:r>
        <w:rPr>
          <w:rFonts w:hint="eastAsia"/>
        </w:rPr>
        <w:br/>
      </w:r>
      <w:r>
        <w:rPr>
          <w:rFonts w:hint="eastAsia"/>
        </w:rPr>
        <w:t>　　图 40： 冰箱玻璃门产业链</w:t>
      </w:r>
      <w:r>
        <w:rPr>
          <w:rFonts w:hint="eastAsia"/>
        </w:rPr>
        <w:br/>
      </w:r>
      <w:r>
        <w:rPr>
          <w:rFonts w:hint="eastAsia"/>
        </w:rPr>
        <w:t>　　图 41： 冰箱玻璃门行业采购模式分析</w:t>
      </w:r>
      <w:r>
        <w:rPr>
          <w:rFonts w:hint="eastAsia"/>
        </w:rPr>
        <w:br/>
      </w:r>
      <w:r>
        <w:rPr>
          <w:rFonts w:hint="eastAsia"/>
        </w:rPr>
        <w:t>　　图 42： 冰箱玻璃门行业生产模式</w:t>
      </w:r>
      <w:r>
        <w:rPr>
          <w:rFonts w:hint="eastAsia"/>
        </w:rPr>
        <w:br/>
      </w:r>
      <w:r>
        <w:rPr>
          <w:rFonts w:hint="eastAsia"/>
        </w:rPr>
        <w:t>　　图 43： 冰箱玻璃门行业销售模式分析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f00c8a2744fd4" w:history="1">
        <w:r>
          <w:rPr>
            <w:rStyle w:val="Hyperlink"/>
          </w:rPr>
          <w:t>2025-2031年全球与中国冰箱玻璃门市场研究及行业前景分析报告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f00c8a2744fd4" w:history="1">
        <w:r>
          <w:rPr>
            <w:rStyle w:val="Hyperlink"/>
          </w:rPr>
          <w:t>https://www.20087.com/7/87/BingXiangBoLiMenDeQianJing.html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e67adfd3f49b3" w:history="1">
      <w:r>
        <w:rPr>
          <w:rStyle w:val="Hyperlink"/>
        </w:rPr>
        <w:t>2025-2031年全球与中国冰箱玻璃门市场研究及行业前景分析报告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ingXiangBoLiMenDeQianJing.html" TargetMode="External" Id="R86af00c8a27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ingXiangBoLiMenDeQianJing.html" TargetMode="External" Id="R64ae67adfd3f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2025-02-28T23:48:52Z</dcterms:created>
  <dcterms:modified xsi:type="dcterms:W3CDTF">2025-03-01T00:48:52Z</dcterms:modified>
  <dc:subject>2025-2031年全球与中国冰箱玻璃门市场研究及行业前景分析报告</dc:subject>
  <dc:title>2025-2031年全球与中国冰箱玻璃门市场研究及行业前景分析报告</dc:title>
  <cp:keywords>2025-2031年全球与中国冰箱玻璃门市场研究及行业前景分析报告</cp:keywords>
  <dc:description>2025-2031年全球与中国冰箱玻璃门市场研究及行业前景分析报告</dc:description>
</cp:coreProperties>
</file>