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edf5f976c4b03" w:history="1">
              <w:r>
                <w:rPr>
                  <w:rStyle w:val="Hyperlink"/>
                </w:rPr>
                <w:t>2025-2031年中国座椅传感器行业现状调研与市场前景报告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edf5f976c4b03" w:history="1">
              <w:r>
                <w:rPr>
                  <w:rStyle w:val="Hyperlink"/>
                </w:rPr>
                <w:t>2025-2031年中国座椅传感器行业现状调研与市场前景报告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edf5f976c4b03" w:history="1">
                <w:r>
                  <w:rPr>
                    <w:rStyle w:val="Hyperlink"/>
                  </w:rPr>
                  <w:t>https://www.20087.com/7/27/ZuoYiChuanGanQiFaZhanXianZhuangQianJing.html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传感器是一种嵌入于汽车、飞机、办公椅、医疗设备等各类座椅内部的感知装置，主要用于检测坐姿状态、压力分布、体重变化、乘坐识别等信息，广泛应用于车辆安全系统（如气囊控制）、驾驶辅助、健康管理、人机交互等领域。目前主流技术包括电阻式、电容式、压电薄膜和光纤传感等方式，具备响应快、精度高、稳定性强等特点。随着智能座舱与人机工程学设计理念的推广，座椅传感器正从单一功能向多功能集成发展，部分高端产品还具备体温监测、疲劳识别、异常坐姿提醒等功能。此外，部分厂商已在尝试将柔性电子材料与织物结构结合，使传感器更加隐蔽且不影响乘坐舒适性。</w:t>
      </w:r>
      <w:r>
        <w:rPr>
          <w:rFonts w:hint="eastAsia"/>
        </w:rPr>
        <w:br/>
      </w:r>
      <w:r>
        <w:rPr>
          <w:rFonts w:hint="eastAsia"/>
        </w:rPr>
        <w:t>　　未来，座椅传感器将向更高集成度、更强适应性与更广应用场景拓展。一方面，随着自动驾驶和车联网系统的成熟，座椅传感器将与车载AI系统深度融合，实时反馈乘员状态，为动态调整座椅角度、通风加热、主动安全策略提供数据支持；另一方面，柔性电子、纳米材料与微电子机械系统（MEMS）的进步将推动传感器向轻薄化、可穿戴化方向发展，使其能够适配更多非传统座椅形态，如折叠椅、轮椅、运动座椅等。此外，在医疗康复与老年护理领域，座椅传感器也将在久坐预警、跌倒监测、体征追踪等场景中发挥重要作用。整体来看，作为人机交互界面的关键触点之一，座椅传感器将在智能生活与工业应用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edf5f976c4b03" w:history="1">
        <w:r>
          <w:rPr>
            <w:rStyle w:val="Hyperlink"/>
          </w:rPr>
          <w:t>2025-2031年中国座椅传感器行业现状调研与市场前景报告</w:t>
        </w:r>
      </w:hyperlink>
      <w:r>
        <w:rPr>
          <w:rFonts w:hint="eastAsia"/>
        </w:rPr>
        <w:t>》系统梳理了座椅传感器行业的产业链结构，详细分析了座椅传感器市场规模与需求状况，并对市场价格、行业现状及未来前景进行了客观评估。报告结合座椅传感器技术现状与发展方向，对行业趋势作出科学预测，同时聚焦座椅传感器重点企业，解析竞争格局、市场集中度及品牌影响力。通过对座椅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座椅传感器行业概述</w:t>
      </w:r>
      <w:r>
        <w:rPr>
          <w:rFonts w:hint="eastAsia"/>
        </w:rPr>
        <w:br/>
      </w:r>
      <w:r>
        <w:rPr>
          <w:rFonts w:hint="eastAsia"/>
        </w:rPr>
        <w:t>　　第一节 座椅传感器定义与分类</w:t>
      </w:r>
      <w:r>
        <w:rPr>
          <w:rFonts w:hint="eastAsia"/>
        </w:rPr>
        <w:br/>
      </w:r>
      <w:r>
        <w:rPr>
          <w:rFonts w:hint="eastAsia"/>
        </w:rPr>
        <w:t>　　第二节 座椅传感器应用领域</w:t>
      </w:r>
      <w:r>
        <w:rPr>
          <w:rFonts w:hint="eastAsia"/>
        </w:rPr>
        <w:br/>
      </w:r>
      <w:r>
        <w:rPr>
          <w:rFonts w:hint="eastAsia"/>
        </w:rPr>
        <w:t>　　第三节 座椅传感器行业经济指标分析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一、座椅传感器行业赢利性评估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二、座椅传感器行业成长速度分析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三、座椅传感器附加值提升空间探讨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四、座椅传感器行业进入壁垒分析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五、座椅传感器行业风险性评估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六、座椅传感器行业周期性分析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七、座椅传感器行业竞争程度指标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八、座椅传感器行业成熟度综合分析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座椅传感器产业链及经营模式分析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三、座椅传感器销售模式与渠道策略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全球座椅传感器市场发展分析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2024-2025年全球座椅传感器行业发展分析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一、全球座椅传感器行业市场规模与趋势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二、全球座椅传感器行业发展特点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三、全球座椅传感器行业竞争格局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主要国家与地区座椅传感器市场分析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2025-2031年全球座椅传感器行业发展趋势与前景预测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一、座椅传感器行业发展趋势</w:t>
      </w:r>
      <w:r>
        <w:rPr>
          <w:rFonts w:hint="eastAsia"/>
        </w:rPr>
        <w:br/>
      </w:r>
      <w:r>
        <w:rPr>
          <w:rFonts w:hint="eastAsia"/>
        </w:rPr>
        <w:t>　　　　二、座椅传感器行业发展潜力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2024-2025年座椅传感器产能与投资动态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一、国内座椅传感器产能现状与利用效率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二、座椅传感器产能扩张与投资动态分析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2025-2031年座椅传感器行业产量统计与趋势预测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一、2019-2024年座椅传感器行业产量与增长趋势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1、2019-2024年座椅传感器产量及增长趋势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2、2019-2024年座椅传感器细分产品产量及份额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二、座椅传感器产量影响因素分析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三、2025-2031年座椅传感器产量预测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2025-2031年座椅传感器市场需求与销售分析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一、2024-2025年座椅传感器行业需求现状</w:t>
      </w:r>
      <w:r>
        <w:rPr>
          <w:rFonts w:hint="eastAsia"/>
        </w:rPr>
        <w:br/>
      </w:r>
      <w:r>
        <w:rPr>
          <w:rFonts w:hint="eastAsia"/>
        </w:rPr>
        <w:t>　　　　二、座椅传感器客户群体与需求特点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三、2019-2024年座椅传感器行业销售规模分析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四、2025-2031年座椅传感器市场增长潜力与规模预测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2024-2025年座椅传感器行业技术发展现状及趋势分析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座椅传感器行业技术发展现状分析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国内外座椅传感器行业技术差距分析及差距形成的主要原因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座椅传感器行业技术发展方向、趋势预测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提升座椅传感器行业技术能力策略建议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一、2024-2025年座椅传感器主要细分产品市场现状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座椅传感器价格机制与竞争策略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一、2019-2024年座椅传感器市场价格走势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座椅传感器定价策略与方法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2025-2031年座椅传感器价格竞争态势与趋势预测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中国座椅传感器行业重点区域市场研究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2024-2025年重点区域座椅传感器市场发展概况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2019-2024年中国座椅传感器行业进出口情况分析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座椅传感器行业进口规模与来源分析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一、2019-2024年座椅传感器进口规模分析</w:t>
      </w:r>
      <w:r>
        <w:rPr>
          <w:rFonts w:hint="eastAsia"/>
        </w:rPr>
        <w:br/>
      </w:r>
      <w:r>
        <w:rPr>
          <w:rFonts w:hint="eastAsia"/>
        </w:rPr>
        <w:t>　　　　二、座椅传感器主要进口来源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座椅传感器行业出口规模与目的地分析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一、2019-2024年座椅传感器出口规模分析</w:t>
      </w:r>
      <w:r>
        <w:rPr>
          <w:rFonts w:hint="eastAsia"/>
        </w:rPr>
        <w:br/>
      </w:r>
      <w:r>
        <w:rPr>
          <w:rFonts w:hint="eastAsia"/>
        </w:rPr>
        <w:t>　　　　二、座椅传感器主要出口目的地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2019-2024年中国座椅传感器总体规模与财务指标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中国座椅传感器行业总体规模分析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一、座椅传感器企业数量与结构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二、座椅传感器从业人员规模</w:t>
      </w:r>
      <w:r>
        <w:rPr>
          <w:rFonts w:hint="eastAsia"/>
        </w:rPr>
        <w:br/>
      </w:r>
      <w:r>
        <w:rPr>
          <w:rFonts w:hint="eastAsia"/>
        </w:rPr>
        <w:t>　　　　三、座椅传感器行业资产状况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中国座椅传感器行业财务指标总体分析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座椅传感器重点企业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座椅传感器领先企业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座椅传感器标杆企业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座椅传感器代表企业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座椅传感器龙头企业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座椅传感器重点企业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座椅传感器行业竞争格局总览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2024-2025年座椅传感器行业竞争力分析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一、座椅传感器供应商议价能力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四、座椅传感器替代品威胁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2019-2024年座椅传感器行业企业并购活动分析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2024-2025年座椅传感器行业会展与招投标活动分析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一、座椅传感器行业会展活动及其市场影响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2025年中国座椅传感器企业发展策略分析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座椅传感器市场策略分析</w:t>
      </w:r>
      <w:r>
        <w:rPr>
          <w:rFonts w:hint="eastAsia"/>
        </w:rPr>
        <w:br/>
      </w:r>
      <w:r>
        <w:rPr>
          <w:rFonts w:hint="eastAsia"/>
        </w:rPr>
        <w:t>　　　　一、座椅传感器市场定位与拓展策略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二、座椅传感器市场细分与目标客户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座椅传感器销售策略分析</w:t>
      </w:r>
      <w:r>
        <w:rPr>
          <w:rFonts w:hint="eastAsia"/>
        </w:rPr>
        <w:br/>
      </w:r>
      <w:r>
        <w:rPr>
          <w:rFonts w:hint="eastAsia"/>
        </w:rPr>
        <w:t>　　　　一、座椅传感器销售渠道与网络建设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提高座椅传感器企业竞争力建议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一、座椅传感器技术创新与管理优化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座椅传感器品牌战略思考</w:t>
      </w:r>
      <w:r>
        <w:rPr>
          <w:rFonts w:hint="eastAsia"/>
        </w:rPr>
        <w:br/>
      </w:r>
      <w:r>
        <w:rPr>
          <w:rFonts w:hint="eastAsia"/>
        </w:rPr>
        <w:t>　　　　一、座椅传感器品牌建设与维护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二、座椅传感器品牌影响力与市场竞争力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中国座椅传感器行业风险与对策</w:t>
      </w:r>
      <w:r>
        <w:rPr>
          <w:rFonts w:hint="eastAsia"/>
        </w:rPr>
        <w:br/>
      </w:r>
      <w:r>
        <w:rPr>
          <w:rFonts w:hint="eastAsia"/>
        </w:rPr>
        <w:t>　　第一节 座椅传感器行业SWOT分析</w:t>
      </w:r>
      <w:r>
        <w:rPr>
          <w:rFonts w:hint="eastAsia"/>
        </w:rPr>
        <w:br/>
      </w:r>
      <w:r>
        <w:rPr>
          <w:rFonts w:hint="eastAsia"/>
        </w:rPr>
        <w:t>　　　　一、座椅传感器行业优势分析</w:t>
      </w:r>
      <w:r>
        <w:rPr>
          <w:rFonts w:hint="eastAsia"/>
        </w:rPr>
        <w:br/>
      </w:r>
      <w:r>
        <w:rPr>
          <w:rFonts w:hint="eastAsia"/>
        </w:rPr>
        <w:t>　　　　二、座椅传感器行业劣势分析</w:t>
      </w:r>
      <w:r>
        <w:rPr>
          <w:rFonts w:hint="eastAsia"/>
        </w:rPr>
        <w:br/>
      </w:r>
      <w:r>
        <w:rPr>
          <w:rFonts w:hint="eastAsia"/>
        </w:rPr>
        <w:t>　　　　三、座椅传感器市场机会探索</w:t>
      </w:r>
      <w:r>
        <w:rPr>
          <w:rFonts w:hint="eastAsia"/>
        </w:rPr>
        <w:br/>
      </w:r>
      <w:r>
        <w:rPr>
          <w:rFonts w:hint="eastAsia"/>
        </w:rPr>
        <w:t>　　　　四、座椅传感器市场威胁评估</w:t>
      </w:r>
      <w:r>
        <w:rPr>
          <w:rFonts w:hint="eastAsia"/>
        </w:rPr>
        <w:br/>
      </w:r>
      <w:r>
        <w:rPr>
          <w:rFonts w:hint="eastAsia"/>
        </w:rPr>
        <w:t>　　第二节 座椅传感器行业风险及对策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2025-2031年中国座椅传感器行业前景与发展趋势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座椅传感器行业发展环境分析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2025-2031年座椅传感器行业发展趋势与方向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一、座椅传感器行业发展方向预测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二、座椅传感器发展趋势分析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2025-2031年座椅传感器行业发展潜力与机遇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一、座椅传感器市场发展潜力评估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二、座椅传感器新兴市场与机遇探索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座椅传感器行业研究结论与建议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中^智^林^－座椅传感器行业发展建议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座椅传感器行业类别</w:t>
      </w:r>
      <w:r>
        <w:rPr>
          <w:rFonts w:hint="eastAsia"/>
        </w:rPr>
        <w:br/>
      </w:r>
      <w:r>
        <w:rPr>
          <w:rFonts w:hint="eastAsia"/>
        </w:rPr>
        <w:t>　　图表 座椅传感器行业产业链调研</w:t>
      </w:r>
      <w:r>
        <w:rPr>
          <w:rFonts w:hint="eastAsia"/>
        </w:rPr>
        <w:br/>
      </w:r>
      <w:r>
        <w:rPr>
          <w:rFonts w:hint="eastAsia"/>
        </w:rPr>
        <w:t>　　图表 座椅传感器行业现状</w:t>
      </w:r>
      <w:r>
        <w:rPr>
          <w:rFonts w:hint="eastAsia"/>
        </w:rPr>
        <w:br/>
      </w:r>
      <w:r>
        <w:rPr>
          <w:rFonts w:hint="eastAsia"/>
        </w:rPr>
        <w:t>　　图表 座椅传感器行业标准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2024年中国座椅传感器行业产能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2019-2024年中国座椅传感器行业产量统计</w:t>
      </w:r>
      <w:r>
        <w:rPr>
          <w:rFonts w:hint="eastAsia"/>
        </w:rPr>
        <w:br/>
      </w:r>
      <w:r>
        <w:rPr>
          <w:rFonts w:hint="eastAsia"/>
        </w:rPr>
        <w:t>　　图表 座椅传感器行业动态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2019-2024年中国座椅传感器市场需求量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2024年中国座椅传感器行业需求区域调研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2019-2024年中国座椅传感器行情</w:t>
      </w:r>
      <w:r>
        <w:rPr>
          <w:rFonts w:hint="eastAsia"/>
        </w:rPr>
        <w:br/>
      </w:r>
      <w:r>
        <w:rPr>
          <w:rFonts w:hint="eastAsia"/>
        </w:rPr>
        <w:t>　　图表 2019-2024年中国座椅传感器价格走势图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2019-2024年中国座椅传感器行业销售收入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2019-2024年中国座椅传感器行业盈利情况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2019-2024年中国座椅传感器行业利润总额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2019-2024年中国座椅传感器出口统计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**地区座椅传感器市场规模</w:t>
      </w:r>
      <w:r>
        <w:rPr>
          <w:rFonts w:hint="eastAsia"/>
        </w:rPr>
        <w:br/>
      </w:r>
      <w:r>
        <w:rPr>
          <w:rFonts w:hint="eastAsia"/>
        </w:rPr>
        <w:t>　　图表 **地区座椅传感器行业市场需求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**地区座椅传感器市场调研</w:t>
      </w:r>
      <w:r>
        <w:rPr>
          <w:rFonts w:hint="eastAsia"/>
        </w:rPr>
        <w:br/>
      </w:r>
      <w:r>
        <w:rPr>
          <w:rFonts w:hint="eastAsia"/>
        </w:rPr>
        <w:t>　　图表 **地区座椅传感器行业市场需求分析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**地区座椅传感器市场规模</w:t>
      </w:r>
      <w:r>
        <w:rPr>
          <w:rFonts w:hint="eastAsia"/>
        </w:rPr>
        <w:br/>
      </w:r>
      <w:r>
        <w:rPr>
          <w:rFonts w:hint="eastAsia"/>
        </w:rPr>
        <w:t>　　图表 **地区座椅传感器行业市场需求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**地区座椅传感器市场调研</w:t>
      </w:r>
      <w:r>
        <w:rPr>
          <w:rFonts w:hint="eastAsia"/>
        </w:rPr>
        <w:br/>
      </w:r>
      <w:r>
        <w:rPr>
          <w:rFonts w:hint="eastAsia"/>
        </w:rPr>
        <w:t>　　图表 **地区座椅传感器行业市场需求分析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座椅传感器行业竞争对手分析</w:t>
      </w:r>
      <w:r>
        <w:rPr>
          <w:rFonts w:hint="eastAsia"/>
        </w:rPr>
        <w:br/>
      </w:r>
      <w:r>
        <w:rPr>
          <w:rFonts w:hint="eastAsia"/>
        </w:rPr>
        <w:t>　　图表 座椅传感器重点企业（一）基本信息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座椅传感器重点企业（三）经营情况分析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座椅传感器重点企业（三）主要经济指标情况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2025-2031年中国座椅传感器行业产量预测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2025-2031年中国座椅传感器市场需求预测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2025-2031年中国座椅传感器行业市场规模预测</w:t>
      </w:r>
      <w:r>
        <w:rPr>
          <w:rFonts w:hint="eastAsia"/>
        </w:rPr>
        <w:br/>
      </w:r>
      <w:r>
        <w:rPr>
          <w:rFonts w:hint="eastAsia"/>
        </w:rPr>
        <w:t>　　图表 座椅传感器行业准入条件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2025-2031年中国座椅传感器行业信息化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2025-2031年中国座椅传感器行业风险分析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2025-2031年中国座椅传感器行业发展趋势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2025-2031年中国座椅传感器市场前景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edf5f976c4b03" w:history="1">
        <w:r>
          <w:rPr>
            <w:rStyle w:val="Hyperlink"/>
          </w:rPr>
          <w:t>2025-2031年中国座椅传感器行业现状调研与市场前景报告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edf5f976c4b03" w:history="1">
        <w:r>
          <w:rPr>
            <w:rStyle w:val="Hyperlink"/>
          </w:rPr>
          <w:t>https://www.20087.com/7/27/ZuoYiChuanGanQiFaZhanXianZhuangQianJing.html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压力传感器安装视频、座椅传感器坏了影响大吗、方向盘位置传感器、座椅传感器有安装位置吗、座椅传感器坏了,怎么修、座椅传感器在哪、座椅电机霍尔传感器、座椅传感器坏了修要多少钱、国内十大汽车座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76b065a9d427e" w:history="1">
      <w:r>
        <w:rPr>
          <w:rStyle w:val="Hyperlink"/>
        </w:rPr>
        <w:t>2025-2031年中国座椅传感器行业现状调研与市场前景报告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uoYiChuanGanQiFaZhanXianZhuangQianJing.html" TargetMode="External" Id="Rce4edf5f976c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uoYiChuanGanQiFaZhanXianZhuangQianJing.html" TargetMode="External" Id="R50076b065a9d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2025-08-16T07:52:12Z</dcterms:created>
  <dcterms:modified xsi:type="dcterms:W3CDTF">2025-08-16T08:52:12Z</dcterms:modified>
  <dc:subject>2025-2031年中国座椅传感器行业现状调研与市场前景报告</dc:subject>
  <dc:title>2025-2031年中国座椅传感器行业现状调研与市场前景报告</dc:title>
  <cp:keywords>2025-2031年中国座椅传感器行业现状调研与市场前景报告</cp:keywords>
  <dc:description>2025-2031年中国座椅传感器行业现状调研与市场前景报告</dc:description>
</cp:coreProperties>
</file>