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3db8dcf4647b9" w:history="1">
              <w:r>
                <w:rPr>
                  <w:rStyle w:val="Hyperlink"/>
                </w:rPr>
                <w:t>2025-2031年中国独立悬架行业发展全面调研与未来趋势分析报告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3db8dcf4647b9" w:history="1">
              <w:r>
                <w:rPr>
                  <w:rStyle w:val="Hyperlink"/>
                </w:rPr>
                <w:t>2025-2031年中国独立悬架行业发展全面调研与未来趋势分析报告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3db8dcf4647b9" w:history="1">
                <w:r>
                  <w:rPr>
                    <w:rStyle w:val="Hyperlink"/>
                  </w:rPr>
                  <w:t>https://www.20087.com/7/07/DuLiXuanJiaFaZhanQuShiFenXi.html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悬架是现代汽车技术的重要组成部分，它可以显著提升车辆的操控性能和乘坐舒适性。近年来，随着汽车行业的发展和技术的进步，独立悬架的设计和制造水平不断提高。目前市场上，独立悬架已经成为中高端车型的标准配置之一。此外，随着电动汽车的兴起，独立悬架在电动车上的应用也日益广泛，以满足电动车对操控性能和减震性能的更高要求。</w:t>
      </w:r>
      <w:r>
        <w:rPr>
          <w:rFonts w:hint="eastAsia"/>
        </w:rPr>
        <w:br/>
      </w:r>
      <w:r>
        <w:rPr>
          <w:rFonts w:hint="eastAsia"/>
        </w:rPr>
        <w:t>　　未来，独立悬架行业将更加注重技术创新和轻量化设计。一方面，随着材料科学的进步，新型轻量化材料的应用将使独立悬架更加轻巧且坚固，有助于提高燃油效率和电动汽车的续航里程。另一方面，随着自动驾驶技术的发展，独立悬架将需要具备更高的智能化水平，以适应更加复杂的路面条件和驾驶情景。此外，随着消费者对驾乘体验的追求，独立悬架的设计将更加注重提供个性化和定制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3db8dcf4647b9" w:history="1">
        <w:r>
          <w:rPr>
            <w:rStyle w:val="Hyperlink"/>
          </w:rPr>
          <w:t>2025-2031年中国独立悬架行业发展全面调研与未来趋势分析报告</w:t>
        </w:r>
      </w:hyperlink>
      <w:r>
        <w:rPr>
          <w:rFonts w:hint="eastAsia"/>
        </w:rPr>
        <w:t>》基于国家统计局及独立悬架行业协会的权威数据，全面调研了独立悬架行业的市场规模、市场需求、产业链结构及价格变动，并对独立悬架细分市场进行了深入分析。报告详细剖析了独立悬架市场竞争格局，重点关注品牌影响力及重点企业的运营表现，同时科学预测了独立悬架市场前景与发展趋势，识别了行业潜在的风险与机遇。通过专业、科学的研究方法，报告为独立悬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独立悬架行业概述</w:t>
      </w:r>
      <w:r>
        <w:rPr>
          <w:rFonts w:hint="eastAsia"/>
        </w:rPr>
        <w:br/>
      </w:r>
      <w:r>
        <w:rPr>
          <w:rFonts w:hint="eastAsia"/>
        </w:rPr>
        <w:t>　　第一节 独立悬架行业定义</w:t>
      </w:r>
      <w:r>
        <w:rPr>
          <w:rFonts w:hint="eastAsia"/>
        </w:rPr>
        <w:br/>
      </w:r>
      <w:r>
        <w:rPr>
          <w:rFonts w:hint="eastAsia"/>
        </w:rPr>
        <w:t>　　第二节 独立悬架行业市场特点分析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独立悬架行业发展周期分析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2025年中国独立悬架行业发展环境分析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独立悬架行业主要法律法规及政策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独立悬架行业社会环境发展分析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2025年中国独立悬架行业现状分析</w:t>
      </w:r>
      <w:r>
        <w:rPr>
          <w:rFonts w:hint="eastAsia"/>
        </w:rPr>
        <w:br/>
      </w:r>
      <w:r>
        <w:rPr>
          <w:rFonts w:hint="eastAsia"/>
        </w:rPr>
        <w:t>　　第一节 独立悬架行业概况</w:t>
      </w:r>
      <w:r>
        <w:rPr>
          <w:rFonts w:hint="eastAsia"/>
        </w:rPr>
        <w:br/>
      </w:r>
      <w:r>
        <w:rPr>
          <w:rFonts w:hint="eastAsia"/>
        </w:rPr>
        <w:t>　　　　一、独立悬架行业发展分析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二、2025-2031年中国独立悬架行业发展预测</w:t>
      </w:r>
      <w:r>
        <w:rPr>
          <w:rFonts w:hint="eastAsia"/>
        </w:rPr>
        <w:br/>
      </w:r>
      <w:r>
        <w:rPr>
          <w:rFonts w:hint="eastAsia"/>
        </w:rPr>
        <w:t>　　第二节 独立悬架行业市场现况分析</w:t>
      </w:r>
      <w:r>
        <w:rPr>
          <w:rFonts w:hint="eastAsia"/>
        </w:rPr>
        <w:br/>
      </w:r>
      <w:r>
        <w:rPr>
          <w:rFonts w:hint="eastAsia"/>
        </w:rPr>
        <w:t>　　　　一、独立悬架行业市场分析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二、2025-2031年中国独立悬架行业市场发展预测</w:t>
      </w:r>
      <w:r>
        <w:rPr>
          <w:rFonts w:hint="eastAsia"/>
        </w:rPr>
        <w:br/>
      </w:r>
      <w:r>
        <w:rPr>
          <w:rFonts w:hint="eastAsia"/>
        </w:rPr>
        <w:t>　　第三节 影响独立悬架行业供需状况的主要因素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一、独立悬架行业供需现状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二、2025-2031年中国独立悬架行业供需平衡趋势预测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2025年中国独立悬架所属所属行业数据监测分析</w:t>
      </w:r>
      <w:r>
        <w:rPr>
          <w:rFonts w:hint="eastAsia"/>
        </w:rPr>
        <w:br/>
      </w:r>
      <w:r>
        <w:rPr>
          <w:rFonts w:hint="eastAsia"/>
        </w:rPr>
        <w:t>　　第一节 独立悬架所属行业规模分析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独立悬架所属行业运营效益分析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2025年中国独立悬架行业区域市场情况分析</w:t>
      </w:r>
      <w:r>
        <w:rPr>
          <w:rFonts w:hint="eastAsia"/>
        </w:rPr>
        <w:br/>
      </w:r>
      <w:r>
        <w:rPr>
          <w:rFonts w:hint="eastAsia"/>
        </w:rPr>
        <w:t>　　第一节 独立悬架行业需求地域分布结构</w:t>
      </w:r>
      <w:r>
        <w:rPr>
          <w:rFonts w:hint="eastAsia"/>
        </w:rPr>
        <w:br/>
      </w:r>
      <w:r>
        <w:rPr>
          <w:rFonts w:hint="eastAsia"/>
        </w:rPr>
        <w:t>　　第二节 独立悬架行业重点区域市场消费情况分析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独立悬架行业渠道格局</w:t>
      </w:r>
      <w:r>
        <w:rPr>
          <w:rFonts w:hint="eastAsia"/>
        </w:rPr>
        <w:br/>
      </w:r>
      <w:r>
        <w:rPr>
          <w:rFonts w:hint="eastAsia"/>
        </w:rPr>
        <w:t>　　第四节 独立悬架行业渠道形式</w:t>
      </w:r>
      <w:r>
        <w:rPr>
          <w:rFonts w:hint="eastAsia"/>
        </w:rPr>
        <w:br/>
      </w:r>
      <w:r>
        <w:rPr>
          <w:rFonts w:hint="eastAsia"/>
        </w:rPr>
        <w:t>　　第五节 独立悬架行业渠道要素对比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2025年中国独立悬架行业竞争情况分析</w:t>
      </w:r>
      <w:r>
        <w:rPr>
          <w:rFonts w:hint="eastAsia"/>
        </w:rPr>
        <w:br/>
      </w:r>
      <w:r>
        <w:rPr>
          <w:rFonts w:hint="eastAsia"/>
        </w:rPr>
        <w:t>　　第一节 独立悬架所属行业经济指标分析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独立悬架行业竞争结构分析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2025-2031年中国独立悬架行业市场竞争策略展望分析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一、独立悬架行业市场竞争趋势分析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二、独立悬架行业市场竞争格局展望分析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三、独立悬架行业市场竞争策略分析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2025年中国独立悬架主要企业发展概述</w:t>
      </w:r>
      <w:r>
        <w:rPr>
          <w:rFonts w:hint="eastAsia"/>
        </w:rPr>
        <w:br/>
      </w:r>
      <w:r>
        <w:rPr>
          <w:rFonts w:hint="eastAsia"/>
        </w:rPr>
        <w:t>　　第一节 万向钱潮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重汽集团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江淮汽车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华域汽车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东风汽车悬架弹簧有限公司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2025-2031年中国独立悬架行业发展预测分析</w:t>
      </w:r>
      <w:r>
        <w:rPr>
          <w:rFonts w:hint="eastAsia"/>
        </w:rPr>
        <w:br/>
      </w:r>
      <w:r>
        <w:rPr>
          <w:rFonts w:hint="eastAsia"/>
        </w:rPr>
        <w:t>　　第一节 独立悬架行业未来发展预测分析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一、独立悬架行业发展规模分析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二、2025-2031年中国独立悬架行业发展趋势分析</w:t>
      </w:r>
      <w:r>
        <w:rPr>
          <w:rFonts w:hint="eastAsia"/>
        </w:rPr>
        <w:br/>
      </w:r>
      <w:r>
        <w:rPr>
          <w:rFonts w:hint="eastAsia"/>
        </w:rPr>
        <w:t>　　第二节 独立悬架行业供需预测分析</w:t>
      </w:r>
      <w:r>
        <w:rPr>
          <w:rFonts w:hint="eastAsia"/>
        </w:rPr>
        <w:br/>
      </w:r>
      <w:r>
        <w:rPr>
          <w:rFonts w:hint="eastAsia"/>
        </w:rPr>
        <w:t>　　　　一、独立悬架行业供给预测分析</w:t>
      </w:r>
      <w:r>
        <w:rPr>
          <w:rFonts w:hint="eastAsia"/>
        </w:rPr>
        <w:br/>
      </w:r>
      <w:r>
        <w:rPr>
          <w:rFonts w:hint="eastAsia"/>
        </w:rPr>
        <w:t>　　　　二、独立悬架行业需求预测分析</w:t>
      </w:r>
      <w:r>
        <w:rPr>
          <w:rFonts w:hint="eastAsia"/>
        </w:rPr>
        <w:br/>
      </w:r>
      <w:r>
        <w:rPr>
          <w:rFonts w:hint="eastAsia"/>
        </w:rPr>
        <w:t>　　第三节 独立悬架行业市场盈利预测分析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2025-2031年中国独立悬架行业投资战略研究</w:t>
      </w:r>
      <w:r>
        <w:rPr>
          <w:rFonts w:hint="eastAsia"/>
        </w:rPr>
        <w:br/>
      </w:r>
      <w:r>
        <w:rPr>
          <w:rFonts w:hint="eastAsia"/>
        </w:rPr>
        <w:t>　　第一节 独立悬架行业发展关键要素分析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独立悬架行业投资策略分析</w:t>
      </w:r>
      <w:r>
        <w:rPr>
          <w:rFonts w:hint="eastAsia"/>
        </w:rPr>
        <w:br/>
      </w:r>
      <w:r>
        <w:rPr>
          <w:rFonts w:hint="eastAsia"/>
        </w:rPr>
        <w:t>　　　　一、独立悬架行业投资规划</w:t>
      </w:r>
      <w:r>
        <w:rPr>
          <w:rFonts w:hint="eastAsia"/>
        </w:rPr>
        <w:br/>
      </w:r>
      <w:r>
        <w:rPr>
          <w:rFonts w:hint="eastAsia"/>
        </w:rPr>
        <w:t>　　　　二、独立悬架行业投资策略</w:t>
      </w:r>
      <w:r>
        <w:rPr>
          <w:rFonts w:hint="eastAsia"/>
        </w:rPr>
        <w:br/>
      </w:r>
      <w:r>
        <w:rPr>
          <w:rFonts w:hint="eastAsia"/>
        </w:rPr>
        <w:t>　　　　三、独立悬架行业成功之道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2025-2031年中国独立悬架行业投资机会与风险分析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独立悬架行业投资机会分析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(中智:林)独立悬架行业投资风险分析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2025年中国独立悬架行业企业数量分析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2025年中国独立悬架行业资产规模分析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2025年中国独立悬架行业销售规模分析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2025年中国独立悬架行业利润规模分析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2025年中国独立悬架行业财务费用分析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2025年中国独立悬架行业盈利能力分析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2025年中国独立悬架行业偿债能力分析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2025年中国独立悬架行业运营能力分析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2025年中国独立悬架行业成长能力分析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2025-2031年中国独立悬架行业市场规模增长预测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2025-2031年中国独立悬架行业需求规模增长预测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2025-2031年中国独立悬架行业市场盈利能力趋势预测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3db8dcf4647b9" w:history="1">
        <w:r>
          <w:rPr>
            <w:rStyle w:val="Hyperlink"/>
          </w:rPr>
          <w:t>2025-2031年中国独立悬架行业发展全面调研与未来趋势分析报告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3db8dcf4647b9" w:history="1">
        <w:r>
          <w:rPr>
            <w:rStyle w:val="Hyperlink"/>
          </w:rPr>
          <w:t>https://www.20087.com/7/07/DuLiXuanJiaFaZhanQuShiFenXi.html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立悬架和非独立悬架的区别、独立悬架和非独立悬架的区别、麦弗逊式独立悬架、独立悬架和扭力梁悬架哪个好、什么叫独立悬架、独立悬架和非独立悬架哪个好?有什么区别?、双叉臂独立悬架和多连杆独立悬架、独立悬架的优点、什么独立悬架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c380e22e9432e" w:history="1">
      <w:r>
        <w:rPr>
          <w:rStyle w:val="Hyperlink"/>
        </w:rPr>
        <w:t>2025-2031年中国独立悬架行业发展全面调研与未来趋势分析报告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DuLiXuanJiaFaZhanQuShiFenXi.html" TargetMode="External" Id="R63c3db8dcf46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DuLiXuanJiaFaZhanQuShiFenXi.html" TargetMode="External" Id="R52fc380e22e9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2025-04-24T06:39:00Z</dcterms:created>
  <dcterms:modified xsi:type="dcterms:W3CDTF">2025-04-24T07:39:00Z</dcterms:modified>
  <dc:subject>2025-2031年中国独立悬架行业发展全面调研与未来趋势分析报告</dc:subject>
  <dc:title>2025-2031年中国独立悬架行业发展全面调研与未来趋势分析报告</dc:title>
  <cp:keywords>2025-2031年中国独立悬架行业发展全面调研与未来趋势分析报告</cp:keywords>
  <dc:description>2025-2031年中国独立悬架行业发展全面调研与未来趋势分析报告</dc:description>
</cp:coreProperties>
</file>