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818aa1a642d9" w:history="1">
              <w:r>
                <w:rPr>
                  <w:rStyle w:val="Hyperlink"/>
                </w:rPr>
                <w:t>中国电子市场调研及未来趋势预测报告（2025-2031年）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818aa1a642d9" w:history="1">
              <w:r>
                <w:rPr>
                  <w:rStyle w:val="Hyperlink"/>
                </w:rPr>
                <w:t>中国电子市场调研及未来趋势预测报告（2025-2031年）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818aa1a642d9" w:history="1">
                <w:r>
                  <w:rPr>
                    <w:rStyle w:val="Hyperlink"/>
                  </w:rPr>
                  <w:t>https://www.20087.com/7/67/DianZiShiChangDiaoYanBaoGao.html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37818aa1a642d9" w:history="1">
        <w:r>
          <w:rPr>
            <w:rStyle w:val="Hyperlink"/>
          </w:rPr>
          <w:t>中国电子市场调研及未来趋势预测报告（2025-2031年）</w:t>
        </w:r>
      </w:hyperlink>
      <w:r>
        <w:rPr>
          <w:rFonts w:hint="eastAsia"/>
        </w:rPr>
        <w:t>》基于国家统计局、商务部、发改委以及电子相关行业协会、研究单位的数据和宏观经济、政策环境分析，全面研究了电子行业的产业链结构、市场规模与需求。电子报告剖析了电子市场价格、行业竞争格局及重点企业经营现状，并对电子市场前景、发展趋势进行了科学预测。同时，电子报告还进一步细分了市场，评估了电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电子行业经济环境分析</w:t>
      </w:r>
      <w:r>
        <w:rPr>
          <w:rFonts w:hint="eastAsia"/>
        </w:rPr>
        <w:br/>
      </w:r>
      <w:r>
        <w:rPr>
          <w:rFonts w:hint="eastAsia"/>
        </w:rPr>
        <w:t>　　第二节 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电子行业地位分析</w:t>
      </w:r>
      <w:r>
        <w:rPr>
          <w:rFonts w:hint="eastAsia"/>
        </w:rPr>
        <w:br/>
      </w:r>
      <w:r>
        <w:rPr>
          <w:rFonts w:hint="eastAsia"/>
        </w:rPr>
        <w:t>　　　　一、电子行业对经济增长的影响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三、电子行业关联度情况</w:t>
      </w:r>
      <w:r>
        <w:rPr>
          <w:rFonts w:hint="eastAsia"/>
        </w:rPr>
        <w:br/>
      </w:r>
      <w:r>
        <w:rPr>
          <w:rFonts w:hint="eastAsia"/>
        </w:rPr>
        <w:t>　　第四节 电子行业"波特五力模型"分析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一、电子行业内竞争</w:t>
      </w:r>
      <w:r>
        <w:rPr>
          <w:rFonts w:hint="eastAsia"/>
        </w:rPr>
        <w:br/>
      </w:r>
      <w:r>
        <w:rPr>
          <w:rFonts w:hint="eastAsia"/>
        </w:rPr>
        <w:t>　　　　二、电子行业买方侃价能力</w:t>
      </w:r>
      <w:r>
        <w:rPr>
          <w:rFonts w:hint="eastAsia"/>
        </w:rPr>
        <w:br/>
      </w:r>
      <w:r>
        <w:rPr>
          <w:rFonts w:hint="eastAsia"/>
        </w:rPr>
        <w:t>　　　　三、电子行业卖方侃价能力</w:t>
      </w:r>
      <w:r>
        <w:rPr>
          <w:rFonts w:hint="eastAsia"/>
        </w:rPr>
        <w:br/>
      </w:r>
      <w:r>
        <w:rPr>
          <w:rFonts w:hint="eastAsia"/>
        </w:rPr>
        <w:t>　　　　四、电子行业进入威胁</w:t>
      </w:r>
      <w:r>
        <w:rPr>
          <w:rFonts w:hint="eastAsia"/>
        </w:rPr>
        <w:br/>
      </w:r>
      <w:r>
        <w:rPr>
          <w:rFonts w:hint="eastAsia"/>
        </w:rPr>
        <w:t>　　　　五、电子行业替代威胁</w:t>
      </w:r>
      <w:r>
        <w:rPr>
          <w:rFonts w:hint="eastAsia"/>
        </w:rPr>
        <w:br/>
      </w:r>
      <w:r>
        <w:rPr>
          <w:rFonts w:hint="eastAsia"/>
        </w:rPr>
        <w:t>　　第五节 影响电子行业发展的主要因素分析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电子产业发展现状分析</w:t>
      </w:r>
      <w:r>
        <w:rPr>
          <w:rFonts w:hint="eastAsia"/>
        </w:rPr>
        <w:br/>
      </w:r>
      <w:r>
        <w:rPr>
          <w:rFonts w:hint="eastAsia"/>
        </w:rPr>
        <w:t>　　第一节 电子产业链产品构成</w:t>
      </w:r>
      <w:r>
        <w:rPr>
          <w:rFonts w:hint="eastAsia"/>
        </w:rPr>
        <w:br/>
      </w:r>
      <w:r>
        <w:rPr>
          <w:rFonts w:hint="eastAsia"/>
        </w:rPr>
        <w:t>　　第二节 电子产业特点</w:t>
      </w:r>
      <w:r>
        <w:rPr>
          <w:rFonts w:hint="eastAsia"/>
        </w:rPr>
        <w:br/>
      </w:r>
      <w:r>
        <w:rPr>
          <w:rFonts w:hint="eastAsia"/>
        </w:rPr>
        <w:t>　　　　一、电子产业所处生命周期</w:t>
      </w:r>
      <w:r>
        <w:rPr>
          <w:rFonts w:hint="eastAsia"/>
        </w:rPr>
        <w:br/>
      </w:r>
      <w:r>
        <w:rPr>
          <w:rFonts w:hint="eastAsia"/>
        </w:rPr>
        <w:t>　　　　二、电子产业季节性与周期性</w:t>
      </w:r>
      <w:r>
        <w:rPr>
          <w:rFonts w:hint="eastAsia"/>
        </w:rPr>
        <w:br/>
      </w:r>
      <w:r>
        <w:rPr>
          <w:rFonts w:hint="eastAsia"/>
        </w:rPr>
        <w:t>　　第三节 电子产业竞争分析</w:t>
      </w:r>
      <w:r>
        <w:rPr>
          <w:rFonts w:hint="eastAsia"/>
        </w:rPr>
        <w:br/>
      </w:r>
      <w:r>
        <w:rPr>
          <w:rFonts w:hint="eastAsia"/>
        </w:rPr>
        <w:t>　　　　一、电子企业集中度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电子产业技术水平</w:t>
      </w:r>
      <w:r>
        <w:rPr>
          <w:rFonts w:hint="eastAsia"/>
        </w:rPr>
        <w:br/>
      </w:r>
      <w:r>
        <w:rPr>
          <w:rFonts w:hint="eastAsia"/>
        </w:rPr>
        <w:t>　　　　一、电子技术发展路径</w:t>
      </w:r>
      <w:r>
        <w:rPr>
          <w:rFonts w:hint="eastAsia"/>
        </w:rPr>
        <w:br/>
      </w:r>
      <w:r>
        <w:rPr>
          <w:rFonts w:hint="eastAsia"/>
        </w:rPr>
        <w:t>　　　　二、当前电子市场准入壁垒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2019-2024年电子产业规模</w:t>
      </w:r>
      <w:r>
        <w:rPr>
          <w:rFonts w:hint="eastAsia"/>
        </w:rPr>
        <w:br/>
      </w:r>
      <w:r>
        <w:rPr>
          <w:rFonts w:hint="eastAsia"/>
        </w:rPr>
        <w:t>　　　　一、电子产品产量</w:t>
      </w:r>
      <w:r>
        <w:rPr>
          <w:rFonts w:hint="eastAsia"/>
        </w:rPr>
        <w:br/>
      </w:r>
      <w:r>
        <w:rPr>
          <w:rFonts w:hint="eastAsia"/>
        </w:rPr>
        <w:t>　　　　二、电子市场容量</w:t>
      </w:r>
      <w:r>
        <w:rPr>
          <w:rFonts w:hint="eastAsia"/>
        </w:rPr>
        <w:br/>
      </w:r>
      <w:r>
        <w:rPr>
          <w:rFonts w:hint="eastAsia"/>
        </w:rPr>
        <w:t>　　　　三、电子行业进出口统计</w:t>
      </w:r>
      <w:r>
        <w:rPr>
          <w:rFonts w:hint="eastAsia"/>
        </w:rPr>
        <w:br/>
      </w:r>
      <w:r>
        <w:rPr>
          <w:rFonts w:hint="eastAsia"/>
        </w:rPr>
        <w:t>　　第六节 近期电子产业政策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电子下游产业发展</w:t>
      </w:r>
      <w:r>
        <w:rPr>
          <w:rFonts w:hint="eastAsia"/>
        </w:rPr>
        <w:br/>
      </w:r>
      <w:r>
        <w:rPr>
          <w:rFonts w:hint="eastAsia"/>
        </w:rPr>
        <w:t>　　第一节 电子下游产业构成</w:t>
      </w:r>
      <w:r>
        <w:rPr>
          <w:rFonts w:hint="eastAsia"/>
        </w:rPr>
        <w:br/>
      </w:r>
      <w:r>
        <w:rPr>
          <w:rFonts w:hint="eastAsia"/>
        </w:rPr>
        <w:t>　　第二节 电子下游细分市场（一）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一、**地区电子市场规模分析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二、**地区电子市场规模分析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三、**地区电子市场规模分析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四、**地区电子市场规模分析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当前电子产业链整合形势</w:t>
      </w:r>
      <w:r>
        <w:rPr>
          <w:rFonts w:hint="eastAsia"/>
        </w:rPr>
        <w:br/>
      </w:r>
      <w:r>
        <w:rPr>
          <w:rFonts w:hint="eastAsia"/>
        </w:rPr>
        <w:t>　　第二节 电子产业链整合策略选择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电子企业发展调研分析</w:t>
      </w:r>
      <w:r>
        <w:rPr>
          <w:rFonts w:hint="eastAsia"/>
        </w:rPr>
        <w:br/>
      </w:r>
      <w:r>
        <w:rPr>
          <w:rFonts w:hint="eastAsia"/>
        </w:rPr>
        <w:t>　　第一节 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电子行业SWOT模型分析</w:t>
      </w:r>
      <w:r>
        <w:rPr>
          <w:rFonts w:hint="eastAsia"/>
        </w:rPr>
        <w:br/>
      </w:r>
      <w:r>
        <w:rPr>
          <w:rFonts w:hint="eastAsia"/>
        </w:rPr>
        <w:t>　　　　一、电子行业优势分析</w:t>
      </w:r>
      <w:r>
        <w:rPr>
          <w:rFonts w:hint="eastAsia"/>
        </w:rPr>
        <w:br/>
      </w:r>
      <w:r>
        <w:rPr>
          <w:rFonts w:hint="eastAsia"/>
        </w:rPr>
        <w:t>　　　　二、电子行业劣势分析</w:t>
      </w:r>
      <w:r>
        <w:rPr>
          <w:rFonts w:hint="eastAsia"/>
        </w:rPr>
        <w:br/>
      </w:r>
      <w:r>
        <w:rPr>
          <w:rFonts w:hint="eastAsia"/>
        </w:rPr>
        <w:t>　　　　三、电子行业机会分析</w:t>
      </w:r>
      <w:r>
        <w:rPr>
          <w:rFonts w:hint="eastAsia"/>
        </w:rPr>
        <w:br/>
      </w:r>
      <w:r>
        <w:rPr>
          <w:rFonts w:hint="eastAsia"/>
        </w:rPr>
        <w:t>　　　　四、电子行业风险分析</w:t>
      </w:r>
      <w:r>
        <w:rPr>
          <w:rFonts w:hint="eastAsia"/>
        </w:rPr>
        <w:br/>
      </w:r>
      <w:r>
        <w:rPr>
          <w:rFonts w:hint="eastAsia"/>
        </w:rPr>
        <w:t>　　第二节 电子行业投资价值分析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二、电子行业投资机会分析</w:t>
      </w:r>
      <w:r>
        <w:rPr>
          <w:rFonts w:hint="eastAsia"/>
        </w:rPr>
        <w:br/>
      </w:r>
      <w:r>
        <w:rPr>
          <w:rFonts w:hint="eastAsia"/>
        </w:rPr>
        <w:t>　　第三节 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一、电子行业市场竞争风险</w:t>
      </w:r>
      <w:r>
        <w:rPr>
          <w:rFonts w:hint="eastAsia"/>
        </w:rPr>
        <w:br/>
      </w:r>
      <w:r>
        <w:rPr>
          <w:rFonts w:hint="eastAsia"/>
        </w:rPr>
        <w:t>　　　　二、电子行业原材料压力风险分析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电子发展前景预测</w:t>
      </w:r>
      <w:r>
        <w:rPr>
          <w:rFonts w:hint="eastAsia"/>
        </w:rPr>
        <w:br/>
      </w:r>
      <w:r>
        <w:rPr>
          <w:rFonts w:hint="eastAsia"/>
        </w:rPr>
        <w:t>　　第一节 电子行业发展趋势预测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未来电子企业竞争格局</w:t>
      </w:r>
      <w:r>
        <w:rPr>
          <w:rFonts w:hint="eastAsia"/>
        </w:rPr>
        <w:br/>
      </w:r>
      <w:r>
        <w:rPr>
          <w:rFonts w:hint="eastAsia"/>
        </w:rPr>
        <w:t>　　第五节 电子行业资源整合趋势</w:t>
      </w:r>
      <w:r>
        <w:rPr>
          <w:rFonts w:hint="eastAsia"/>
        </w:rPr>
        <w:br/>
      </w:r>
      <w:r>
        <w:rPr>
          <w:rFonts w:hint="eastAsia"/>
        </w:rPr>
        <w:t>　　第六节 电子产业链竞争态势发展预测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电子行业集中度分析</w:t>
      </w:r>
      <w:r>
        <w:rPr>
          <w:rFonts w:hint="eastAsia"/>
        </w:rPr>
        <w:br/>
      </w:r>
      <w:r>
        <w:rPr>
          <w:rFonts w:hint="eastAsia"/>
        </w:rPr>
        <w:t>　　　　一、电子市场集中度分析</w:t>
      </w:r>
      <w:r>
        <w:rPr>
          <w:rFonts w:hint="eastAsia"/>
        </w:rPr>
        <w:br/>
      </w:r>
      <w:r>
        <w:rPr>
          <w:rFonts w:hint="eastAsia"/>
        </w:rPr>
        <w:t>　　　　二、电子企业集中度分析</w:t>
      </w:r>
      <w:r>
        <w:rPr>
          <w:rFonts w:hint="eastAsia"/>
        </w:rPr>
        <w:br/>
      </w:r>
      <w:r>
        <w:rPr>
          <w:rFonts w:hint="eastAsia"/>
        </w:rPr>
        <w:t>　　　　三、电子区域集中度分析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电子行业历程</w:t>
      </w:r>
      <w:r>
        <w:rPr>
          <w:rFonts w:hint="eastAsia"/>
        </w:rPr>
        <w:br/>
      </w:r>
      <w:r>
        <w:rPr>
          <w:rFonts w:hint="eastAsia"/>
        </w:rPr>
        <w:t>　　图表 电子行业生命周期</w:t>
      </w:r>
      <w:r>
        <w:rPr>
          <w:rFonts w:hint="eastAsia"/>
        </w:rPr>
        <w:br/>
      </w:r>
      <w:r>
        <w:rPr>
          <w:rFonts w:hint="eastAsia"/>
        </w:rPr>
        <w:t>　　图表 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电子企业信息</w:t>
      </w:r>
      <w:r>
        <w:rPr>
          <w:rFonts w:hint="eastAsia"/>
        </w:rPr>
        <w:br/>
      </w:r>
      <w:r>
        <w:rPr>
          <w:rFonts w:hint="eastAsia"/>
        </w:rPr>
        <w:t>　　图表 电子企业经营情况分析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818aa1a642d9" w:history="1">
        <w:r>
          <w:rPr>
            <w:rStyle w:val="Hyperlink"/>
          </w:rPr>
          <w:t>中国电子市场调研及未来趋势预测报告（2025-2031年）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818aa1a642d9" w:history="1">
        <w:r>
          <w:rPr>
            <w:rStyle w:val="Hyperlink"/>
          </w:rPr>
          <w:t>https://www.20087.com/7/67/DianZiShiChangDiaoYanBaoGao.html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3af2174543e4" w:history="1">
      <w:r>
        <w:rPr>
          <w:rStyle w:val="Hyperlink"/>
        </w:rPr>
        <w:t>中国电子市场调研及未来趋势预测报告（2025-2031年）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ShiChangDiaoYanBaoGao.html" TargetMode="External" Id="Rf637818aa1a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ShiChangDiaoYanBaoGao.html" TargetMode="External" Id="Re2573af21745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2024-10-16T02:03:00Z</dcterms:created>
  <dcterms:modified xsi:type="dcterms:W3CDTF">2024-10-16T03:03:00Z</dcterms:modified>
  <dc:subject>中国电子市场调研及未来趋势预测报告（2025-2031年）</dc:subject>
  <dc:title>中国电子市场调研及未来趋势预测报告（2025-2031年）</dc:title>
  <cp:keywords>中国电子市场调研及未来趋势预测报告（2025-2031年）</cp:keywords>
  <dc:description>中国电子市场调研及未来趋势预测报告（2025-2031年）</dc:description>
</cp:coreProperties>
</file>