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7993814034fbe" w:history="1">
              <w:r>
                <w:rPr>
                  <w:rStyle w:val="Hyperlink"/>
                </w:rPr>
                <w:t>中国继电器行业现状分析与发展趋势研究报告（2025年版）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7993814034fbe" w:history="1">
              <w:r>
                <w:rPr>
                  <w:rStyle w:val="Hyperlink"/>
                </w:rPr>
                <w:t>中国继电器行业现状分析与发展趋势研究报告（2025年版）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7993814034fbe" w:history="1">
                <w:r>
                  <w:rPr>
                    <w:rStyle w:val="Hyperlink"/>
                  </w:rPr>
                  <w:t>https://www.20087.com/M_JiXieJiDian/77/JiDianQiHangYeXianZhuangYuFaZhanQuShi.html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气控制和自动化系统中的核心组件，其市场需求受到工业自动化、汽车电子和通信技术发展的推动。现代继电器不仅在尺寸和功耗上有所突破，还在智能控制和远程监控方面实现了创新。然而，市场竞争激烈、技术更新快速以及对高性能和高可靠性的持续追求，是继电器行业面临的挑战。</w:t>
      </w:r>
      <w:r>
        <w:rPr>
          <w:rFonts w:hint="eastAsia"/>
        </w:rPr>
        <w:br/>
      </w:r>
      <w:r>
        <w:rPr>
          <w:rFonts w:hint="eastAsia"/>
        </w:rPr>
        <w:t>　　未来，继电器行业将朝着更小型化、智能化和集成化方向发展。采用新型材料和微电子技术，实现继电器的微型化，以适应紧凑型设备和物联网 (IoT) 应用的需求。同时，集成传感器和通信模块，使继电器具备远程控制和状态监测功能，提高系统的智能化水平。此外，开发适应极端环境条件的继电器，如耐高温、防尘防水和抗电磁干扰，将拓展继电器在恶劣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7993814034fbe" w:history="1">
        <w:r>
          <w:rPr>
            <w:rStyle w:val="Hyperlink"/>
          </w:rPr>
          <w:t>中国继电器行业现状分析与发展趋势研究报告（2025年版）</w:t>
        </w:r>
      </w:hyperlink>
      <w:r>
        <w:rPr>
          <w:rFonts w:hint="eastAsia"/>
        </w:rPr>
        <w:t>》基于多年行业研究积累，结合继电器市场发展现状，依托行业权威数据资源和长期市场监测数据库，对继电器市场规模、技术现状及未来方向进行了全面分析。报告梳理了继电器行业竞争格局，重点评估了主要企业的市场表现及品牌影响力，并通过SWOT分析揭示了继电器行业机遇与潜在风险。同时，报告对继电器市场前景和发展趋势进行了科学预测，为投资者提供了投资价值判断和策略建议，助力把握继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1.1 继电器行业定义及分类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继电器行业统计标准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行业发展规划</w:t>
      </w:r>
      <w:r>
        <w:rPr>
          <w:rFonts w:hint="eastAsia"/>
        </w:rPr>
        <w:br/>
      </w:r>
      <w:r>
        <w:rPr>
          <w:rFonts w:hint="eastAsia"/>
        </w:rPr>
        <w:t>　　　　（1）行业发展存在问题及策略</w:t>
      </w:r>
      <w:r>
        <w:rPr>
          <w:rFonts w:hint="eastAsia"/>
        </w:rPr>
        <w:br/>
      </w:r>
      <w:r>
        <w:rPr>
          <w:rFonts w:hint="eastAsia"/>
        </w:rPr>
        <w:t>　　　　（2）发展战略及创新目标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国内宏观经济环境分析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1.5 行业产品技术环境分析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行业技术水平发展现状</w:t>
      </w:r>
      <w:r>
        <w:rPr>
          <w:rFonts w:hint="eastAsia"/>
        </w:rPr>
        <w:br/>
      </w:r>
      <w:r>
        <w:rPr>
          <w:rFonts w:hint="eastAsia"/>
        </w:rPr>
        <w:t>　　　　1.5.2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1.5.3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1.5.4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2025年继电器行业发展状况分析</w:t>
      </w:r>
      <w:r>
        <w:rPr>
          <w:rFonts w:hint="eastAsia"/>
        </w:rPr>
        <w:br/>
      </w:r>
      <w:r>
        <w:rPr>
          <w:rFonts w:hint="eastAsia"/>
        </w:rPr>
        <w:t>　　2.1 中国继电器行业发展状况分析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中国继电器行业发展主要特点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2025年继电器行业经营情况分析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（1）2015年继电器行业经营效益分析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（2）2015年继电器行业盈利能力分析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（3）2015年继电器行业营运能力分析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（4）2015年继电器行业偿债能力分析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（5）2015年继电器行业发展能力分析</w:t>
      </w:r>
      <w:r>
        <w:rPr>
          <w:rFonts w:hint="eastAsia"/>
        </w:rPr>
        <w:br/>
      </w:r>
      <w:r>
        <w:rPr>
          <w:rFonts w:hint="eastAsia"/>
        </w:rPr>
        <w:t>　　2.2 2025-2031年继电器行业经济指标分析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2.2.1 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2025-2031年继电器行业供需平衡分析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（1）2025-2031年全国继电器行业总产值分析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（2）2025-2031年全国继电器行业产成品分析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（1）2025-2031年全国继电器行业销售产值分析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（2）2025-2031年全国继电器行业销售收入分析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2025-2031年全国继电器行业产销率分析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国际继电器市场发展状况</w:t>
      </w:r>
      <w:r>
        <w:rPr>
          <w:rFonts w:hint="eastAsia"/>
        </w:rPr>
        <w:br/>
      </w:r>
      <w:r>
        <w:rPr>
          <w:rFonts w:hint="eastAsia"/>
        </w:rPr>
        <w:t>　　　　（1）产品类型的分布</w:t>
      </w:r>
      <w:r>
        <w:rPr>
          <w:rFonts w:hint="eastAsia"/>
        </w:rPr>
        <w:br/>
      </w:r>
      <w:r>
        <w:rPr>
          <w:rFonts w:hint="eastAsia"/>
        </w:rPr>
        <w:t>　　　　（2）应用领域的分布</w:t>
      </w:r>
      <w:r>
        <w:rPr>
          <w:rFonts w:hint="eastAsia"/>
        </w:rPr>
        <w:br/>
      </w:r>
      <w:r>
        <w:rPr>
          <w:rFonts w:hint="eastAsia"/>
        </w:rPr>
        <w:t>　　　　（3）地区的分布</w:t>
      </w:r>
      <w:r>
        <w:rPr>
          <w:rFonts w:hint="eastAsia"/>
        </w:rPr>
        <w:br/>
      </w:r>
      <w:r>
        <w:rPr>
          <w:rFonts w:hint="eastAsia"/>
        </w:rPr>
        <w:t>　　　　3.1.2 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（1）日本欧姆龙</w:t>
      </w:r>
      <w:r>
        <w:rPr>
          <w:rFonts w:hint="eastAsia"/>
        </w:rPr>
        <w:br/>
      </w:r>
      <w:r>
        <w:rPr>
          <w:rFonts w:hint="eastAsia"/>
        </w:rPr>
        <w:t>　　　　（2）美国泰科</w:t>
      </w:r>
      <w:r>
        <w:rPr>
          <w:rFonts w:hint="eastAsia"/>
        </w:rPr>
        <w:br/>
      </w:r>
      <w:r>
        <w:rPr>
          <w:rFonts w:hint="eastAsia"/>
        </w:rPr>
        <w:t>　　　　（3）瑞士ABB集团</w:t>
      </w:r>
      <w:r>
        <w:rPr>
          <w:rFonts w:hint="eastAsia"/>
        </w:rPr>
        <w:br/>
      </w:r>
      <w:r>
        <w:rPr>
          <w:rFonts w:hint="eastAsia"/>
        </w:rPr>
        <w:t>　　　　（4）日本松下电工</w:t>
      </w:r>
      <w:r>
        <w:rPr>
          <w:rFonts w:hint="eastAsia"/>
        </w:rPr>
        <w:br/>
      </w:r>
      <w:r>
        <w:rPr>
          <w:rFonts w:hint="eastAsia"/>
        </w:rPr>
        <w:t>　　　　（5）德国西门子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国内继电器行业市场规模分析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国内继电器行业市场竞争格局</w:t>
      </w:r>
      <w:r>
        <w:rPr>
          <w:rFonts w:hint="eastAsia"/>
        </w:rPr>
        <w:br/>
      </w:r>
      <w:r>
        <w:rPr>
          <w:rFonts w:hint="eastAsia"/>
        </w:rPr>
        <w:t>　　　　3.2.3 行业区域结构特征分析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3.3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3.3.1 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3.3.2 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3.3.3 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3.3.4 材料与工艺的差距对产品产生影响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继电器行业市场需求领域分析</w:t>
      </w:r>
      <w:r>
        <w:rPr>
          <w:rFonts w:hint="eastAsia"/>
        </w:rPr>
        <w:br/>
      </w:r>
      <w:r>
        <w:rPr>
          <w:rFonts w:hint="eastAsia"/>
        </w:rPr>
        <w:t>　　4.1 汽车行业领域</w:t>
      </w:r>
      <w:r>
        <w:rPr>
          <w:rFonts w:hint="eastAsia"/>
        </w:rPr>
        <w:br/>
      </w:r>
      <w:r>
        <w:rPr>
          <w:rFonts w:hint="eastAsia"/>
        </w:rPr>
        <w:t>　　　　4.1.1 汽车行业领域发展现状</w:t>
      </w:r>
      <w:r>
        <w:rPr>
          <w:rFonts w:hint="eastAsia"/>
        </w:rPr>
        <w:br/>
      </w:r>
      <w:r>
        <w:rPr>
          <w:rFonts w:hint="eastAsia"/>
        </w:rPr>
        <w:t>　　　　4.1.2 汽车行业领域需求特点</w:t>
      </w:r>
      <w:r>
        <w:rPr>
          <w:rFonts w:hint="eastAsia"/>
        </w:rPr>
        <w:br/>
      </w:r>
      <w:r>
        <w:rPr>
          <w:rFonts w:hint="eastAsia"/>
        </w:rPr>
        <w:t>　　　　4.1.3 汽车行业领域需求数量</w:t>
      </w:r>
      <w:r>
        <w:rPr>
          <w:rFonts w:hint="eastAsia"/>
        </w:rPr>
        <w:br/>
      </w:r>
      <w:r>
        <w:rPr>
          <w:rFonts w:hint="eastAsia"/>
        </w:rPr>
        <w:t>　　　　4.1.4 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4.2 通信行业领域</w:t>
      </w:r>
      <w:r>
        <w:rPr>
          <w:rFonts w:hint="eastAsia"/>
        </w:rPr>
        <w:br/>
      </w:r>
      <w:r>
        <w:rPr>
          <w:rFonts w:hint="eastAsia"/>
        </w:rPr>
        <w:t>　　　　4.2.1 通信行业领域发展现状</w:t>
      </w:r>
      <w:r>
        <w:rPr>
          <w:rFonts w:hint="eastAsia"/>
        </w:rPr>
        <w:br/>
      </w:r>
      <w:r>
        <w:rPr>
          <w:rFonts w:hint="eastAsia"/>
        </w:rPr>
        <w:t>　　　　4.2.2 通信行业领域需求特点</w:t>
      </w:r>
      <w:r>
        <w:rPr>
          <w:rFonts w:hint="eastAsia"/>
        </w:rPr>
        <w:br/>
      </w:r>
      <w:r>
        <w:rPr>
          <w:rFonts w:hint="eastAsia"/>
        </w:rPr>
        <w:t>　　　　4.2.3 通信行业领域需求数量</w:t>
      </w:r>
      <w:r>
        <w:rPr>
          <w:rFonts w:hint="eastAsia"/>
        </w:rPr>
        <w:br/>
      </w:r>
      <w:r>
        <w:rPr>
          <w:rFonts w:hint="eastAsia"/>
        </w:rPr>
        <w:t>　　　　4.2.4 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4.3 工业控制领域</w:t>
      </w:r>
      <w:r>
        <w:rPr>
          <w:rFonts w:hint="eastAsia"/>
        </w:rPr>
        <w:br/>
      </w:r>
      <w:r>
        <w:rPr>
          <w:rFonts w:hint="eastAsia"/>
        </w:rPr>
        <w:t>　　　　4.3.1 工业控制领域发展现状</w:t>
      </w:r>
      <w:r>
        <w:rPr>
          <w:rFonts w:hint="eastAsia"/>
        </w:rPr>
        <w:br/>
      </w:r>
      <w:r>
        <w:rPr>
          <w:rFonts w:hint="eastAsia"/>
        </w:rPr>
        <w:t>　　　　4.3.2 工业控制领域需求特点</w:t>
      </w:r>
      <w:r>
        <w:rPr>
          <w:rFonts w:hint="eastAsia"/>
        </w:rPr>
        <w:br/>
      </w:r>
      <w:r>
        <w:rPr>
          <w:rFonts w:hint="eastAsia"/>
        </w:rPr>
        <w:t>　　　　4.3.3 工业控制领域需求数量</w:t>
      </w:r>
      <w:r>
        <w:rPr>
          <w:rFonts w:hint="eastAsia"/>
        </w:rPr>
        <w:br/>
      </w:r>
      <w:r>
        <w:rPr>
          <w:rFonts w:hint="eastAsia"/>
        </w:rPr>
        <w:t>　　　　4.3.4 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4.4 家用电器领域</w:t>
      </w:r>
      <w:r>
        <w:rPr>
          <w:rFonts w:hint="eastAsia"/>
        </w:rPr>
        <w:br/>
      </w:r>
      <w:r>
        <w:rPr>
          <w:rFonts w:hint="eastAsia"/>
        </w:rPr>
        <w:t>　　　　4.4.1 家用电器领域发现现状</w:t>
      </w:r>
      <w:r>
        <w:rPr>
          <w:rFonts w:hint="eastAsia"/>
        </w:rPr>
        <w:br/>
      </w:r>
      <w:r>
        <w:rPr>
          <w:rFonts w:hint="eastAsia"/>
        </w:rPr>
        <w:t>　　　　4.4.2 家用电器领域需求特点</w:t>
      </w:r>
      <w:r>
        <w:rPr>
          <w:rFonts w:hint="eastAsia"/>
        </w:rPr>
        <w:br/>
      </w:r>
      <w:r>
        <w:rPr>
          <w:rFonts w:hint="eastAsia"/>
        </w:rPr>
        <w:t>　　　　4.4.3 家用电器领域需求数量</w:t>
      </w:r>
      <w:r>
        <w:rPr>
          <w:rFonts w:hint="eastAsia"/>
        </w:rPr>
        <w:br/>
      </w:r>
      <w:r>
        <w:rPr>
          <w:rFonts w:hint="eastAsia"/>
        </w:rPr>
        <w:t>　　　　4.4.4 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4.5 航天航空领域</w:t>
      </w:r>
      <w:r>
        <w:rPr>
          <w:rFonts w:hint="eastAsia"/>
        </w:rPr>
        <w:br/>
      </w:r>
      <w:r>
        <w:rPr>
          <w:rFonts w:hint="eastAsia"/>
        </w:rPr>
        <w:t>　　　　4.5.1 航天航空领域发展现状</w:t>
      </w:r>
      <w:r>
        <w:rPr>
          <w:rFonts w:hint="eastAsia"/>
        </w:rPr>
        <w:br/>
      </w:r>
      <w:r>
        <w:rPr>
          <w:rFonts w:hint="eastAsia"/>
        </w:rPr>
        <w:t>　　　　4.5.2 航天航空领域需求特点</w:t>
      </w:r>
      <w:r>
        <w:rPr>
          <w:rFonts w:hint="eastAsia"/>
        </w:rPr>
        <w:br/>
      </w:r>
      <w:r>
        <w:rPr>
          <w:rFonts w:hint="eastAsia"/>
        </w:rPr>
        <w:t>　　　　4.5.3 航天航空领域需求数量</w:t>
      </w:r>
      <w:r>
        <w:rPr>
          <w:rFonts w:hint="eastAsia"/>
        </w:rPr>
        <w:br/>
      </w:r>
      <w:r>
        <w:rPr>
          <w:rFonts w:hint="eastAsia"/>
        </w:rPr>
        <w:t>　　　　4.5.4 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4.6 继电器行业产品发展趋势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5.1 继电器行业进出口状况综述</w:t>
      </w:r>
      <w:r>
        <w:rPr>
          <w:rFonts w:hint="eastAsia"/>
        </w:rPr>
        <w:br/>
      </w:r>
      <w:r>
        <w:rPr>
          <w:rFonts w:hint="eastAsia"/>
        </w:rPr>
        <w:t>　　5.2 继电器行业出口市场分析</w:t>
      </w:r>
      <w:r>
        <w:rPr>
          <w:rFonts w:hint="eastAsia"/>
        </w:rPr>
        <w:br/>
      </w:r>
      <w:r>
        <w:rPr>
          <w:rFonts w:hint="eastAsia"/>
        </w:rPr>
        <w:t>　　　　5.2.1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继电器行业进口市场分析</w:t>
      </w:r>
      <w:r>
        <w:rPr>
          <w:rFonts w:hint="eastAsia"/>
        </w:rPr>
        <w:br/>
      </w:r>
      <w:r>
        <w:rPr>
          <w:rFonts w:hint="eastAsia"/>
        </w:rPr>
        <w:t>　　　　5.3.1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5.4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5.4.2 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继电器企业规模</w:t>
      </w:r>
      <w:r>
        <w:rPr>
          <w:rFonts w:hint="eastAsia"/>
        </w:rPr>
        <w:br/>
      </w:r>
      <w:r>
        <w:rPr>
          <w:rFonts w:hint="eastAsia"/>
        </w:rPr>
        <w:t>　　　　6.1.2 继电器行业工业产值状况</w:t>
      </w:r>
      <w:r>
        <w:rPr>
          <w:rFonts w:hint="eastAsia"/>
        </w:rPr>
        <w:br/>
      </w:r>
      <w:r>
        <w:rPr>
          <w:rFonts w:hint="eastAsia"/>
        </w:rPr>
        <w:t>　　　　6.1.3 继电器行业销售收入和利润</w:t>
      </w:r>
      <w:r>
        <w:rPr>
          <w:rFonts w:hint="eastAsia"/>
        </w:rPr>
        <w:br/>
      </w:r>
      <w:r>
        <w:rPr>
          <w:rFonts w:hint="eastAsia"/>
        </w:rPr>
        <w:t>　　6.2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欧姆龙电子部件（深圳）有限公司经营情况分析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中智.林－关于继电器行业发展趋势分析与预测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中国继电器市场发展趋势</w:t>
      </w:r>
      <w:r>
        <w:rPr>
          <w:rFonts w:hint="eastAsia"/>
        </w:rPr>
        <w:br/>
      </w:r>
      <w:r>
        <w:rPr>
          <w:rFonts w:hint="eastAsia"/>
        </w:rPr>
        <w:t>　　　　7.1.1 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（1）适应工业化与信息化融合的新形势</w:t>
      </w:r>
      <w:r>
        <w:rPr>
          <w:rFonts w:hint="eastAsia"/>
        </w:rPr>
        <w:br/>
      </w:r>
      <w:r>
        <w:rPr>
          <w:rFonts w:hint="eastAsia"/>
        </w:rPr>
        <w:t>　　　　（2）大力研发新型继电器产品及继电器新技术</w:t>
      </w:r>
      <w:r>
        <w:rPr>
          <w:rFonts w:hint="eastAsia"/>
        </w:rPr>
        <w:br/>
      </w:r>
      <w:r>
        <w:rPr>
          <w:rFonts w:hint="eastAsia"/>
        </w:rPr>
        <w:t>　　　　（3）向复合化、集成化方向演进</w:t>
      </w:r>
      <w:r>
        <w:rPr>
          <w:rFonts w:hint="eastAsia"/>
        </w:rPr>
        <w:br/>
      </w:r>
      <w:r>
        <w:rPr>
          <w:rFonts w:hint="eastAsia"/>
        </w:rPr>
        <w:t>　　　　7.1.2 中国继电器市场发展前景预测</w:t>
      </w:r>
      <w:r>
        <w:rPr>
          <w:rFonts w:hint="eastAsia"/>
        </w:rPr>
        <w:br/>
      </w:r>
      <w:r>
        <w:rPr>
          <w:rFonts w:hint="eastAsia"/>
        </w:rPr>
        <w:t>　　7.2 继电器行业投资特性分析</w:t>
      </w:r>
      <w:r>
        <w:rPr>
          <w:rFonts w:hint="eastAsia"/>
        </w:rPr>
        <w:br/>
      </w:r>
      <w:r>
        <w:rPr>
          <w:rFonts w:hint="eastAsia"/>
        </w:rPr>
        <w:t>　　　　7.2.1 继电器行业进入壁垒分析</w:t>
      </w:r>
      <w:r>
        <w:rPr>
          <w:rFonts w:hint="eastAsia"/>
        </w:rPr>
        <w:br/>
      </w:r>
      <w:r>
        <w:rPr>
          <w:rFonts w:hint="eastAsia"/>
        </w:rPr>
        <w:t>　　　　7.2.2 继电器行业盈利模式分析</w:t>
      </w:r>
      <w:r>
        <w:rPr>
          <w:rFonts w:hint="eastAsia"/>
        </w:rPr>
        <w:br/>
      </w:r>
      <w:r>
        <w:rPr>
          <w:rFonts w:hint="eastAsia"/>
        </w:rPr>
        <w:t>　　　　7.2.3 继电器行业盈利因素分析</w:t>
      </w:r>
      <w:r>
        <w:rPr>
          <w:rFonts w:hint="eastAsia"/>
        </w:rPr>
        <w:br/>
      </w:r>
      <w:r>
        <w:rPr>
          <w:rFonts w:hint="eastAsia"/>
        </w:rPr>
        <w:t>　　7.3 中国继电器行业投资建议</w:t>
      </w:r>
      <w:r>
        <w:rPr>
          <w:rFonts w:hint="eastAsia"/>
        </w:rPr>
        <w:br/>
      </w:r>
      <w:r>
        <w:rPr>
          <w:rFonts w:hint="eastAsia"/>
        </w:rPr>
        <w:t>　　　　7.3.1 继电器行业投资风险分析</w:t>
      </w:r>
      <w:r>
        <w:rPr>
          <w:rFonts w:hint="eastAsia"/>
        </w:rPr>
        <w:br/>
      </w:r>
      <w:r>
        <w:rPr>
          <w:rFonts w:hint="eastAsia"/>
        </w:rPr>
        <w:t>　　　　7.3.2 继电器行业投资建议</w:t>
      </w:r>
      <w:r>
        <w:rPr>
          <w:rFonts w:hint="eastAsia"/>
        </w:rPr>
        <w:br/>
      </w:r>
      <w:r>
        <w:rPr>
          <w:rFonts w:hint="eastAsia"/>
        </w:rPr>
        <w:t>　　　　（1）培育核心竞争力</w:t>
      </w:r>
      <w:r>
        <w:rPr>
          <w:rFonts w:hint="eastAsia"/>
        </w:rPr>
        <w:br/>
      </w:r>
      <w:r>
        <w:rPr>
          <w:rFonts w:hint="eastAsia"/>
        </w:rPr>
        <w:t>　　　　（2）深化产权改革</w:t>
      </w:r>
      <w:r>
        <w:rPr>
          <w:rFonts w:hint="eastAsia"/>
        </w:rPr>
        <w:br/>
      </w:r>
      <w:r>
        <w:rPr>
          <w:rFonts w:hint="eastAsia"/>
        </w:rPr>
        <w:t>　　　　（3）外部重组扩张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2：2025-2031年中国继电器行业盈利能力分析（单位：%）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3：2025-2031年中国继电器行业运营能力分析（单位：次）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4：2025-2031年中国继电器行业偿债能力分析（单位：%，倍）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5：2025-2031年中国继电器行业发展能力分析（单位：%）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6：2025-2031年继电器行业主要经济指标统计表（单位：万元，家，%）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15：2025-2031年集体继电器企业主要经济指标统计表（单位：万元，家，%）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16：2025-2031年股份合作继电器企业主要经济指标统计表（单位：万元，个，%）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17：2025-2031年股份制继电器企业主要经济指标统计表（单位：万元，家，%）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18：2025-2031年私营继电器企业主要经济指标统计表（单位：万元，家，%）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25：2025-2031年继电器行业工业总产值及增长率走势（单位：亿元，%）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26：2025-2031年继电器行业产成品及增长率走势图（单位：亿元，%）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31：2025-2031年继电器行业销售产值及增长率变化情况（单位：亿元，%）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32：2025-2031年继电器行业销售收入及增长率变化趋势图（单位：亿元，%）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37：2025-2031年全国继电器行业产销率变化趋势图（单位：%）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38：2025-2031年继电器行业市场规模走势图（单位：万元，%）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39：2025-2031年中国继电器行业区域市场情况（单位：家，万元）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40：2025-2031年中国继电器行业各区域企业数量情况（单位：%）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41：2025-2031年中国继电器行业各区域销售收入情况（单位：%）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42：2025-2031年中国继电器行业各区域资产总计情况（单位：%）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43：2025年中国继电器行业前二十省份销售收入排名情况（单位：亿元）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44：2025年中国继电器行业销售收入按省份累计百分比（单位：%）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45：2025-2031年中国继电器行业销售收入靠前的五省份占比情况（单位：%）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46：2025-2031年中国继电器行业前五省份销售收入所占比例标准差情况（单位：%）</w:t>
      </w:r>
      <w:r>
        <w:rPr>
          <w:rFonts w:hint="eastAsia"/>
        </w:rPr>
        <w:br/>
      </w:r>
      <w:r>
        <w:rPr>
          <w:rFonts w:hint="eastAsia"/>
        </w:rPr>
        <w:t>　　图表 47：2025年继电器行业企业的所有制结构特征（单位：家，万元）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48：继电器行业不同经济类型企业的财务状况比较（一）（单位：%，次）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49：继电器行业不同经济类型企业的财务状况比较（二）（单位：%）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50：2025年中国继电器行业不同经济类型企业销售收入比较（单位：亿元）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51：2025年中国继电器行业销售收入按经济类型百分比（单位：%）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52：2025-2031年行业经济类型占比（按销售收入）（单位：%）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54：2025-2031年中国继电器行业进出口状况表（单位：万美元，%）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55：2025-2031年继电器行业产品出口月度金额走势图（单位：万美元）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56：2025-2031年中国继电器行业出口产品（单位：万个，万美元）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57：2025年VS2015年继电器行业出口产品结构（单位：%）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58：2025年继电器行业产品出口月度金额走势图（单位：万美元）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59：2025-2031年继电器行业产品进口月度金额走势图（单位：万美元）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60：2025-2031年中国继电器行业进口产品（单位：万个，万美元）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61：2025年VS2015年继电器行业进口产品结构（单位：%）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62：2025年继电器行业产品进口月度金额走势图（单位：万美元）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63：2025年中国继电器行业工业总产值、销售收入和利润前十名企业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64：2025-2031年继电器行业工业总产值（现价）前十位企业（单位：万元）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65：2025-2031年中国继电器企业产品销售收入与利润总额（单位：万元）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66：许继集团有限公司组织结构图</w:t>
      </w:r>
      <w:r>
        <w:rPr>
          <w:rFonts w:hint="eastAsia"/>
        </w:rPr>
        <w:br/>
      </w:r>
      <w:r>
        <w:rPr>
          <w:rFonts w:hint="eastAsia"/>
        </w:rPr>
        <w:t>　　图表 67：2025-2031年许继集团有限公司产销能力分析（单位：万元）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68：2025-2031年许继集团有限公司盈利能力分析（单位：%）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69：2025-2031年许继集团有限公司运营能力分析（单位：次）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70：2025-2031年许继集团有限公司偿债能力分析（单位：%，倍）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71：2025-2031年许继集团有限公司发展能力分析（单位：%）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72：许继集团有限公司优劣势分析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7993814034fbe" w:history="1">
        <w:r>
          <w:rPr>
            <w:rStyle w:val="Hyperlink"/>
          </w:rPr>
          <w:t>中国继电器行业现状分析与发展趋势研究报告（2025年版）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7993814034fbe" w:history="1">
        <w:r>
          <w:rPr>
            <w:rStyle w:val="Hyperlink"/>
          </w:rPr>
          <w:t>https://www.20087.com/M_JiXieJiDian/77/JiDianQiHangYeXianZhuangYuFaZhanQuShi.html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583683774b6c" w:history="1">
      <w:r>
        <w:rPr>
          <w:rStyle w:val="Hyperlink"/>
        </w:rPr>
        <w:t>中国继电器行业现状分析与发展趋势研究报告（2025年版）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JiDianQiHangYeXianZhuangYuFaZhanQuShi.html" TargetMode="External" Id="R802799381403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JiDianQiHangYeXianZhuangYuFaZhanQuShi.html" TargetMode="External" Id="R12ed5836837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2025-05-21T23:05:00Z</dcterms:created>
  <dcterms:modified xsi:type="dcterms:W3CDTF">2025-05-22T00:05:00Z</dcterms:modified>
  <dc:subject>中国继电器行业现状分析与发展趋势研究报告（2025年版）</dc:subject>
  <dc:title>中国继电器行业现状分析与发展趋势研究报告（2025年版）</dc:title>
  <cp:keywords>中国继电器行业现状分析与发展趋势研究报告（2025年版）</cp:keywords>
  <dc:description>中国继电器行业现状分析与发展趋势研究报告（2025年版）</dc:description>
</cp:coreProperties>
</file>