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07d5ff5f34a7d" w:history="1">
              <w:r>
                <w:rPr>
                  <w:rStyle w:val="Hyperlink"/>
                </w:rPr>
                <w:t>2024-2030年中国船用液压舵机行业研究及前景趋势分析报告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07d5ff5f34a7d" w:history="1">
              <w:r>
                <w:rPr>
                  <w:rStyle w:val="Hyperlink"/>
                </w:rPr>
                <w:t>2024-2030年中国船用液压舵机行业研究及前景趋势分析报告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c07d5ff5f34a7d" w:history="1">
                <w:r>
                  <w:rPr>
                    <w:rStyle w:val="Hyperlink"/>
                  </w:rPr>
                  <w:t>https://www.20087.com/7/97/ChuanYongYeYaDuoJiFaZhanQianJingFenXi.html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液压舵机是一种重要的船舶操控设备，近年来随着材料科学和技术的进步，在航海、港口运营等领域得到了广泛应用。现代船用液压舵机不仅在操控精度、可靠性方面有了显著提升，还在设计和环保性上实现了创新，例如采用更先进的液压技术和环保型材料，提高了舵机的综合性能和使用便捷性。此外，随着用户对高质量、高效船舶操控设备的需求增加，船用液压舵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船用液压舵机市场将持续受益于技术创新和用户对高质量、高效船舶操控设备的需求增长。一方面，随着新材料和新技术的应用，船用液压舵机将更加高效、环保，以适应不同应用场景的需求。另一方面，随着用户对高质量、高效船舶操控设备的需求增加，对高性能船用液压舵机的需求将持续增长。此外，随着可持续发展理念的普及，采用环保材料和工艺的船用液压舵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07d5ff5f34a7d" w:history="1">
        <w:r>
          <w:rPr>
            <w:rStyle w:val="Hyperlink"/>
          </w:rPr>
          <w:t>2024-2030年中国船用液压舵机行业研究及前景趋势分析报告</w:t>
        </w:r>
      </w:hyperlink>
      <w:r>
        <w:rPr>
          <w:rFonts w:hint="eastAsia"/>
        </w:rPr>
        <w:t>》通过严谨的内容、翔实的分析、权威的数据和直观的图表，全面解析了船用液压舵机行业的市场规模、需求变化、价格波动以及产业链构成。船用液压舵机报告深入剖析了当前市场现状，科学预测了未来船用液压舵机市场前景与发展趋势，特别关注了船用液压舵机细分市场的机会与挑战。同时，对船用液压舵机重点企业的竞争地位、品牌影响力和市场集中度进行了全面评估。船用液压舵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船用液压舵机行业界定</w:t>
      </w:r>
      <w:r>
        <w:rPr>
          <w:rFonts w:hint="eastAsia"/>
        </w:rPr>
        <w:br/>
      </w:r>
      <w:r>
        <w:rPr>
          <w:rFonts w:hint="eastAsia"/>
        </w:rPr>
        <w:t>　　第一节 船用液压舵机行业定义</w:t>
      </w:r>
      <w:r>
        <w:rPr>
          <w:rFonts w:hint="eastAsia"/>
        </w:rPr>
        <w:br/>
      </w:r>
      <w:r>
        <w:rPr>
          <w:rFonts w:hint="eastAsia"/>
        </w:rPr>
        <w:t>　　第二节 船用液压舵机行业特点分析</w:t>
      </w:r>
      <w:r>
        <w:rPr>
          <w:rFonts w:hint="eastAsia"/>
        </w:rPr>
        <w:br/>
      </w:r>
      <w:r>
        <w:rPr>
          <w:rFonts w:hint="eastAsia"/>
        </w:rPr>
        <w:t>　　第三节 船用液压舵机产业链分析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2022-2023年国际船用液压舵机行业发展态势分析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国际船用液压舵机行业总体情况</w:t>
      </w:r>
      <w:r>
        <w:rPr>
          <w:rFonts w:hint="eastAsia"/>
        </w:rPr>
        <w:br/>
      </w:r>
      <w:r>
        <w:rPr>
          <w:rFonts w:hint="eastAsia"/>
        </w:rPr>
        <w:t>　　第二节 船用液压舵机行业重点市场分析</w:t>
      </w:r>
      <w:r>
        <w:rPr>
          <w:rFonts w:hint="eastAsia"/>
        </w:rPr>
        <w:br/>
      </w:r>
      <w:r>
        <w:rPr>
          <w:rFonts w:hint="eastAsia"/>
        </w:rPr>
        <w:t>　　第三节 2024-2030年国际船用液压舵机行业发展前景预测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2023年中国船用液压舵机行业发展环境分析</w:t>
      </w:r>
      <w:r>
        <w:rPr>
          <w:rFonts w:hint="eastAsia"/>
        </w:rPr>
        <w:br/>
      </w:r>
      <w:r>
        <w:rPr>
          <w:rFonts w:hint="eastAsia"/>
        </w:rPr>
        <w:t>　　第一节 船用液压舵机行业经济环境分析</w:t>
      </w:r>
      <w:r>
        <w:rPr>
          <w:rFonts w:hint="eastAsia"/>
        </w:rPr>
        <w:br/>
      </w:r>
      <w:r>
        <w:rPr>
          <w:rFonts w:hint="eastAsia"/>
        </w:rPr>
        <w:t>　　第二节 船用液压舵机行业政策环境分析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船用液压舵机行业技术发展现状及趋势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当前中国船用液压舵机技术发展现状</w:t>
      </w:r>
      <w:r>
        <w:rPr>
          <w:rFonts w:hint="eastAsia"/>
        </w:rPr>
        <w:br/>
      </w:r>
      <w:r>
        <w:rPr>
          <w:rFonts w:hint="eastAsia"/>
        </w:rPr>
        <w:t>　　第二节 中外船用液压舵机技术差距及产生差距的主要原因分析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提高中国船用液压舵机技术的对策</w:t>
      </w:r>
      <w:r>
        <w:rPr>
          <w:rFonts w:hint="eastAsia"/>
        </w:rPr>
        <w:br/>
      </w:r>
      <w:r>
        <w:rPr>
          <w:rFonts w:hint="eastAsia"/>
        </w:rPr>
        <w:t>　　第四节 中国船用液压舵机研发、设计发展趋势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中国船用液压舵机行业市场供需状况分析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2023年中国船用液压舵机行业市场情况</w:t>
      </w:r>
      <w:r>
        <w:rPr>
          <w:rFonts w:hint="eastAsia"/>
        </w:rPr>
        <w:br/>
      </w:r>
      <w:r>
        <w:rPr>
          <w:rFonts w:hint="eastAsia"/>
        </w:rPr>
        <w:t>　　第二节 中国船用液压舵机行业市场需求状况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一、2018-2023年船用液压舵机行业市场需求情况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二、2024-2030年船用液压舵机行业市场需求预测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中国船用液压舵机行业市场供给状况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一、2018-2023年船用液压舵机行业市场供给情况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二、2024-2030年船用液压舵机行业市场供给预测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船用液压舵机行业经济运行分析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2018-2023年船用液压舵机行业偿债能力分析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2018-2023年船用液压舵机行业盈利能力分析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2018-2023年船用液压舵机行业发展能力分析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2018-2023年船用液压舵机行业企业数量及变化趋势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2018-2023年中国船用液压舵机行业重点区域市场分析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中国船用液压舵机行业产品价格监测</w:t>
      </w:r>
      <w:r>
        <w:rPr>
          <w:rFonts w:hint="eastAsia"/>
        </w:rPr>
        <w:br/>
      </w:r>
      <w:r>
        <w:rPr>
          <w:rFonts w:hint="eastAsia"/>
        </w:rPr>
        <w:t>　　第一节 船用液压舵机市场价格特征</w:t>
      </w:r>
      <w:r>
        <w:rPr>
          <w:rFonts w:hint="eastAsia"/>
        </w:rPr>
        <w:br/>
      </w:r>
      <w:r>
        <w:rPr>
          <w:rFonts w:hint="eastAsia"/>
        </w:rPr>
        <w:t>　　第二节 影响船用液压舵机市场价格因素分析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未来船用液压舵机市场价格走势预测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2022-2023年船用液压舵机行业上、下游市场分析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船用液压舵机行业上游</w:t>
      </w:r>
      <w:r>
        <w:rPr>
          <w:rFonts w:hint="eastAsia"/>
        </w:rPr>
        <w:br/>
      </w:r>
      <w:r>
        <w:rPr>
          <w:rFonts w:hint="eastAsia"/>
        </w:rPr>
        <w:t>　　第二节 船用液压舵机行业下游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2018-2023年船用液压舵机行业重点企业发展调研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诸暨市世派伊机械有限公司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兴化市江海船舶配件经营部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广州市双向机电设备有限公司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船用液压舵机行业风险及对策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2024-2030年船用液压舵机行业发展环境分析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2024-2030年船用液压舵机行业壁垒分析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2024-2030年船用液压舵机行业风险及对策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船用液压舵机行业发展及竞争策略分析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2024-2030年船用液压舵机行业发展战略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2024-2030年船用液压舵机企业竞争策略分析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一、提高中国船用液压舵机企业核心竞争力的对策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二、影响船用液压舵机企业核心竞争力的因素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三、提高船用液压舵机企业竞争力的策略</w:t>
      </w:r>
      <w:r>
        <w:rPr>
          <w:rFonts w:hint="eastAsia"/>
        </w:rPr>
        <w:br/>
      </w:r>
      <w:r>
        <w:rPr>
          <w:rFonts w:hint="eastAsia"/>
        </w:rPr>
        <w:t>　　第三节 中:智:林:　对中国船用液压舵机品牌的战略思考</w:t>
      </w:r>
      <w:r>
        <w:rPr>
          <w:rFonts w:hint="eastAsia"/>
        </w:rPr>
        <w:br/>
      </w:r>
      <w:r>
        <w:rPr>
          <w:rFonts w:hint="eastAsia"/>
        </w:rPr>
        <w:t>　　　　一、船用液压舵机实施品牌战略的意义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二、中国船用液压舵机企业的品牌战略</w:t>
      </w:r>
      <w:r>
        <w:rPr>
          <w:rFonts w:hint="eastAsia"/>
        </w:rPr>
        <w:br/>
      </w:r>
      <w:r>
        <w:rPr>
          <w:rFonts w:hint="eastAsia"/>
        </w:rPr>
        <w:t>　　　　三、船用液压舵机品牌战略管理的策略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船用液压舵机行业历程</w:t>
      </w:r>
      <w:r>
        <w:rPr>
          <w:rFonts w:hint="eastAsia"/>
        </w:rPr>
        <w:br/>
      </w:r>
      <w:r>
        <w:rPr>
          <w:rFonts w:hint="eastAsia"/>
        </w:rPr>
        <w:t>　　图表 船用液压舵机行业生命周期</w:t>
      </w:r>
      <w:r>
        <w:rPr>
          <w:rFonts w:hint="eastAsia"/>
        </w:rPr>
        <w:br/>
      </w:r>
      <w:r>
        <w:rPr>
          <w:rFonts w:hint="eastAsia"/>
        </w:rPr>
        <w:t>　　图表 船用液压舵机行业产业链分析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2018-2023年中国船用液压舵机行业市场规模及增长情况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2018-2023年船用液压舵机行业市场容量分析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2018-2023年中国船用液压舵机行业产能统计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2018-2023年中国船用液压舵机行业产量及增长趋势</w:t>
      </w:r>
      <w:r>
        <w:rPr>
          <w:rFonts w:hint="eastAsia"/>
        </w:rPr>
        <w:br/>
      </w:r>
      <w:r>
        <w:rPr>
          <w:rFonts w:hint="eastAsia"/>
        </w:rPr>
        <w:t>　　图表 船用液压舵机行业动态</w:t>
      </w:r>
      <w:r>
        <w:rPr>
          <w:rFonts w:hint="eastAsia"/>
        </w:rPr>
        <w:br/>
      </w:r>
      <w:r>
        <w:rPr>
          <w:rFonts w:hint="eastAsia"/>
        </w:rPr>
        <w:t>　　图表 2018-2023年中国船用液压舵机市场需求量及增速统计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2023年中国船用液压舵机行业需求领域分布格局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2018-2023年中国船用液压舵机行业销售收入分析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2018-2023年中国船用液压舵机行业盈利情况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2018-2023年中国船用液压舵机行业利润总额统计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2018-2023年中国船用液压舵机进口数量分析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2018-2023年中国船用液压舵机进口金额分析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2018-2023年中国船用液压舵机出口数量分析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2018-2023年中国船用液压舵机出口金额分析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2023年中国船用液压舵机进口国家及地区分析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2023年中国船用液压舵机出口国家及地区分析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2018-2023年中国船用液压舵机行业企业数量情况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2018-2023年中国船用液压舵机行业企业平均规模情况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**地区船用液压舵机市场规模及增长情况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**地区船用液压舵机行业市场需求情况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**地区船用液压舵机市场规模及增长情况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**地区船用液压舵机行业市场需求情况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**地区船用液压舵机市场规模及增长情况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**地区船用液压舵机行业市场需求情况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**地区船用液压舵机市场规模及增长情况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**地区船用液压舵机行业市场需求情况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船用液压舵机重点企业（一）基本信息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船用液压舵机重点企业（一）经营情况分析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船用液压舵机重点企业（一）主要经济指标情况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船用液压舵机重点企业（一）盈利能力情况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船用液压舵机重点企业（一）偿债能力情况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船用液压舵机重点企业（一）运营能力情况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船用液压舵机重点企业（一）成长能力情况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船用液压舵机重点企业（二）基本信息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船用液压舵机重点企业（二）经营情况分析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船用液压舵机重点企业（二）主要经济指标情况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船用液压舵机重点企业（二）盈利能力情况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船用液压舵机重点企业（二）偿债能力情况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船用液压舵机重点企业（二）运营能力情况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船用液压舵机重点企业（二）成长能力情况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船用液压舵机重点企业（三）基本信息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船用液压舵机重点企业（三）经营情况分析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船用液压舵机重点企业（三）主要经济指标情况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船用液压舵机重点企业（三）盈利能力情况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船用液压舵机重点企业（三）偿债能力情况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船用液压舵机重点企业（三）运营能力情况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船用液压舵机重点企业（三）成长能力情况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2024-2030年中国船用液压舵机行业产能预测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2024-2030年中国船用液压舵机行业产量预测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2024-2030年中国船用液压舵机市场需求量预测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2024-2030年中国船用液压舵机行业供需平衡预测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2024-2030年中国船用液压舵机行业风险分析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2024-2030年中国船用液压舵机行业市场容量预测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2024-2030年中国船用液压舵机行业市场规模预测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2024-2030年中国船用液压舵机市场前景分析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2024-2030年中国船用液压舵机行业发展趋势预测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07d5ff5f34a7d" w:history="1">
        <w:r>
          <w:rPr>
            <w:rStyle w:val="Hyperlink"/>
          </w:rPr>
          <w:t>2024-2030年中国船用液压舵机行业研究及前景趋势分析报告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c07d5ff5f34a7d" w:history="1">
        <w:r>
          <w:rPr>
            <w:rStyle w:val="Hyperlink"/>
          </w:rPr>
          <w:t>https://www.20087.com/7/97/ChuanYongYeYaDuoJiFaZhanQianJingFenXi.html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82997b09c4f34" w:history="1">
      <w:r>
        <w:rPr>
          <w:rStyle w:val="Hyperlink"/>
        </w:rPr>
        <w:t>2024-2030年中国船用液压舵机行业研究及前景趋势分析报告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ChuanYongYeYaDuoJiFaZhanQianJingFenXi.html" TargetMode="External" Id="R1ec07d5ff5f3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ChuanYongYeYaDuoJiFaZhanQianJingFenXi.html" TargetMode="External" Id="R2a982997b09c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2023-07-16T23:41:00Z</dcterms:created>
  <dcterms:modified xsi:type="dcterms:W3CDTF">2023-07-17T00:41:00Z</dcterms:modified>
  <dc:subject>2024-2030年中国船用液压舵机行业研究及前景趋势分析报告</dc:subject>
  <dc:title>2024-2030年中国船用液压舵机行业研究及前景趋势分析报告</dc:title>
  <cp:keywords>2024-2030年中国船用液压舵机行业研究及前景趋势分析报告</cp:keywords>
  <dc:description>2024-2030年中国船用液压舵机行业研究及前景趋势分析报告</dc:description>
</cp:coreProperties>
</file>