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8030919ba49a6" w:history="1">
              <w:r>
                <w:rPr>
                  <w:rStyle w:val="Hyperlink"/>
                </w:rPr>
                <w:t>2025-2031年中国视频监控芯片行业研究分析及发展趋势预测报告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8030919ba49a6" w:history="1">
              <w:r>
                <w:rPr>
                  <w:rStyle w:val="Hyperlink"/>
                </w:rPr>
                <w:t>2025-2031年中国视频监控芯片行业研究分析及发展趋势预测报告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8030919ba49a6" w:history="1">
                <w:r>
                  <w:rPr>
                    <w:rStyle w:val="Hyperlink"/>
                  </w:rPr>
                  <w:t>https://www.20087.com/7/37/ShiPinJianKongXinPianWeiLaiFaZha.html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芯片是视频监控系统的核心部件之一，负责图像信号的采集、处理和传输等功能。随着安防需求的增长和技术进步，视频监控芯片经历了从模拟到数字再到高清乃至超高清的演变过程。当前市场上，视频监控芯片已经具备高清晰度、低功耗、智能分析等特性，支持H.265/H.264编码、夜视功能以及人脸识别等多种高级功能。此外，随着物联网技术的发展，视频监控芯片也逐渐融入到智能家居和智慧城市的应用场景中。</w:t>
      </w:r>
      <w:r>
        <w:rPr>
          <w:rFonts w:hint="eastAsia"/>
        </w:rPr>
        <w:br/>
      </w:r>
      <w:r>
        <w:rPr>
          <w:rFonts w:hint="eastAsia"/>
        </w:rPr>
        <w:t>　　未来，视频监控芯片的发展将更加注重智能化和集成化。一方面，随着人工智能技术的进步，视频监控芯片将集成更多的智能算法，比如行为分析、异常检测等，以提高监控系统的智能化水平。另一方面，随着5G通信技术的应用，视频监控芯片将支持更快的数据传输速度和更低的延迟，实现远程实时监控和即时响应。此外，随着边缘计算技术的发展，视频监控芯片将具备更强的本地处理能力，减少对云端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8030919ba49a6" w:history="1">
        <w:r>
          <w:rPr>
            <w:rStyle w:val="Hyperlink"/>
          </w:rPr>
          <w:t>2025-2031年中国视频监控芯片行业研究分析及发展趋势预测报告</w:t>
        </w:r>
      </w:hyperlink>
      <w:r>
        <w:rPr>
          <w:rFonts w:hint="eastAsia"/>
        </w:rPr>
        <w:t>》基于科学的市场调研与数据分析，全面解析了视频监控芯片行业的市场规模、市场需求及发展现状。报告深入探讨了视频监控芯片产业链结构、细分市场特点及技术发展方向，并结合宏观经济环境与消费者需求变化，对视频监控芯片行业前景与未来趋势进行了科学预测，揭示了潜在增长空间。通过对视频监控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产业市场评估</w:t>
      </w:r>
      <w:r>
        <w:rPr>
          <w:rFonts w:hint="eastAsia"/>
        </w:rPr>
        <w:br/>
      </w:r>
      <w:r>
        <w:rPr>
          <w:rFonts w:hint="eastAsia"/>
        </w:rPr>
        <w:t>第一章 中国视频监控芯片产品品牌市场实地调研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中国视频监控芯片产品品牌市场价格走势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二、视频监控芯片产品品牌平均价格趋势分析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三、2025-2031年中国视频监控芯片产品品牌价格走势预测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影响中国视频监控芯片产品品牌价格因素分析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一、消费税调整对视频监控芯片产品品牌价格的影响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二、零售环境的变化对视频监控芯片产品品牌价格的影响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中国视频监控芯片产品品牌市场消费状况分析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一、中国视频监控芯片产品品牌市场消费结构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二、中国视频监控芯片产品品牌市场消费特点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三、影响中国视频监控芯片产品品牌市场消费因素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2020-2025年中国视频监控芯片产品品牌市场结构调研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中国视频监控芯片市场主要品牌发展分析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一、中国视频监控芯片市场主要品牌所占市场份额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二、中国视频监控芯片市场各品牌新动向监测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中国视频监控芯片市场品牌排名调查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中国视频监控芯片市场品牌发展新特色分析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产业区域调研</w:t>
      </w:r>
      <w:r>
        <w:rPr>
          <w:rFonts w:hint="eastAsia"/>
        </w:rPr>
        <w:br/>
      </w:r>
      <w:r>
        <w:rPr>
          <w:rFonts w:hint="eastAsia"/>
        </w:rPr>
        <w:t>第三章 中国视频监控芯片行业区域市场需求状况预测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华北地区视频监控芯片市场需求状况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东北地区视频监控芯片市场规模研究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华东地区视频监控芯片行业前景展望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华南地区视频监控芯片行业现状分析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华中地区视频监控芯片行业发展潜力分析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西南地区视频监控芯片市场规模预测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西北地区视频监控芯片行业发展预测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四、2025-2031年视频监控芯片行业趋势预测分析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产业市场评估</w:t>
      </w:r>
      <w:r>
        <w:rPr>
          <w:rFonts w:hint="eastAsia"/>
        </w:rPr>
        <w:br/>
      </w:r>
      <w:r>
        <w:rPr>
          <w:rFonts w:hint="eastAsia"/>
        </w:rPr>
        <w:t>第四章 2020-2025年中国视频监控芯片行业需求用户调研结果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2020-2025年视频监控芯片行业用户认知程度分析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2020-2025年中国视频监控芯片行业用户需求特点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2020-2025年中国视频监控芯片产品品牌上游市场运营状况分析情况</w:t>
      </w:r>
      <w:r>
        <w:rPr>
          <w:rFonts w:hint="eastAsia"/>
        </w:rPr>
        <w:br/>
      </w:r>
      <w:r>
        <w:rPr>
          <w:rFonts w:hint="eastAsia"/>
        </w:rPr>
        <w:t>　　第一节 2020-2025年中国视频监控芯片产品原材料生产情况调查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一、中国视频监控芯片产品原材料产量调查分析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二、中国视频监控芯片产品原材料生产区域结构调查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三、2025-2031年中国视频监控芯片产品原材料生产规模预测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中国视频监控芯片产品原材料价格走势调查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一、中国视频监控芯片产品原材料历年价格趋势调查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二、视频监控芯片产品原材料未来走势预测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三、视频监控芯片产品原材料价格走势对企业影响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1、短期影响分析研究</w:t>
      </w:r>
      <w:r>
        <w:rPr>
          <w:rFonts w:hint="eastAsia"/>
        </w:rPr>
        <w:br/>
      </w:r>
      <w:r>
        <w:rPr>
          <w:rFonts w:hint="eastAsia"/>
        </w:rPr>
        <w:t>　　　　　　2、长期影响分析研究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2020-2025年中国视频监控芯片产品生产现状概况</w:t>
      </w:r>
      <w:r>
        <w:rPr>
          <w:rFonts w:hint="eastAsia"/>
        </w:rPr>
        <w:br/>
      </w:r>
      <w:r>
        <w:rPr>
          <w:rFonts w:hint="eastAsia"/>
        </w:rPr>
        <w:t>　　　　一、2020-2025年中国视频监控芯片产品生产规模调查</w:t>
      </w:r>
      <w:r>
        <w:rPr>
          <w:rFonts w:hint="eastAsia"/>
        </w:rPr>
        <w:br/>
      </w:r>
      <w:r>
        <w:rPr>
          <w:rFonts w:hint="eastAsia"/>
        </w:rPr>
        <w:t>　　　　二、2020-2025年中国视频监控芯片产品生产结构调查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三、2025-2031年中国视频监控芯片产品产量预测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2020-2025年中国视频监控芯片产品品牌下游经销商调查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产业渠道调研</w:t>
      </w:r>
      <w:r>
        <w:rPr>
          <w:rFonts w:hint="eastAsia"/>
        </w:rPr>
        <w:br/>
      </w:r>
      <w:r>
        <w:rPr>
          <w:rFonts w:hint="eastAsia"/>
        </w:rPr>
        <w:t>第七章 2025-2031年中国视频监控芯片行业品牌分销商渠道评估研究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中国视频监控芯片行业品牌有效铺货率分析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主要视频监控芯片行业品牌有效铺货率比较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2020-2025年中国视频监控芯片产品品牌销售渠道与营销策略解析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2020-2025年中国视频监控芯片产品品牌销售渠道模式研究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一、2020-2025年中国视频监控芯片产品品牌渠道销售现状调查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二、2020-2025年中国视频监控芯片产品品牌营销渠道调研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三、2020-2025年中国视频监控芯片产品品牌渠道发展机遇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四、2020-2025年中国视频监控芯片产品品牌投资策略</w:t>
      </w:r>
      <w:r>
        <w:rPr>
          <w:rFonts w:hint="eastAsia"/>
        </w:rPr>
        <w:br/>
      </w:r>
      <w:r>
        <w:rPr>
          <w:rFonts w:hint="eastAsia"/>
        </w:rPr>
        <w:t>　　　　五、2020-2025年渠道策略及营销策略运作案例分析</w:t>
      </w:r>
      <w:r>
        <w:rPr>
          <w:rFonts w:hint="eastAsia"/>
        </w:rPr>
        <w:br/>
      </w:r>
      <w:r>
        <w:rPr>
          <w:rFonts w:hint="eastAsia"/>
        </w:rPr>
        <w:t>　　　　六、2025-2031年品牌新品研发多元化趋势探析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2020-2025年中国视频监控芯片产品品牌市场策略点评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2020-2025年中国视频监控芯片产品品牌销售策略研究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2020-2025年中国视频监控芯片产品品牌营销渠道探讨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二、视频监控芯片产品品牌营销的发展之道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三、中国视频监控芯片品牌市场营销渠道探讨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2020-2025年中国视频监控芯片行业竞争对手渠道模式</w:t>
      </w:r>
      <w:r>
        <w:rPr>
          <w:rFonts w:hint="eastAsia"/>
        </w:rPr>
        <w:br/>
      </w:r>
      <w:r>
        <w:rPr>
          <w:rFonts w:hint="eastAsia"/>
        </w:rPr>
        <w:t>　　第一节 视频监控芯片市场渠道情况</w:t>
      </w:r>
      <w:r>
        <w:rPr>
          <w:rFonts w:hint="eastAsia"/>
        </w:rPr>
        <w:br/>
      </w:r>
      <w:r>
        <w:rPr>
          <w:rFonts w:hint="eastAsia"/>
        </w:rPr>
        <w:t>　　第二节 视频监控芯片竞争对手渠道模式</w:t>
      </w:r>
      <w:r>
        <w:rPr>
          <w:rFonts w:hint="eastAsia"/>
        </w:rPr>
        <w:br/>
      </w:r>
      <w:r>
        <w:rPr>
          <w:rFonts w:hint="eastAsia"/>
        </w:rPr>
        <w:t>　　第三节 视频监控芯片直营代理分布情况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产业发展态势</w:t>
      </w:r>
      <w:r>
        <w:rPr>
          <w:rFonts w:hint="eastAsia"/>
        </w:rPr>
        <w:br/>
      </w:r>
      <w:r>
        <w:rPr>
          <w:rFonts w:hint="eastAsia"/>
        </w:rPr>
        <w:t>第十章 2020-2025年中国视频监控芯片行业竞争力与发展态势研究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2020-2025年中国视频监控芯片行业集中度分析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2020-2025年中国视频监控芯片企业竞争状况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2020-2025年中国视频监控芯片行业竞争力分析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一、2020-2025年视频监控芯片行业竞争分析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二、2020-2025年中外视频监控芯片产品竞争力比较分析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三、2020-2025年中国视频监控芯片市场竞争格局分析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四、2020-2025年国内主要视频监控芯片企业动向研究</w:t>
      </w:r>
      <w:r>
        <w:rPr>
          <w:rFonts w:hint="eastAsia"/>
        </w:rPr>
        <w:br/>
      </w:r>
      <w:r>
        <w:rPr>
          <w:rFonts w:hint="eastAsia"/>
        </w:rPr>
        <w:t>　　第四节 2025-2031年视频监控芯片行业竞争力分析展望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中国视频监控芯片行业重点企业经营分析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深圳市索迪迈科技有限公司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美电通科技有限公司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深圳市思尔伟科技有限公司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深圳拓珀达科技公司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深圳联力众科技有限公司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深圳市摩普电子科技有限公司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中国视频监控芯片行业供需预测与发展趋势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2025-2031年中国视频监控芯片行业未来行业调研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2025-2031年视频监控芯片行业市场供需状况预测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2025-2031年视频监控芯片行业总资产预测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2025-2031年视频监控芯片行业工业总产值预测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2025-2031年视频监控芯片行业销售收入预测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2025-2031年中国视频监控芯片行业盈利能力预测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产业投资前景研究</w:t>
      </w:r>
      <w:r>
        <w:rPr>
          <w:rFonts w:hint="eastAsia"/>
        </w:rPr>
        <w:br/>
      </w:r>
      <w:r>
        <w:rPr>
          <w:rFonts w:hint="eastAsia"/>
        </w:rPr>
        <w:t>第十三章 2025-2031年中国视频监控芯片行业投资价值与投资前景研究研究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中国视频监控芯片行业SWOT模型分析</w:t>
      </w:r>
      <w:r>
        <w:rPr>
          <w:rFonts w:hint="eastAsia"/>
        </w:rPr>
        <w:br/>
      </w:r>
      <w:r>
        <w:rPr>
          <w:rFonts w:hint="eastAsia"/>
        </w:rPr>
        <w:t>　　第二节 中国视频监控芯片行业投资价值分析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2025-2031年中国视频监控芯片行业投资前景预警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中国视频监控芯片行业投资前景研究研究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中国视频监控芯片项目行业可行性分析研究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视频监控芯片行业投资规划建议研究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中国视频监控芯片行业战略规划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对中国视频监控芯片行业品牌的战略思考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一、视频监控芯片行业品牌的重要性</w:t>
      </w:r>
      <w:r>
        <w:rPr>
          <w:rFonts w:hint="eastAsia"/>
        </w:rPr>
        <w:br/>
      </w:r>
      <w:r>
        <w:rPr>
          <w:rFonts w:hint="eastAsia"/>
        </w:rPr>
        <w:t>　　　　二、视频监控芯片行业实施品牌战略的意义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三、视频监控芯片行业企业品牌的现状分析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四、中国视频监控芯片行业企业的品牌战略</w:t>
      </w:r>
      <w:r>
        <w:rPr>
          <w:rFonts w:hint="eastAsia"/>
        </w:rPr>
        <w:br/>
      </w:r>
      <w:r>
        <w:rPr>
          <w:rFonts w:hint="eastAsia"/>
        </w:rPr>
        <w:t>　　　　五、视频监控芯片行业品牌战略管理的策略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视频监控芯片行业经营策略分析</w:t>
      </w:r>
      <w:r>
        <w:rPr>
          <w:rFonts w:hint="eastAsia"/>
        </w:rPr>
        <w:br/>
      </w:r>
      <w:r>
        <w:rPr>
          <w:rFonts w:hint="eastAsia"/>
        </w:rPr>
        <w:t>　　　　一、视频监控芯片行业市场细分策略</w:t>
      </w:r>
      <w:r>
        <w:rPr>
          <w:rFonts w:hint="eastAsia"/>
        </w:rPr>
        <w:br/>
      </w:r>
      <w:r>
        <w:rPr>
          <w:rFonts w:hint="eastAsia"/>
        </w:rPr>
        <w:t>　　　　二、视频监控芯片行业市场创新策略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四、视频监控芯片行业新产品差异化战略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中:智林:－视频监控芯片行业投资规划建议研究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一、2025年视频监控芯片行业投资规划建议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二、2025-2031年视频监控芯片行业投资规划建议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2020-2025年中国视频监控芯片市场品牌排名调查情况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2025年中国视频监控芯片品牌按照销售额排名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2025年中国视频监控芯片品牌按市场份额排名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2025年中国视频监控芯片品牌按品牌知名度排名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2020-2025年全球视频监控芯片行业市场规模调研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2020-2025年中国视频监控芯片行业进口数据统计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2025年中国视频监控芯片品牌竞争力前十名排名</w:t>
      </w:r>
      <w:r>
        <w:rPr>
          <w:rFonts w:hint="eastAsia"/>
        </w:rPr>
        <w:br/>
      </w:r>
      <w:r>
        <w:rPr>
          <w:rFonts w:hint="eastAsia"/>
        </w:rPr>
        <w:t>　　图表 2025年中国视频监控芯片品牌发展潜力前十名排名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8030919ba49a6" w:history="1">
        <w:r>
          <w:rPr>
            <w:rStyle w:val="Hyperlink"/>
          </w:rPr>
          <w:t>2025-2031年中国视频监控芯片行业研究分析及发展趋势预测报告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8030919ba49a6" w:history="1">
        <w:r>
          <w:rPr>
            <w:rStyle w:val="Hyperlink"/>
          </w:rPr>
          <w:t>https://www.20087.com/7/37/ShiPinJianKongXinPianWeiLaiFaZha.html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热点：摄像头芯片、视频监控芯片龙头股、监控芯片可以使用多久、视频监控芯片厂家、监控摄像头芯片方案、视频监控芯片排名、监控摄像头芯片、视频监控芯片有哪些、摄像头内置芯片是什么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112e97404fbc" w:history="1">
      <w:r>
        <w:rPr>
          <w:rStyle w:val="Hyperlink"/>
        </w:rPr>
        <w:t>2025-2031年中国视频监控芯片行业研究分析及发展趋势预测报告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PinJianKongXinPianWeiLaiFaZha.html" TargetMode="External" Id="R9988030919b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PinJianKongXinPianWeiLaiFaZha.html" TargetMode="External" Id="R1cee112e974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2025-02-20T06:28:00Z</dcterms:created>
  <dcterms:modified xsi:type="dcterms:W3CDTF">2025-02-20T07:28:00Z</dcterms:modified>
  <dc:subject>2025-2031年中国视频监控芯片行业研究分析及发展趋势预测报告</dc:subject>
  <dc:title>2025-2031年中国视频监控芯片行业研究分析及发展趋势预测报告</dc:title>
  <cp:keywords>2025-2031年中国视频监控芯片行业研究分析及发展趋势预测报告</cp:keywords>
  <dc:description>2025-2031年中国视频监控芯片行业研究分析及发展趋势预测报告</dc:description>
</cp:coreProperties>
</file>