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d446dc5164165" w:history="1">
              <w:r>
                <w:rPr>
                  <w:rStyle w:val="Hyperlink"/>
                </w:rPr>
                <w:t>中国CPU智能卡行业现状调查研究及市场前景分析预测报告（2024年版）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d446dc5164165" w:history="1">
              <w:r>
                <w:rPr>
                  <w:rStyle w:val="Hyperlink"/>
                </w:rPr>
                <w:t>中国CPU智能卡行业现状调查研究及市场前景分析预测报告（2024年版）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d446dc5164165" w:history="1">
                <w:r>
                  <w:rPr>
                    <w:rStyle w:val="Hyperlink"/>
                  </w:rPr>
                  <w:t>https://www.20087.com/M_JiXieJiDian/77/CPUZhiNengKaShiChangXuQiuFenXiYuYuCe.html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智能卡是一种集成了中央处理器的智能卡，它具有独立的存储和处理能力，能够执行复杂的运算和数据加密任务。在中国及全球市场，CPU智能卡的应用范围日益广泛，从金融服务、政府公共服务到交通、医疗等多个领域都有所涉猎。近年来，随着移动支付的兴起和信息安全意识的提升，CPU智能卡因其较高的安全性和多功能性，成为了银行卡、身份识别卡等的重要选择。</w:t>
      </w:r>
      <w:r>
        <w:rPr>
          <w:rFonts w:hint="eastAsia"/>
        </w:rPr>
        <w:br/>
      </w:r>
      <w:r>
        <w:rPr>
          <w:rFonts w:hint="eastAsia"/>
        </w:rPr>
        <w:t>　　未来，CPU智能卡将更加注重技术融合与创新应用。一方面，随着物联网（IoT）技术的普及，CPU智能卡有望成为连接物理世界与数字世界的桥梁，实现设备间的智能交互和数据安全传输。另一方面，区块链技术的引入将增强智能卡在身份验证、资产管理和交易记录方面的透明度和不可篡改性，提升其在分布式网络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d446dc5164165" w:history="1">
        <w:r>
          <w:rPr>
            <w:rStyle w:val="Hyperlink"/>
          </w:rPr>
          <w:t>中国CPU智能卡行业现状调查研究及市场前景分析预测报告（2024年版）</w:t>
        </w:r>
      </w:hyperlink>
      <w:r>
        <w:rPr>
          <w:rFonts w:hint="eastAsia"/>
        </w:rPr>
        <w:t>》在多年CPU智能卡行业研究结论的基础上，结合中国CPU智能卡行业市场的发展现状，通过资深研究团队对CPU智能卡市场各类资讯进行整理分析，并依托国家权威数据资源和长期市场监测的数据库，对CPU智能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cd446dc5164165" w:history="1">
        <w:r>
          <w:rPr>
            <w:rStyle w:val="Hyperlink"/>
          </w:rPr>
          <w:t>中国CPU智能卡行业现状调查研究及市场前景分析预测报告（2024年版）</w:t>
        </w:r>
      </w:hyperlink>
      <w:r>
        <w:rPr>
          <w:rFonts w:hint="eastAsia"/>
        </w:rPr>
        <w:t>可以帮助投资者准确把握CPU智能卡行业的市场现状，为投资者进行投资作出CPU智能卡行业前景预判，挖掘CPU智能卡行业投资价值，同时提出CPU智能卡行业投资策略、营销策略等方面的建议。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CPU智能卡行业概述</w:t>
      </w:r>
      <w:r>
        <w:rPr>
          <w:rFonts w:hint="eastAsia"/>
        </w:rPr>
        <w:br/>
      </w:r>
      <w:r>
        <w:rPr>
          <w:rFonts w:hint="eastAsia"/>
        </w:rPr>
        <w:t>　　第一节 CPU智能卡定义及分类</w:t>
      </w:r>
      <w:r>
        <w:rPr>
          <w:rFonts w:hint="eastAsia"/>
        </w:rPr>
        <w:br/>
      </w:r>
      <w:r>
        <w:rPr>
          <w:rFonts w:hint="eastAsia"/>
        </w:rPr>
        <w:t>　　　　一、CPU智能卡定义</w:t>
      </w:r>
      <w:r>
        <w:rPr>
          <w:rFonts w:hint="eastAsia"/>
        </w:rPr>
        <w:br/>
      </w:r>
      <w:r>
        <w:rPr>
          <w:rFonts w:hint="eastAsia"/>
        </w:rPr>
        <w:t>　　　　二、CPU智能卡分类情况</w:t>
      </w:r>
      <w:r>
        <w:rPr>
          <w:rFonts w:hint="eastAsia"/>
        </w:rPr>
        <w:br/>
      </w:r>
      <w:r>
        <w:rPr>
          <w:rFonts w:hint="eastAsia"/>
        </w:rPr>
        <w:t>　　第二节 CPU智能卡行业发展回顾</w:t>
      </w:r>
      <w:r>
        <w:rPr>
          <w:rFonts w:hint="eastAsia"/>
        </w:rPr>
        <w:br/>
      </w:r>
      <w:r>
        <w:rPr>
          <w:rFonts w:hint="eastAsia"/>
        </w:rPr>
        <w:t>　　　　一、国际CPU智能卡行业发展</w:t>
      </w:r>
      <w:r>
        <w:rPr>
          <w:rFonts w:hint="eastAsia"/>
        </w:rPr>
        <w:br/>
      </w:r>
      <w:r>
        <w:rPr>
          <w:rFonts w:hint="eastAsia"/>
        </w:rPr>
        <w:t>　　　　二、国内CPU智能卡行业发展历程</w:t>
      </w:r>
      <w:r>
        <w:rPr>
          <w:rFonts w:hint="eastAsia"/>
        </w:rPr>
        <w:br/>
      </w:r>
      <w:r>
        <w:rPr>
          <w:rFonts w:hint="eastAsia"/>
        </w:rPr>
        <w:t>　　第三节 CPU智能卡行业生命周期分析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中国CPU智能卡行业发展环境分析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中国CPU智能卡行业相关标准、政策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中国“十三五”规划相关政策解读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2024-2030年中国CPU智能卡行业供需情况分析及预测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2024-2030年中国CPU智能卡行业供给情况分析及预测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一、2018-2023年中国CPU智能卡行业供给情况分析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二、2018-2023年中国CPU智能卡行业重点区域供给情况分析</w:t>
      </w:r>
      <w:r>
        <w:rPr>
          <w:rFonts w:hint="eastAsia"/>
        </w:rPr>
        <w:br/>
      </w:r>
      <w:r>
        <w:rPr>
          <w:rFonts w:hint="eastAsia"/>
        </w:rPr>
        <w:t>　　　　三、中国CPU智能卡行业市场集中度分析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四、2024-2030年中国CPU智能卡行业供给情况预测</w:t>
      </w:r>
      <w:r>
        <w:rPr>
          <w:rFonts w:hint="eastAsia"/>
        </w:rPr>
        <w:br/>
      </w:r>
      <w:r>
        <w:rPr>
          <w:rFonts w:hint="eastAsia"/>
        </w:rPr>
        <w:t>　　第二节 2024-2030年中国CPU智能卡行业需求情况分析及预测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一、2018-2023年中国CPU智能卡行业需求情况分析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二、2024-2030年中国CPU智能卡行业需求情况预测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2018-2023年中国CPU智能卡行业主要指标分析</w:t>
      </w:r>
      <w:r>
        <w:rPr>
          <w:rFonts w:hint="eastAsia"/>
        </w:rPr>
        <w:br/>
      </w:r>
      <w:r>
        <w:rPr>
          <w:rFonts w:hint="eastAsia"/>
        </w:rPr>
        <w:t>　　第一节 2018-2023年中国CPU智能卡行业规模分析</w:t>
      </w:r>
      <w:r>
        <w:rPr>
          <w:rFonts w:hint="eastAsia"/>
        </w:rPr>
        <w:br/>
      </w:r>
      <w:r>
        <w:rPr>
          <w:rFonts w:hint="eastAsia"/>
        </w:rPr>
        <w:t>　　　　一、CPU智能卡企业单位数量统计</w:t>
      </w:r>
      <w:r>
        <w:rPr>
          <w:rFonts w:hint="eastAsia"/>
        </w:rPr>
        <w:br/>
      </w:r>
      <w:r>
        <w:rPr>
          <w:rFonts w:hint="eastAsia"/>
        </w:rPr>
        <w:t>　　　　二、企业低成本现状分析</w:t>
      </w:r>
      <w:r>
        <w:rPr>
          <w:rFonts w:hint="eastAsia"/>
        </w:rPr>
        <w:br/>
      </w:r>
      <w:r>
        <w:rPr>
          <w:rFonts w:hint="eastAsia"/>
        </w:rPr>
        <w:t>　　　　三、CPU智能卡企业产品开发情况分析</w:t>
      </w:r>
      <w:r>
        <w:rPr>
          <w:rFonts w:hint="eastAsia"/>
        </w:rPr>
        <w:br/>
      </w:r>
      <w:r>
        <w:rPr>
          <w:rFonts w:hint="eastAsia"/>
        </w:rPr>
        <w:t>　　　　四、企业知识产权分析</w:t>
      </w:r>
      <w:r>
        <w:rPr>
          <w:rFonts w:hint="eastAsia"/>
        </w:rPr>
        <w:br/>
      </w:r>
      <w:r>
        <w:rPr>
          <w:rFonts w:hint="eastAsia"/>
        </w:rPr>
        <w:t>　　第二节 2018-2023年中国CPU智能卡行业结构分析</w:t>
      </w:r>
      <w:r>
        <w:rPr>
          <w:rFonts w:hint="eastAsia"/>
        </w:rPr>
        <w:br/>
      </w:r>
      <w:r>
        <w:rPr>
          <w:rFonts w:hint="eastAsia"/>
        </w:rPr>
        <w:t>　　　　一、CPU智能卡企业数量结构分析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1、不同企业规模分析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2018-2023年中国CPU智能卡行业财务指标分析</w:t>
      </w:r>
      <w:r>
        <w:rPr>
          <w:rFonts w:hint="eastAsia"/>
        </w:rPr>
        <w:br/>
      </w:r>
      <w:r>
        <w:rPr>
          <w:rFonts w:hint="eastAsia"/>
        </w:rPr>
        <w:t>　　　　一、CPU智能卡行业产销情况分析</w:t>
      </w:r>
      <w:r>
        <w:rPr>
          <w:rFonts w:hint="eastAsia"/>
        </w:rPr>
        <w:br/>
      </w:r>
      <w:r>
        <w:rPr>
          <w:rFonts w:hint="eastAsia"/>
        </w:rPr>
        <w:t>　　　　二、CPU智能卡行业盈利能力分析</w:t>
      </w:r>
      <w:r>
        <w:rPr>
          <w:rFonts w:hint="eastAsia"/>
        </w:rPr>
        <w:br/>
      </w:r>
      <w:r>
        <w:rPr>
          <w:rFonts w:hint="eastAsia"/>
        </w:rPr>
        <w:t>　　　　三、CPU智能卡行业偿债能力分析</w:t>
      </w:r>
      <w:r>
        <w:rPr>
          <w:rFonts w:hint="eastAsia"/>
        </w:rPr>
        <w:br/>
      </w:r>
      <w:r>
        <w:rPr>
          <w:rFonts w:hint="eastAsia"/>
        </w:rPr>
        <w:t>　　　　四、CPU智能卡行业营运能力分析</w:t>
      </w:r>
      <w:r>
        <w:rPr>
          <w:rFonts w:hint="eastAsia"/>
        </w:rPr>
        <w:br/>
      </w:r>
      <w:r>
        <w:rPr>
          <w:rFonts w:hint="eastAsia"/>
        </w:rPr>
        <w:t>　　　　五、CPU智能卡行业发展能力分析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中国CPU智能卡行业产品市场价格分析及趋势预测</w:t>
      </w:r>
      <w:r>
        <w:rPr>
          <w:rFonts w:hint="eastAsia"/>
        </w:rPr>
        <w:br/>
      </w:r>
      <w:r>
        <w:rPr>
          <w:rFonts w:hint="eastAsia"/>
        </w:rPr>
        <w:t>　　第一节 2018-2023年中国CPU智能卡行业产品市场价格分析</w:t>
      </w:r>
      <w:r>
        <w:rPr>
          <w:rFonts w:hint="eastAsia"/>
        </w:rPr>
        <w:br/>
      </w:r>
      <w:r>
        <w:rPr>
          <w:rFonts w:hint="eastAsia"/>
        </w:rPr>
        <w:t>　　第二节 2024-2030年中国CPU智能卡行业产品市场价格趋势预测</w:t>
      </w:r>
      <w:r>
        <w:rPr>
          <w:rFonts w:hint="eastAsia"/>
        </w:rPr>
        <w:br/>
      </w:r>
      <w:r>
        <w:rPr>
          <w:rFonts w:hint="eastAsia"/>
        </w:rPr>
        <w:t>　　第三节 影响中国CPU智能卡行业产品市场价格的因素分析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CPU智能卡上下游行业发展现状与趋势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CPU智能卡上游行业发展分析</w:t>
      </w:r>
      <w:r>
        <w:rPr>
          <w:rFonts w:hint="eastAsia"/>
        </w:rPr>
        <w:br/>
      </w:r>
      <w:r>
        <w:rPr>
          <w:rFonts w:hint="eastAsia"/>
        </w:rPr>
        <w:t>　　　　一、CPU智能卡上游行业发展现状</w:t>
      </w:r>
      <w:r>
        <w:rPr>
          <w:rFonts w:hint="eastAsia"/>
        </w:rPr>
        <w:br/>
      </w:r>
      <w:r>
        <w:rPr>
          <w:rFonts w:hint="eastAsia"/>
        </w:rPr>
        <w:t>　　　　二、CPU智能卡上游行业发展趋势预测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三、行业新动态及其对CPU智能卡行业的影响分析</w:t>
      </w:r>
      <w:r>
        <w:rPr>
          <w:rFonts w:hint="eastAsia"/>
        </w:rPr>
        <w:br/>
      </w:r>
      <w:r>
        <w:rPr>
          <w:rFonts w:hint="eastAsia"/>
        </w:rPr>
        <w:t>　　第二节 CPU智能卡下游行业发展分析</w:t>
      </w:r>
      <w:r>
        <w:rPr>
          <w:rFonts w:hint="eastAsia"/>
        </w:rPr>
        <w:br/>
      </w:r>
      <w:r>
        <w:rPr>
          <w:rFonts w:hint="eastAsia"/>
        </w:rPr>
        <w:t>　　　　一、CPU智能卡下游行业发展现状</w:t>
      </w:r>
      <w:r>
        <w:rPr>
          <w:rFonts w:hint="eastAsia"/>
        </w:rPr>
        <w:br/>
      </w:r>
      <w:r>
        <w:rPr>
          <w:rFonts w:hint="eastAsia"/>
        </w:rPr>
        <w:t>　　　　二、CPU智能卡下游行业发展趋势预测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三、行业新动态及其对CPU智能卡行业的影响分析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近几年CPU智能卡行业重点企业发展分析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武汉天喻信息产业股有限公司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二、CPU智能卡企业经营情况分析</w:t>
      </w:r>
      <w:r>
        <w:rPr>
          <w:rFonts w:hint="eastAsia"/>
        </w:rPr>
        <w:br/>
      </w:r>
      <w:r>
        <w:rPr>
          <w:rFonts w:hint="eastAsia"/>
        </w:rPr>
        <w:t>　　　　三、CPU智能卡企业发展规划及前景展望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恒宝股有限公司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二、CPU智能卡企业经营情况分析</w:t>
      </w:r>
      <w:r>
        <w:rPr>
          <w:rFonts w:hint="eastAsia"/>
        </w:rPr>
        <w:br/>
      </w:r>
      <w:r>
        <w:rPr>
          <w:rFonts w:hint="eastAsia"/>
        </w:rPr>
        <w:t>　　　　三、CPU智能卡企业发展规划及前景展望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东信和平科技股有限公司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二、CPU智能卡企业经营情况分析</w:t>
      </w:r>
      <w:r>
        <w:rPr>
          <w:rFonts w:hint="eastAsia"/>
        </w:rPr>
        <w:br/>
      </w:r>
      <w:r>
        <w:rPr>
          <w:rFonts w:hint="eastAsia"/>
        </w:rPr>
        <w:t>　　　　三、CPU智能卡企业发展规划及前景展望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同方国芯电子股有限公司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二、CPU智能卡企业经营情况分析</w:t>
      </w:r>
      <w:r>
        <w:rPr>
          <w:rFonts w:hint="eastAsia"/>
        </w:rPr>
        <w:br/>
      </w:r>
      <w:r>
        <w:rPr>
          <w:rFonts w:hint="eastAsia"/>
        </w:rPr>
        <w:t>　　　　三、CPU智能卡企业发展规划及前景展望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大唐电信科技股有限公司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二、CPU智能卡企业经营情况分析</w:t>
      </w:r>
      <w:r>
        <w:rPr>
          <w:rFonts w:hint="eastAsia"/>
        </w:rPr>
        <w:br/>
      </w:r>
      <w:r>
        <w:rPr>
          <w:rFonts w:hint="eastAsia"/>
        </w:rPr>
        <w:t>　　　　三、CPU智能卡企业发展规划及前景展望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CPU智能卡企业发展策略分析</w:t>
      </w:r>
      <w:r>
        <w:rPr>
          <w:rFonts w:hint="eastAsia"/>
        </w:rPr>
        <w:br/>
      </w:r>
      <w:r>
        <w:rPr>
          <w:rFonts w:hint="eastAsia"/>
        </w:rPr>
        <w:t>　　第一节 CPU智能卡市场策略分析</w:t>
      </w:r>
      <w:r>
        <w:rPr>
          <w:rFonts w:hint="eastAsia"/>
        </w:rPr>
        <w:br/>
      </w:r>
      <w:r>
        <w:rPr>
          <w:rFonts w:hint="eastAsia"/>
        </w:rPr>
        <w:t>　　　　一、CPU智能卡价格策略分析</w:t>
      </w:r>
      <w:r>
        <w:rPr>
          <w:rFonts w:hint="eastAsia"/>
        </w:rPr>
        <w:br/>
      </w:r>
      <w:r>
        <w:rPr>
          <w:rFonts w:hint="eastAsia"/>
        </w:rPr>
        <w:t>　　　　二、CPU智能卡渠道策略分析</w:t>
      </w:r>
      <w:r>
        <w:rPr>
          <w:rFonts w:hint="eastAsia"/>
        </w:rPr>
        <w:br/>
      </w:r>
      <w:r>
        <w:rPr>
          <w:rFonts w:hint="eastAsia"/>
        </w:rPr>
        <w:t>　　第二节 CPU智能卡销售策略分析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提高CPU智能卡企业竞争力的策略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一、提高中国CPU智能卡企业核心竞争力的对策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二、CPU智能卡企业提升竞争力的主要方向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三、影响CPU智能卡企业核心竞争力的因素及提升途径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四、提高CPU智能卡企业竞争力的策略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对我国CPU智能卡品牌的战略思考</w:t>
      </w:r>
      <w:r>
        <w:rPr>
          <w:rFonts w:hint="eastAsia"/>
        </w:rPr>
        <w:br/>
      </w:r>
      <w:r>
        <w:rPr>
          <w:rFonts w:hint="eastAsia"/>
        </w:rPr>
        <w:t>　　　　一、CPU智能卡实施品牌战略的意义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二、CPU智能卡企业品牌的现状分析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三、我国CPU智能卡企业的品牌战略</w:t>
      </w:r>
      <w:r>
        <w:rPr>
          <w:rFonts w:hint="eastAsia"/>
        </w:rPr>
        <w:br/>
      </w:r>
      <w:r>
        <w:rPr>
          <w:rFonts w:hint="eastAsia"/>
        </w:rPr>
        <w:t>　　　　四、CPU智能卡品牌战略管理的策略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中国CPU智能卡产业市场竞争策略建议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中国CPU智能卡市场竞争策略建议</w:t>
      </w:r>
      <w:r>
        <w:rPr>
          <w:rFonts w:hint="eastAsia"/>
        </w:rPr>
        <w:br/>
      </w:r>
      <w:r>
        <w:rPr>
          <w:rFonts w:hint="eastAsia"/>
        </w:rPr>
        <w:t>　　　　一、CPU智能卡市场定位策略建议</w:t>
      </w:r>
      <w:r>
        <w:rPr>
          <w:rFonts w:hint="eastAsia"/>
        </w:rPr>
        <w:br/>
      </w:r>
      <w:r>
        <w:rPr>
          <w:rFonts w:hint="eastAsia"/>
        </w:rPr>
        <w:t>　　　　二、CPU智能卡产品开发策略建议</w:t>
      </w:r>
      <w:r>
        <w:rPr>
          <w:rFonts w:hint="eastAsia"/>
        </w:rPr>
        <w:br/>
      </w:r>
      <w:r>
        <w:rPr>
          <w:rFonts w:hint="eastAsia"/>
        </w:rPr>
        <w:t>　　　　三、CPU智能卡渠道竞争策略建议</w:t>
      </w:r>
      <w:r>
        <w:rPr>
          <w:rFonts w:hint="eastAsia"/>
        </w:rPr>
        <w:br/>
      </w:r>
      <w:r>
        <w:rPr>
          <w:rFonts w:hint="eastAsia"/>
        </w:rPr>
        <w:t>　　　　四、CPU智能卡品牌竞争策略建议</w:t>
      </w:r>
      <w:r>
        <w:rPr>
          <w:rFonts w:hint="eastAsia"/>
        </w:rPr>
        <w:br/>
      </w:r>
      <w:r>
        <w:rPr>
          <w:rFonts w:hint="eastAsia"/>
        </w:rPr>
        <w:t>　　　　五、CPU智能卡价格竞争策略建议</w:t>
      </w:r>
      <w:r>
        <w:rPr>
          <w:rFonts w:hint="eastAsia"/>
        </w:rPr>
        <w:br/>
      </w:r>
      <w:r>
        <w:rPr>
          <w:rFonts w:hint="eastAsia"/>
        </w:rPr>
        <w:t>　　　　六、CPU智能卡客户服务策略建议</w:t>
      </w:r>
      <w:r>
        <w:rPr>
          <w:rFonts w:hint="eastAsia"/>
        </w:rPr>
        <w:br/>
      </w:r>
      <w:r>
        <w:rPr>
          <w:rFonts w:hint="eastAsia"/>
        </w:rPr>
        <w:t>　　第二节 中国CPU智能卡产业竞争战略建议</w:t>
      </w:r>
      <w:r>
        <w:rPr>
          <w:rFonts w:hint="eastAsia"/>
        </w:rPr>
        <w:br/>
      </w:r>
      <w:r>
        <w:rPr>
          <w:rFonts w:hint="eastAsia"/>
        </w:rPr>
        <w:t>　　　　一、CPU智能卡竞争战略选择建议</w:t>
      </w:r>
      <w:r>
        <w:rPr>
          <w:rFonts w:hint="eastAsia"/>
        </w:rPr>
        <w:br/>
      </w:r>
      <w:r>
        <w:rPr>
          <w:rFonts w:hint="eastAsia"/>
        </w:rPr>
        <w:t>　　　　二、CPU智能卡产业升级策略建议</w:t>
      </w:r>
      <w:r>
        <w:rPr>
          <w:rFonts w:hint="eastAsia"/>
        </w:rPr>
        <w:br/>
      </w:r>
      <w:r>
        <w:rPr>
          <w:rFonts w:hint="eastAsia"/>
        </w:rPr>
        <w:t>　　　　三、CPU智能卡产业转移策略建议</w:t>
      </w:r>
      <w:r>
        <w:rPr>
          <w:rFonts w:hint="eastAsia"/>
        </w:rPr>
        <w:br/>
      </w:r>
      <w:r>
        <w:rPr>
          <w:rFonts w:hint="eastAsia"/>
        </w:rPr>
        <w:t>　　　　四、CPU智能卡价值链定位建议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2024-2030年CPU智能卡行业发展趋势及投资风险分析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2024-2030年CPU智能卡行业发展趋势预测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一、中国CPU智能卡市场发展方向分析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二、2024-2030年中国CPU智能卡行业市场规模预测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三、2024-2030年中国CPU智能卡行业供给情况预测分析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四、2024-2030年中国CPU智能卡行业需求情况预测分析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当前CPU智能卡行业存在的问题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2024-2030年中国CPU智能卡行业投资风险分析</w:t>
      </w:r>
      <w:r>
        <w:rPr>
          <w:rFonts w:hint="eastAsia"/>
        </w:rPr>
        <w:br/>
      </w:r>
      <w:r>
        <w:rPr>
          <w:rFonts w:hint="eastAsia"/>
        </w:rPr>
        <w:t>　　　　一、CPU智能卡市场竞争风险</w:t>
      </w:r>
      <w:r>
        <w:rPr>
          <w:rFonts w:hint="eastAsia"/>
        </w:rPr>
        <w:br/>
      </w:r>
      <w:r>
        <w:rPr>
          <w:rFonts w:hint="eastAsia"/>
        </w:rPr>
        <w:t>　　　　二、CPU智能卡行业原材料压力风险分析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三、CPU智能卡技术风险分析</w:t>
      </w:r>
      <w:r>
        <w:rPr>
          <w:rFonts w:hint="eastAsia"/>
        </w:rPr>
        <w:br/>
      </w:r>
      <w:r>
        <w:rPr>
          <w:rFonts w:hint="eastAsia"/>
        </w:rPr>
        <w:t>　　　　四、CPU智能卡行业政策和体制风险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五、CPU智能卡行业外资进入现状及对未来市场的威胁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CPU智能卡投资机会分析与项目投资建议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CPU智能卡投资机会分析</w:t>
      </w:r>
      <w:r>
        <w:rPr>
          <w:rFonts w:hint="eastAsia"/>
        </w:rPr>
        <w:br/>
      </w:r>
      <w:r>
        <w:rPr>
          <w:rFonts w:hint="eastAsia"/>
        </w:rPr>
        <w:t>　　第二节 CPU智能卡投资趋势分析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一、CPU智能卡行业投资环境考察</w:t>
      </w:r>
      <w:r>
        <w:rPr>
          <w:rFonts w:hint="eastAsia"/>
        </w:rPr>
        <w:br/>
      </w:r>
      <w:r>
        <w:rPr>
          <w:rFonts w:hint="eastAsia"/>
        </w:rPr>
        <w:t>　　　　二、CPU智能卡投资风险及控制策略</w:t>
      </w:r>
      <w:r>
        <w:rPr>
          <w:rFonts w:hint="eastAsia"/>
        </w:rPr>
        <w:br/>
      </w:r>
      <w:r>
        <w:rPr>
          <w:rFonts w:hint="eastAsia"/>
        </w:rPr>
        <w:t>　　　　三、CPU智能卡产品投资方向建议</w:t>
      </w:r>
      <w:r>
        <w:rPr>
          <w:rFonts w:hint="eastAsia"/>
        </w:rPr>
        <w:br/>
      </w:r>
      <w:r>
        <w:rPr>
          <w:rFonts w:hint="eastAsia"/>
        </w:rPr>
        <w:t>　　　　四、CPU智能卡项目投资建议</w:t>
      </w:r>
      <w:r>
        <w:rPr>
          <w:rFonts w:hint="eastAsia"/>
        </w:rPr>
        <w:br/>
      </w:r>
      <w:r>
        <w:rPr>
          <w:rFonts w:hint="eastAsia"/>
        </w:rPr>
        <w:t>　　　　　　1、系统架构的变化改造</w:t>
      </w:r>
      <w:r>
        <w:rPr>
          <w:rFonts w:hint="eastAsia"/>
        </w:rPr>
        <w:br/>
      </w:r>
      <w:r>
        <w:rPr>
          <w:rFonts w:hint="eastAsia"/>
        </w:rPr>
        <w:t>　　　　　　2、项目实施中的注意事项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五、CPU智能卡行业发展建议</w:t>
      </w:r>
      <w:r>
        <w:rPr>
          <w:rFonts w:hint="eastAsia"/>
        </w:rPr>
        <w:br/>
      </w:r>
      <w:r>
        <w:rPr>
          <w:rFonts w:hint="eastAsia"/>
        </w:rPr>
        <w:t>　　图表 1 CPU智能卡的分类情况</w:t>
      </w:r>
      <w:r>
        <w:rPr>
          <w:rFonts w:hint="eastAsia"/>
        </w:rPr>
        <w:br/>
      </w:r>
      <w:r>
        <w:rPr>
          <w:rFonts w:hint="eastAsia"/>
        </w:rPr>
        <w:t>　　图表 2 2023年智能卡各领域应用市场空间</w:t>
      </w:r>
      <w:r>
        <w:rPr>
          <w:rFonts w:hint="eastAsia"/>
        </w:rPr>
        <w:br/>
      </w:r>
      <w:r>
        <w:rPr>
          <w:rFonts w:hint="eastAsia"/>
        </w:rPr>
        <w:t>　　图表 3 全球智能卡应用区域情况表</w:t>
      </w:r>
      <w:r>
        <w:rPr>
          <w:rFonts w:hint="eastAsia"/>
        </w:rPr>
        <w:br/>
      </w:r>
      <w:r>
        <w:rPr>
          <w:rFonts w:hint="eastAsia"/>
        </w:rPr>
        <w:t>　　图表 4 2022-2023年中国国内生产总值及增长速度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5 智能卡应用领域分布占比情况</w:t>
      </w:r>
      <w:r>
        <w:rPr>
          <w:rFonts w:hint="eastAsia"/>
        </w:rPr>
        <w:br/>
      </w:r>
      <w:r>
        <w:rPr>
          <w:rFonts w:hint="eastAsia"/>
        </w:rPr>
        <w:t>　　图表 6 2018-2023年我国CPU智能卡行业需求及增长情况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2018-2023年我国CPU智能卡行业需求及增长对比</w:t>
      </w:r>
      <w:r>
        <w:rPr>
          <w:rFonts w:hint="eastAsia"/>
        </w:rPr>
        <w:br/>
      </w:r>
      <w:r>
        <w:rPr>
          <w:rFonts w:hint="eastAsia"/>
        </w:rPr>
        <w:t>　　图表 8 CPU智能卡未来5年各应用领域增加量（单位：亿张）</w:t>
      </w:r>
      <w:r>
        <w:rPr>
          <w:rFonts w:hint="eastAsia"/>
        </w:rPr>
        <w:br/>
      </w:r>
      <w:r>
        <w:rPr>
          <w:rFonts w:hint="eastAsia"/>
        </w:rPr>
        <w:t>　　图表 9 前十智能卡企业知识产权专利占比</w:t>
      </w:r>
      <w:r>
        <w:rPr>
          <w:rFonts w:hint="eastAsia"/>
        </w:rPr>
        <w:br/>
      </w:r>
      <w:r>
        <w:rPr>
          <w:rFonts w:hint="eastAsia"/>
        </w:rPr>
        <w:t>　　图表 10 2023年我国CPU智能卡行业企业数量不同类型分析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11 2023年我国CPU智能卡行业企业不同所有制分析</w:t>
      </w:r>
      <w:r>
        <w:rPr>
          <w:rFonts w:hint="eastAsia"/>
        </w:rPr>
        <w:br/>
      </w:r>
      <w:r>
        <w:rPr>
          <w:rFonts w:hint="eastAsia"/>
        </w:rPr>
        <w:t>　　图表 12 2023年我国CPU智能卡行业销售收入不同类型分析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13 2023年我国CPU智能卡行业企业销售收入不同所有制分析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14 2018-2023年我国CPU智能卡行业销售收入及增长情况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2018-2023年我国CPU智能卡行业销售收入及增长对比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2018-2023年我国CPU智能卡行业销售毛利率及增长情况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2018-2023年我国CPU智能卡行业销售毛利率及增长对比图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18 2018-2023年我国CPU智能卡行业资产负债率及增长情况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2018-2023年我国CPU智能卡行业资产负债率及增长对比图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20 2018-2023年我国CPU智能卡行业资产周转率及增长情况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2018-2023年我国CPU智能卡行业资产周转率及增长对比图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22 2018-2023年我国CPU智能卡行业利润总额及增长情况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2018-2023年我国CPU智能卡行业利润总额及增长对比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武汉天喻信息产业股有限公司组织构架</w:t>
      </w:r>
      <w:r>
        <w:rPr>
          <w:rFonts w:hint="eastAsia"/>
        </w:rPr>
        <w:br/>
      </w:r>
      <w:r>
        <w:rPr>
          <w:rFonts w:hint="eastAsia"/>
        </w:rPr>
        <w:t>　　图表 25 2023年武汉天喻信息产业股有限公司主营业务情况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2023年恒宝股有限公司主营业务情况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2023年恒宝股有限公司主营业务情况</w:t>
      </w:r>
      <w:r>
        <w:rPr>
          <w:rFonts w:hint="eastAsia"/>
        </w:rPr>
        <w:br/>
      </w:r>
      <w:r>
        <w:rPr>
          <w:rFonts w:hint="eastAsia"/>
        </w:rPr>
        <w:t>　　图表 31 2023年东信和平科技股有限公司主营业务情况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2023年同方国芯电子股有限公司主营业务情况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2023年大唐电信科技股有限公司主营业务情况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四种基本的品牌战略</w:t>
      </w:r>
      <w:r>
        <w:rPr>
          <w:rFonts w:hint="eastAsia"/>
        </w:rPr>
        <w:br/>
      </w:r>
      <w:r>
        <w:rPr>
          <w:rFonts w:hint="eastAsia"/>
        </w:rPr>
        <w:t>　　图表 18 2024-2030年我国CPU智能卡行业需求预测图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d446dc5164165" w:history="1">
        <w:r>
          <w:rPr>
            <w:rStyle w:val="Hyperlink"/>
          </w:rPr>
          <w:t>中国CPU智能卡行业现状调查研究及市场前景分析预测报告（2024年版）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d446dc5164165" w:history="1">
        <w:r>
          <w:rPr>
            <w:rStyle w:val="Hyperlink"/>
          </w:rPr>
          <w:t>https://www.20087.com/M_JiXieJiDian/77/CPUZhiNengKaShiChangXuQiuFenXiYuYuCe.html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94ea7d8ea482e" w:history="1">
      <w:r>
        <w:rPr>
          <w:rStyle w:val="Hyperlink"/>
        </w:rPr>
        <w:t>中国CPU智能卡行业现状调查研究及市场前景分析预测报告（2024年版）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CPUZhiNengKaShiChangXuQiuFenXiYuYuCe.html" TargetMode="External" Id="R0ecd446dc516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CPUZhiNengKaShiChangXuQiuFenXiYuYuCe.html" TargetMode="External" Id="R68994ea7d8ea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2023-08-23T00:42:00Z</dcterms:created>
  <dcterms:modified xsi:type="dcterms:W3CDTF">2023-08-23T01:42:00Z</dcterms:modified>
  <dc:subject>中国CPU智能卡行业现状调查研究及市场前景分析预测报告（2024年版）</dc:subject>
  <dc:title>中国CPU智能卡行业现状调查研究及市场前景分析预测报告（2024年版）</dc:title>
  <cp:keywords>中国CPU智能卡行业现状调查研究及市场前景分析预测报告（2024年版）</cp:keywords>
  <dc:description>中国CPU智能卡行业现状调查研究及市场前景分析预测报告（2024年版）</dc:description>
</cp:coreProperties>
</file>