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42654dbdd4aa5" w:history="1">
              <w:r>
                <w:rPr>
                  <w:rStyle w:val="Hyperlink"/>
                </w:rPr>
                <w:t>2025-2031年中国IGBT行业现状及趋势分析报告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42654dbdd4aa5" w:history="1">
              <w:r>
                <w:rPr>
                  <w:rStyle w:val="Hyperlink"/>
                </w:rPr>
                <w:t>2025-2031年中国IGBT行业现状及趋势分析报告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42654dbdd4aa5" w:history="1">
                <w:r>
                  <w:rPr>
                    <w:rStyle w:val="Hyperlink"/>
                  </w:rPr>
                  <w:t>https://www.20087.com/7/77/IGBTFaZhanQuShi.html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作为功率半导体器件中的关键部件，广泛应用于高压直流输电、新能源汽车、变频家电、轨道交通、风电、太阳能等领域。当前，IGBT产品正朝着更高电压等级、更大电流承载能力、更低损耗和更小体积的方向发展，SiC（碳化硅）和GaN（氮化镓）等第三代半导体材料的引入，使得新一代IGBT在性能上有了显著提升。</w:t>
      </w:r>
      <w:r>
        <w:rPr>
          <w:rFonts w:hint="eastAsia"/>
        </w:rPr>
        <w:br/>
      </w:r>
      <w:r>
        <w:rPr>
          <w:rFonts w:hint="eastAsia"/>
        </w:rPr>
        <w:t>　　未来IGBT产业将继续受益于新能源、节能环保等战略新兴产业的发展需求。随着技术进步和市场需求的驱动，IGBT产品将向更高效率、更优散热性能和更强可靠性的方向演进。新一代宽禁带半导体材料SiC和GaN IGBT将在电动车、充电桩、风电变流器等高功率应用中发挥更大作用，助力实现更高能效和更优性能。同时，随着智能电网、工业4.0、5G通信等领域的快速发展，IGBT及其模块化产品将面临更复杂多样的应用环境，对产品的小型化、集成化和智能化提出了更高要求。此外，IGBT的国产化进程将加速推进，降低对外依赖，促进中国半导体产业的自主可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42654dbdd4aa5" w:history="1">
        <w:r>
          <w:rPr>
            <w:rStyle w:val="Hyperlink"/>
          </w:rPr>
          <w:t>2025-2031年中国IGBT行业现状及趋势分析报告</w:t>
        </w:r>
      </w:hyperlink>
      <w:r>
        <w:rPr>
          <w:rFonts w:hint="eastAsia"/>
        </w:rPr>
        <w:t>》基于国家统计局及相关行业协会的详实数据，结合国内外IGBT行业研究资料及深入市场调研，系统分析了IGBT行业的市场规模、市场需求及产业链现状。报告重点探讨了IGBT行业整体运行情况及细分领域特点，科学预测了IGBT市场前景与发展趋势，揭示了IGBT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d42654dbdd4aa5" w:history="1">
        <w:r>
          <w:rPr>
            <w:rStyle w:val="Hyperlink"/>
          </w:rPr>
          <w:t>2025-2031年中国IGBT行业现状及趋势分析报告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工作原理</w:t>
      </w:r>
      <w:r>
        <w:rPr>
          <w:rFonts w:hint="eastAsia"/>
        </w:rPr>
        <w:br/>
      </w:r>
      <w:r>
        <w:rPr>
          <w:rFonts w:hint="eastAsia"/>
        </w:rPr>
        <w:t>　　第三节 IGBT技术路线演进</w:t>
      </w:r>
      <w:r>
        <w:rPr>
          <w:rFonts w:hint="eastAsia"/>
        </w:rPr>
        <w:br/>
      </w:r>
      <w:r>
        <w:rPr>
          <w:rFonts w:hint="eastAsia"/>
        </w:rPr>
        <w:t>　　第四节 IGBT主要应用领域</w:t>
      </w:r>
      <w:r>
        <w:rPr>
          <w:rFonts w:hint="eastAsia"/>
        </w:rPr>
        <w:br/>
      </w:r>
      <w:r>
        <w:rPr>
          <w:rFonts w:hint="eastAsia"/>
        </w:rPr>
        <w:t>　　第五节 IGBT行业特征分析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产业链下游应用市场分析</w:t>
      </w:r>
      <w:r>
        <w:rPr>
          <w:rFonts w:hint="eastAsia"/>
        </w:rPr>
        <w:br/>
      </w:r>
      <w:r>
        <w:rPr>
          <w:rFonts w:hint="eastAsia"/>
        </w:rPr>
        <w:t>　　第一节 光伏市场</w:t>
      </w:r>
      <w:r>
        <w:rPr>
          <w:rFonts w:hint="eastAsia"/>
        </w:rPr>
        <w:br/>
      </w:r>
      <w:r>
        <w:rPr>
          <w:rFonts w:hint="eastAsia"/>
        </w:rPr>
        <w:t>　　　　一、中国光伏市场发展概况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　　四、光伏IGBT市场需求</w:t>
      </w:r>
      <w:r>
        <w:rPr>
          <w:rFonts w:hint="eastAsia"/>
        </w:rPr>
        <w:br/>
      </w:r>
      <w:r>
        <w:rPr>
          <w:rFonts w:hint="eastAsia"/>
        </w:rPr>
        <w:t>　　第二节 风电市场</w:t>
      </w:r>
      <w:r>
        <w:rPr>
          <w:rFonts w:hint="eastAsia"/>
        </w:rPr>
        <w:br/>
      </w:r>
      <w:r>
        <w:rPr>
          <w:rFonts w:hint="eastAsia"/>
        </w:rPr>
        <w:t>　　　　一、中国风电市场发展概况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　　四、风电IGBT市场需求</w:t>
      </w:r>
      <w:r>
        <w:rPr>
          <w:rFonts w:hint="eastAsia"/>
        </w:rPr>
        <w:br/>
      </w:r>
      <w:r>
        <w:rPr>
          <w:rFonts w:hint="eastAsia"/>
        </w:rPr>
        <w:t>　　第三节 家电市场</w:t>
      </w:r>
      <w:r>
        <w:rPr>
          <w:rFonts w:hint="eastAsia"/>
        </w:rPr>
        <w:br/>
      </w:r>
      <w:r>
        <w:rPr>
          <w:rFonts w:hint="eastAsia"/>
        </w:rPr>
        <w:t>　　　　一、空调市场</w:t>
      </w:r>
      <w:r>
        <w:rPr>
          <w:rFonts w:hint="eastAsia"/>
        </w:rPr>
        <w:br/>
      </w:r>
      <w:r>
        <w:rPr>
          <w:rFonts w:hint="eastAsia"/>
        </w:rPr>
        <w:t>　　　　二、冰箱市场</w:t>
      </w:r>
      <w:r>
        <w:rPr>
          <w:rFonts w:hint="eastAsia"/>
        </w:rPr>
        <w:br/>
      </w:r>
      <w:r>
        <w:rPr>
          <w:rFonts w:hint="eastAsia"/>
        </w:rPr>
        <w:t>　　　　三、洗衣机</w:t>
      </w:r>
      <w:r>
        <w:rPr>
          <w:rFonts w:hint="eastAsia"/>
        </w:rPr>
        <w:br/>
      </w:r>
      <w:r>
        <w:rPr>
          <w:rFonts w:hint="eastAsia"/>
        </w:rPr>
        <w:t>　　　　四、电磁炉</w:t>
      </w:r>
      <w:r>
        <w:rPr>
          <w:rFonts w:hint="eastAsia"/>
        </w:rPr>
        <w:br/>
      </w:r>
      <w:r>
        <w:rPr>
          <w:rFonts w:hint="eastAsia"/>
        </w:rPr>
        <w:t>　　第四节 工业应用</w:t>
      </w:r>
      <w:r>
        <w:rPr>
          <w:rFonts w:hint="eastAsia"/>
        </w:rPr>
        <w:br/>
      </w:r>
      <w:r>
        <w:rPr>
          <w:rFonts w:hint="eastAsia"/>
        </w:rPr>
        <w:t>　　　　一、电焊机市场</w:t>
      </w:r>
      <w:r>
        <w:rPr>
          <w:rFonts w:hint="eastAsia"/>
        </w:rPr>
        <w:br/>
      </w:r>
      <w:r>
        <w:rPr>
          <w:rFonts w:hint="eastAsia"/>
        </w:rPr>
        <w:t>　　　　二、UPS不间断电源市场</w:t>
      </w:r>
      <w:r>
        <w:rPr>
          <w:rFonts w:hint="eastAsia"/>
        </w:rPr>
        <w:br/>
      </w:r>
      <w:r>
        <w:rPr>
          <w:rFonts w:hint="eastAsia"/>
        </w:rPr>
        <w:t>　　第五节 轨道交通市场</w:t>
      </w:r>
      <w:r>
        <w:rPr>
          <w:rFonts w:hint="eastAsia"/>
        </w:rPr>
        <w:br/>
      </w:r>
      <w:r>
        <w:rPr>
          <w:rFonts w:hint="eastAsia"/>
        </w:rPr>
        <w:t>　　第六节 电动汽车市场</w:t>
      </w:r>
      <w:r>
        <w:rPr>
          <w:rFonts w:hint="eastAsia"/>
        </w:rPr>
        <w:br/>
      </w:r>
      <w:r>
        <w:rPr>
          <w:rFonts w:hint="eastAsia"/>
        </w:rPr>
        <w:t>　　第七节 充电桩市场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国际IGBT行业发展分析</w:t>
      </w:r>
      <w:r>
        <w:rPr>
          <w:rFonts w:hint="eastAsia"/>
        </w:rPr>
        <w:br/>
      </w:r>
      <w:r>
        <w:rPr>
          <w:rFonts w:hint="eastAsia"/>
        </w:rPr>
        <w:t>　　第一节 国际IGBT市场总体情况分析</w:t>
      </w:r>
      <w:r>
        <w:rPr>
          <w:rFonts w:hint="eastAsia"/>
        </w:rPr>
        <w:br/>
      </w:r>
      <w:r>
        <w:rPr>
          <w:rFonts w:hint="eastAsia"/>
        </w:rPr>
        <w:t>　　第二节 国际IGBT行业市场供需分析</w:t>
      </w:r>
      <w:r>
        <w:rPr>
          <w:rFonts w:hint="eastAsia"/>
        </w:rPr>
        <w:br/>
      </w:r>
      <w:r>
        <w:rPr>
          <w:rFonts w:hint="eastAsia"/>
        </w:rPr>
        <w:t>　　第三节 国际IGBT行业竞争状况分析</w:t>
      </w:r>
      <w:r>
        <w:rPr>
          <w:rFonts w:hint="eastAsia"/>
        </w:rPr>
        <w:br/>
      </w:r>
      <w:r>
        <w:rPr>
          <w:rFonts w:hint="eastAsia"/>
        </w:rPr>
        <w:t>　　第四节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2020-2025年国际重点IGBT企业运营分析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我国IGBT行业发展分析</w:t>
      </w:r>
      <w:r>
        <w:rPr>
          <w:rFonts w:hint="eastAsia"/>
        </w:rPr>
        <w:br/>
      </w:r>
      <w:r>
        <w:rPr>
          <w:rFonts w:hint="eastAsia"/>
        </w:rPr>
        <w:t>　　第一节 我国IGBT行业发展状况分析</w:t>
      </w:r>
      <w:r>
        <w:rPr>
          <w:rFonts w:hint="eastAsia"/>
        </w:rPr>
        <w:br/>
      </w:r>
      <w:r>
        <w:rPr>
          <w:rFonts w:hint="eastAsia"/>
        </w:rPr>
        <w:t>　　第二节 我国IGBT行业市场供需状况</w:t>
      </w:r>
      <w:r>
        <w:rPr>
          <w:rFonts w:hint="eastAsia"/>
        </w:rPr>
        <w:br/>
      </w:r>
      <w:r>
        <w:rPr>
          <w:rFonts w:hint="eastAsia"/>
        </w:rPr>
        <w:t>　　第三节 我国IGBT市场价格走势分析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中国IGBT生产商</w:t>
      </w:r>
      <w:r>
        <w:rPr>
          <w:rFonts w:hint="eastAsia"/>
        </w:rPr>
        <w:br/>
      </w:r>
      <w:r>
        <w:rPr>
          <w:rFonts w:hint="eastAsia"/>
        </w:rPr>
        <w:t>　　第一节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三、客户及供应商</w:t>
      </w:r>
      <w:r>
        <w:rPr>
          <w:rFonts w:hint="eastAsia"/>
        </w:rPr>
        <w:br/>
      </w:r>
      <w:r>
        <w:rPr>
          <w:rFonts w:hint="eastAsia"/>
        </w:rPr>
        <w:t>　　　　四、研发</w:t>
      </w:r>
      <w:r>
        <w:rPr>
          <w:rFonts w:hint="eastAsia"/>
        </w:rPr>
        <w:br/>
      </w:r>
      <w:r>
        <w:rPr>
          <w:rFonts w:hint="eastAsia"/>
        </w:rPr>
        <w:t>　　　　五、产能及出货量</w:t>
      </w:r>
      <w:r>
        <w:rPr>
          <w:rFonts w:hint="eastAsia"/>
        </w:rPr>
        <w:br/>
      </w:r>
      <w:r>
        <w:rPr>
          <w:rFonts w:hint="eastAsia"/>
        </w:rPr>
        <w:t>　　　　六、IGBT业务进展</w:t>
      </w:r>
      <w:r>
        <w:rPr>
          <w:rFonts w:hint="eastAsia"/>
        </w:rPr>
        <w:br/>
      </w:r>
      <w:r>
        <w:rPr>
          <w:rFonts w:hint="eastAsia"/>
        </w:rPr>
        <w:t>　　第二节 华虹半导体有限公司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三、技术及研发</w:t>
      </w:r>
      <w:r>
        <w:rPr>
          <w:rFonts w:hint="eastAsia"/>
        </w:rPr>
        <w:br/>
      </w:r>
      <w:r>
        <w:rPr>
          <w:rFonts w:hint="eastAsia"/>
        </w:rPr>
        <w:t>　　　　四、产能及出货量</w:t>
      </w:r>
      <w:r>
        <w:rPr>
          <w:rFonts w:hint="eastAsia"/>
        </w:rPr>
        <w:br/>
      </w:r>
      <w:r>
        <w:rPr>
          <w:rFonts w:hint="eastAsia"/>
        </w:rPr>
        <w:t>　　　　五、IGBT业务进展</w:t>
      </w:r>
      <w:r>
        <w:rPr>
          <w:rFonts w:hint="eastAsia"/>
        </w:rPr>
        <w:br/>
      </w:r>
      <w:r>
        <w:rPr>
          <w:rFonts w:hint="eastAsia"/>
        </w:rPr>
        <w:t>　　第三节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三、IGBT业务及技术</w:t>
      </w:r>
      <w:r>
        <w:rPr>
          <w:rFonts w:hint="eastAsia"/>
        </w:rPr>
        <w:br/>
      </w:r>
      <w:r>
        <w:rPr>
          <w:rFonts w:hint="eastAsia"/>
        </w:rPr>
        <w:t>　　　　四、汽车级IGBT业务</w:t>
      </w:r>
      <w:r>
        <w:rPr>
          <w:rFonts w:hint="eastAsia"/>
        </w:rPr>
        <w:br/>
      </w:r>
      <w:r>
        <w:rPr>
          <w:rFonts w:hint="eastAsia"/>
        </w:rPr>
        <w:t>　　　　五、IGBT发展战略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第五节 江苏宏微科技股份有限公司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四、客户与供应商</w:t>
      </w:r>
      <w:r>
        <w:rPr>
          <w:rFonts w:hint="eastAsia"/>
        </w:rPr>
        <w:br/>
      </w:r>
      <w:r>
        <w:rPr>
          <w:rFonts w:hint="eastAsia"/>
        </w:rPr>
        <w:t>　　　　五、IGBT业务</w:t>
      </w:r>
      <w:r>
        <w:rPr>
          <w:rFonts w:hint="eastAsia"/>
        </w:rPr>
        <w:br/>
      </w:r>
      <w:r>
        <w:rPr>
          <w:rFonts w:hint="eastAsia"/>
        </w:rPr>
        <w:t>　　第六节 科达半导体有限公司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　　四、驱动系统业务动态</w:t>
      </w:r>
      <w:r>
        <w:rPr>
          <w:rFonts w:hint="eastAsia"/>
        </w:rPr>
        <w:br/>
      </w:r>
      <w:r>
        <w:rPr>
          <w:rFonts w:hint="eastAsia"/>
        </w:rPr>
        <w:t>　　第八节 华润上华半导体有限公司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第九节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五、IGBT业务及技术</w:t>
      </w:r>
      <w:r>
        <w:rPr>
          <w:rFonts w:hint="eastAsia"/>
        </w:rPr>
        <w:br/>
      </w:r>
      <w:r>
        <w:rPr>
          <w:rFonts w:hint="eastAsia"/>
        </w:rPr>
        <w:t>　　　　六、产能及利用率</w:t>
      </w:r>
      <w:r>
        <w:rPr>
          <w:rFonts w:hint="eastAsia"/>
        </w:rPr>
        <w:br/>
      </w:r>
      <w:r>
        <w:rPr>
          <w:rFonts w:hint="eastAsia"/>
        </w:rPr>
        <w:t>　　第十节 南京银茂微电子制造有限公司</w:t>
      </w:r>
      <w:r>
        <w:rPr>
          <w:rFonts w:hint="eastAsia"/>
        </w:rPr>
        <w:br/>
      </w:r>
      <w:r>
        <w:rPr>
          <w:rFonts w:hint="eastAsia"/>
        </w:rPr>
        <w:t>　　第十一节 深圳方正微电子有限公司</w:t>
      </w:r>
      <w:r>
        <w:rPr>
          <w:rFonts w:hint="eastAsia"/>
        </w:rPr>
        <w:br/>
      </w:r>
      <w:r>
        <w:rPr>
          <w:rFonts w:hint="eastAsia"/>
        </w:rPr>
        <w:t>　　第十二节 中航（重庆）微电子有限公司</w:t>
      </w:r>
      <w:r>
        <w:rPr>
          <w:rFonts w:hint="eastAsia"/>
        </w:rPr>
        <w:br/>
      </w:r>
      <w:r>
        <w:rPr>
          <w:rFonts w:hint="eastAsia"/>
        </w:rPr>
        <w:t>　　第十三节 西安永电电气有限责任公司</w:t>
      </w:r>
      <w:r>
        <w:rPr>
          <w:rFonts w:hint="eastAsia"/>
        </w:rPr>
        <w:br/>
      </w:r>
      <w:r>
        <w:rPr>
          <w:rFonts w:hint="eastAsia"/>
        </w:rPr>
        <w:t>　　第十四节 西安爱帕克电力电子有限公司</w:t>
      </w:r>
      <w:r>
        <w:rPr>
          <w:rFonts w:hint="eastAsia"/>
        </w:rPr>
        <w:br/>
      </w:r>
      <w:r>
        <w:rPr>
          <w:rFonts w:hint="eastAsia"/>
        </w:rPr>
        <w:t>　　第十五节 威海新佳电子有限公司</w:t>
      </w:r>
      <w:r>
        <w:rPr>
          <w:rFonts w:hint="eastAsia"/>
        </w:rPr>
        <w:br/>
      </w:r>
      <w:r>
        <w:rPr>
          <w:rFonts w:hint="eastAsia"/>
        </w:rPr>
        <w:t>　　第十六节 嘉兴斯达半导体股份有限公司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国际IGBT供应商</w:t>
      </w:r>
      <w:r>
        <w:rPr>
          <w:rFonts w:hint="eastAsia"/>
        </w:rPr>
        <w:br/>
      </w:r>
      <w:r>
        <w:rPr>
          <w:rFonts w:hint="eastAsia"/>
        </w:rPr>
        <w:t>　　第一节 富士电机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　　四、电动汽车IGBT</w:t>
      </w:r>
      <w:r>
        <w:rPr>
          <w:rFonts w:hint="eastAsia"/>
        </w:rPr>
        <w:br/>
      </w:r>
      <w:r>
        <w:rPr>
          <w:rFonts w:hint="eastAsia"/>
        </w:rPr>
        <w:t>　　第二节 英飞凌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　　四、电动汽车IGBT</w:t>
      </w:r>
      <w:r>
        <w:rPr>
          <w:rFonts w:hint="eastAsia"/>
        </w:rPr>
        <w:br/>
      </w:r>
      <w:r>
        <w:rPr>
          <w:rFonts w:hint="eastAsia"/>
        </w:rPr>
        <w:t>　　第三节 电装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第四节 ROHM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第五节 IR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第六节 赛米控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第七节 意法半导体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第八节 飞兆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第九节 IXYS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2025-2031年我国IGBT行业趋势分析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2025-2031年中国IGBT的投资风险与投资建议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2025-2031年中国IGBT制造行业的投资风险</w:t>
      </w:r>
      <w:r>
        <w:rPr>
          <w:rFonts w:hint="eastAsia"/>
        </w:rPr>
        <w:br/>
      </w:r>
      <w:r>
        <w:rPr>
          <w:rFonts w:hint="eastAsia"/>
        </w:rPr>
        <w:t>　　第二节 2025-2031年中国IGBT制造行业的投资建议</w:t>
      </w:r>
      <w:r>
        <w:rPr>
          <w:rFonts w:hint="eastAsia"/>
        </w:rPr>
        <w:br/>
      </w:r>
      <w:r>
        <w:rPr>
          <w:rFonts w:hint="eastAsia"/>
        </w:rPr>
        <w:t>　　第三节 2025-2031年中国IGBT项目投资可行性分析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IGBT行业研究结论及建议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[.中智.林]IGBT行业发展建议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IGBT行业类别</w:t>
      </w:r>
      <w:r>
        <w:rPr>
          <w:rFonts w:hint="eastAsia"/>
        </w:rPr>
        <w:br/>
      </w:r>
      <w:r>
        <w:rPr>
          <w:rFonts w:hint="eastAsia"/>
        </w:rPr>
        <w:t>　　图表 IGBT行业产业链调研</w:t>
      </w:r>
      <w:r>
        <w:rPr>
          <w:rFonts w:hint="eastAsia"/>
        </w:rPr>
        <w:br/>
      </w:r>
      <w:r>
        <w:rPr>
          <w:rFonts w:hint="eastAsia"/>
        </w:rPr>
        <w:t>　　图表 IGBT行业现状</w:t>
      </w:r>
      <w:r>
        <w:rPr>
          <w:rFonts w:hint="eastAsia"/>
        </w:rPr>
        <w:br/>
      </w:r>
      <w:r>
        <w:rPr>
          <w:rFonts w:hint="eastAsia"/>
        </w:rPr>
        <w:t>　　图表 IGBT行业标准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2020-2025年中国IGBT行业市场规模</w:t>
      </w:r>
      <w:r>
        <w:rPr>
          <w:rFonts w:hint="eastAsia"/>
        </w:rPr>
        <w:br/>
      </w:r>
      <w:r>
        <w:rPr>
          <w:rFonts w:hint="eastAsia"/>
        </w:rPr>
        <w:t>　　图表 2025年中国IGBT行业产能</w:t>
      </w:r>
      <w:r>
        <w:rPr>
          <w:rFonts w:hint="eastAsia"/>
        </w:rPr>
        <w:br/>
      </w:r>
      <w:r>
        <w:rPr>
          <w:rFonts w:hint="eastAsia"/>
        </w:rPr>
        <w:t>　　图表 2020-2025年中国IGBT行业产量统计</w:t>
      </w:r>
      <w:r>
        <w:rPr>
          <w:rFonts w:hint="eastAsia"/>
        </w:rPr>
        <w:br/>
      </w:r>
      <w:r>
        <w:rPr>
          <w:rFonts w:hint="eastAsia"/>
        </w:rPr>
        <w:t>　　图表 IGBT行业动态</w:t>
      </w:r>
      <w:r>
        <w:rPr>
          <w:rFonts w:hint="eastAsia"/>
        </w:rPr>
        <w:br/>
      </w:r>
      <w:r>
        <w:rPr>
          <w:rFonts w:hint="eastAsia"/>
        </w:rPr>
        <w:t>　　图表 2020-2025年中国IGBT市场需求量</w:t>
      </w:r>
      <w:r>
        <w:rPr>
          <w:rFonts w:hint="eastAsia"/>
        </w:rPr>
        <w:br/>
      </w:r>
      <w:r>
        <w:rPr>
          <w:rFonts w:hint="eastAsia"/>
        </w:rPr>
        <w:t>　　图表 2025年中国IGBT行业需求区域调研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2020-2025年中国IGBT行情</w:t>
      </w:r>
      <w:r>
        <w:rPr>
          <w:rFonts w:hint="eastAsia"/>
        </w:rPr>
        <w:br/>
      </w:r>
      <w:r>
        <w:rPr>
          <w:rFonts w:hint="eastAsia"/>
        </w:rPr>
        <w:t>　　图表 2020-2025年中国IGBT价格走势图</w:t>
      </w:r>
      <w:r>
        <w:rPr>
          <w:rFonts w:hint="eastAsia"/>
        </w:rPr>
        <w:br/>
      </w:r>
      <w:r>
        <w:rPr>
          <w:rFonts w:hint="eastAsia"/>
        </w:rPr>
        <w:t>　　图表 2020-2025年中国IGBT行业销售收入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2020-2025年中国IGBT行业盈利情况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2020-2025年中国IGBT行业利润总额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2020-2025年中国IGBT进口统计</w:t>
      </w:r>
      <w:r>
        <w:rPr>
          <w:rFonts w:hint="eastAsia"/>
        </w:rPr>
        <w:br/>
      </w:r>
      <w:r>
        <w:rPr>
          <w:rFonts w:hint="eastAsia"/>
        </w:rPr>
        <w:t>　　图表 2020-2025年中国IGBT出口统计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2020-2025年中国IGBT行业企业数量统计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IGBT行业竞争对手分析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IGBT行业准入条件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2025-2031年中国IGBT行业信息化</w:t>
      </w:r>
      <w:r>
        <w:rPr>
          <w:rFonts w:hint="eastAsia"/>
        </w:rPr>
        <w:br/>
      </w:r>
      <w:r>
        <w:rPr>
          <w:rFonts w:hint="eastAsia"/>
        </w:rPr>
        <w:t>　　图表 2025-2031年中国IGBT行业风险分析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2025-2031年中国IGBT行业发展趋势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2025-2031年中国IGBT市场前景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42654dbdd4aa5" w:history="1">
        <w:r>
          <w:rPr>
            <w:rStyle w:val="Hyperlink"/>
          </w:rPr>
          <w:t>2025-2031年中国IGBT行业现状及趋势分析报告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42654dbdd4aa5" w:history="1">
        <w:r>
          <w:rPr>
            <w:rStyle w:val="Hyperlink"/>
          </w:rPr>
          <w:t>https://www.20087.com/7/77/IGBTFaZhanQuShi.html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热点：IGBT芯片国内龙头企业、IGBT中文全称、IGBT功率模块、IGBT模块、IGBT的作用最通俗的理解、IGBT的作用和功能、中国IGBT十大企业、IGBT模块的作用、IGBT是什么类型的器件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aee71af8e46a4" w:history="1">
      <w:r>
        <w:rPr>
          <w:rStyle w:val="Hyperlink"/>
        </w:rPr>
        <w:t>2025-2031年中国IGBT行业现状及趋势分析报告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IGBTFaZhanQuShi.html" TargetMode="External" Id="R41d42654dbdd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IGBTFaZhanQuShi.html" TargetMode="External" Id="Rc48aee71af8e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2025-05-09T03:08:00Z</dcterms:created>
  <dcterms:modified xsi:type="dcterms:W3CDTF">2025-05-09T04:08:00Z</dcterms:modified>
  <dc:subject>2025-2031年中国IGBT行业现状及趋势分析报告</dc:subject>
  <dc:title>2025-2031年中国IGBT行业现状及趋势分析报告</dc:title>
  <cp:keywords>2025-2031年中国IGBT行业现状及趋势分析报告</cp:keywords>
  <dc:description>2025-2031年中国IGBT行业现状及趋势分析报告</dc:description>
</cp:coreProperties>
</file>