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8c971757d4d4b" w:history="1">
              <w:r>
                <w:rPr>
                  <w:rStyle w:val="Hyperlink"/>
                </w:rPr>
                <w:t>2023-2029年中国二手农业机械行业研究分析及发展前景预测报告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8c971757d4d4b" w:history="1">
              <w:r>
                <w:rPr>
                  <w:rStyle w:val="Hyperlink"/>
                </w:rPr>
                <w:t>2023-2029年中国二手农业机械行业研究分析及发展前景预测报告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8c971757d4d4b" w:history="1">
                <w:r>
                  <w:rPr>
                    <w:rStyle w:val="Hyperlink"/>
                  </w:rPr>
                  <w:t>https://www.20087.com/7/37/ErShouNongYeJiXieHangYeYanJiuBaoGao.html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农业机械是一种成本效益高的农业生产设备，广泛应用于中小型农场和农业合作社。近年来，随着农业现代化进程的加快和技术的进步，二手农业机械的应用范围不断扩大。二手农业机械通过先进的翻新技术和优化的销售服务，能够在各种环境中提供稳定的作业效果。随着机械工程和农业技术的进步，二手农业机械的性能和可靠性不断提高，能够适应各种复杂的应用场景。此外，随着设计的优化，二手农业机械的交易更加透明，降低了用户的使用成本。然而，如何在保证作业效果的同时，进一步提高其经济性和安全性，是二手农业机械交易商需要解决的问题。</w:t>
      </w:r>
      <w:r>
        <w:rPr>
          <w:rFonts w:hint="eastAsia"/>
        </w:rPr>
        <w:br/>
      </w:r>
      <w:r>
        <w:rPr>
          <w:rFonts w:hint="eastAsia"/>
        </w:rPr>
        <w:t>　　未来，二手农业机械的发展将更加注重标准化和智能化。一方面，随着标准化趋势的发展，二手农业机械将更加标准化，通过统一的质量控制标准提高产品的均一性，确保品质的稳定。另一方面，随着智能化趋势的发展，二手农业机械将更加智能化，能够通过内置传感器实现远程监控和状态反馈，提供实时的状态反馈，提高设备的运行效率。此外，随着可持续发展理念的推广，二手农业机械的交易将更加注重环保设计，采用低碳生产方式和可回收材料，减少对环境的影响。然而，如何在提升作业效果的同时，保证其经济性和市场竞争力，以及如何应对不同应用场景下的特殊需求，是二手农业机械交易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8c971757d4d4b" w:history="1">
        <w:r>
          <w:rPr>
            <w:rStyle w:val="Hyperlink"/>
          </w:rPr>
          <w:t>2023-2029年中国二手农业机械行业研究分析及发展前景预测报告</w:t>
        </w:r>
      </w:hyperlink>
      <w:r>
        <w:rPr>
          <w:rFonts w:hint="eastAsia"/>
        </w:rPr>
        <w:t>》内容包括：二手农业机械行业发展环境分析、二手农业机械市场规模及预测、二手农业机械行业重点地区市场规模分析、二手农业机械行业供需状况调研、二手农业机械市场价格行情趋势分析预测、二手农业机械行业进出口状况及前景预测、二手农业机械行业技术及发展方向、二手农业机械行业重点企业经营情况分析、二手农业机械行业SWOT分析及二手农业机械行业投资策略，数据来自国家权威机构、二手农业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二手农业机械行业概述</w:t>
      </w:r>
      <w:r>
        <w:rPr>
          <w:rFonts w:hint="eastAsia"/>
        </w:rPr>
        <w:br/>
      </w:r>
      <w:r>
        <w:rPr>
          <w:rFonts w:hint="eastAsia"/>
        </w:rPr>
        <w:t>　　第一节 二手农业机械定义</w:t>
      </w:r>
      <w:r>
        <w:rPr>
          <w:rFonts w:hint="eastAsia"/>
        </w:rPr>
        <w:br/>
      </w:r>
      <w:r>
        <w:rPr>
          <w:rFonts w:hint="eastAsia"/>
        </w:rPr>
        <w:t>　　第二节 二手农业机械行业发展历程</w:t>
      </w:r>
      <w:r>
        <w:rPr>
          <w:rFonts w:hint="eastAsia"/>
        </w:rPr>
        <w:br/>
      </w:r>
      <w:r>
        <w:rPr>
          <w:rFonts w:hint="eastAsia"/>
        </w:rPr>
        <w:t>　　第三节 二手农业机械分类情况</w:t>
      </w:r>
      <w:r>
        <w:rPr>
          <w:rFonts w:hint="eastAsia"/>
        </w:rPr>
        <w:br/>
      </w:r>
      <w:r>
        <w:rPr>
          <w:rFonts w:hint="eastAsia"/>
        </w:rPr>
        <w:t>　　第四节 二手农业机械产业链分析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二、二手农业机械产业链模型分析</w:t>
      </w:r>
      <w:r>
        <w:rPr>
          <w:rFonts w:hint="eastAsia"/>
        </w:rPr>
        <w:br/>
      </w:r>
      <w:r>
        <w:rPr>
          <w:rFonts w:hint="eastAsia"/>
        </w:rPr>
        <w:t>　　第五节 二手农业机械行业地位分析</w:t>
      </w:r>
      <w:r>
        <w:rPr>
          <w:rFonts w:hint="eastAsia"/>
        </w:rPr>
        <w:br/>
      </w:r>
      <w:r>
        <w:rPr>
          <w:rFonts w:hint="eastAsia"/>
        </w:rPr>
        <w:t>　　　　一、二手农业机械行业对经济增长的影响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二、二手农业机械行业对人民生活的影响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三、二手农业机械行业关联度情况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2022-2023年中国二手农业机械行业发展环境分析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中国二手农业机械行业发展经济环境分析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中国二手农业机械行业发展政策环境分析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一、二手农业机械行业政策影响分析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二、相关二手农业机械行业标准分析</w:t>
      </w:r>
      <w:r>
        <w:rPr>
          <w:rFonts w:hint="eastAsia"/>
        </w:rPr>
        <w:br/>
      </w:r>
      <w:r>
        <w:rPr>
          <w:rFonts w:hint="eastAsia"/>
        </w:rPr>
        <w:t>　　第三节 中国二手农业机械行业发展社会环境分析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中国二手农业机械行业发展状况及预测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中国二手农业机械行业市场现状分析</w:t>
      </w:r>
      <w:r>
        <w:rPr>
          <w:rFonts w:hint="eastAsia"/>
        </w:rPr>
        <w:br/>
      </w:r>
      <w:r>
        <w:rPr>
          <w:rFonts w:hint="eastAsia"/>
        </w:rPr>
        <w:t>　　　　一、二手农业机械行业品牌发展现状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二、二手农业机械行业消费市场现状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三、二手农业机械行业相关政策现状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2018-2023年中国二手农业机械行业供需分析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一、2018-2023年中国二手农业机械行业供给分析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二、2018-2023年中国二手农业机械行业需求分析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三、2018-2023年中国二手农业机械行业供需平衡分析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2018-2029年中国二手农业机械行业供需预测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一、2018-2029年中国二手农业机械行业供给预测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二、2018-2029年中国二手农业机械行业需求预测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2022-2023年中国二手农业机械行业产品价格监测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一、二手农业机械市场价格特征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二、当前二手农业机械市场价格评述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三、影响二手农业机械市场价格因素分析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四、未来二手农业机械市场价格走势预测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中国二手农业机械行业总体发展状况分析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2018-2023年中国二手农业机械行业规模情况分析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一、二手农业机械行业单位规模情况分析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二、二手农业机械行业人员规模状况分析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三、二手农业机械行业资产规模状况分析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四、二手农业机械行业市场规模状况分析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五、二手农业机械行业敏感性分析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2018-2023年中国二手农业机械行业财务能力分析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一、二手农业机械行业盈利能力分析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二、二手农业机械行业偿债能力分析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三、二手农业机械行业营运能力分析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四、二手农业机械行业发展能力分析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中国二手农业机械行业进出口情况分析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二手农业机械行业出口情况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一、2018-2023年二手农业机械行业出口情况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三、2018-2029年二手农业机械行业出口情况预测</w:t>
      </w:r>
      <w:r>
        <w:rPr>
          <w:rFonts w:hint="eastAsia"/>
        </w:rPr>
        <w:br/>
      </w:r>
      <w:r>
        <w:rPr>
          <w:rFonts w:hint="eastAsia"/>
        </w:rPr>
        <w:t>　　第二节 二手农业机械行业进口情况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一、2018-2023年二手农业机械行业进口情况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三、2018-2029年二手农业机械行业进口情况预测</w:t>
      </w:r>
      <w:r>
        <w:rPr>
          <w:rFonts w:hint="eastAsia"/>
        </w:rPr>
        <w:br/>
      </w:r>
      <w:r>
        <w:rPr>
          <w:rFonts w:hint="eastAsia"/>
        </w:rPr>
        <w:t>　　第三节 二手农业机械行业进出口面临的挑战及对策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2018-2023年中国二手农业机械行业重点区域发展分析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一、中国二手农业机械行业重点区域市场结构变化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二、**地区二手农业机械行业发展分析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三、**地区二手农业机械行业发展分析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四、**地区二手农业机械行业发展分析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五、**地区二手农业机械行业发展分析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六、**地区二手农业机械行业发展分析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二手农业机械行业市场竞争策略分析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二手农业机械行业竞争结构分析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一、二手农业机械行业现有企业间竞争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二、二手农业机械行业潜在进入者分析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三、二手农业机械行业替代品威胁分析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四、二手农业机械行业供应商议价能力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五、二手农业机械行业客户议价能力</w:t>
      </w:r>
      <w:r>
        <w:rPr>
          <w:rFonts w:hint="eastAsia"/>
        </w:rPr>
        <w:br/>
      </w:r>
      <w:r>
        <w:rPr>
          <w:rFonts w:hint="eastAsia"/>
        </w:rPr>
        <w:t>　　第二节 二手农业机械市场竞争策略分析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一、二手农业机械市场增长潜力分析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二、二手农业机械行业产品竞争策略分析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三、典型二手农业机械企业产品竞争策略分析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二手农业机械企业竞争策略分析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一、2018-2029年中国二手农业机械市场竞争趋势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二、2018-2029年二手农业机械行业竞争格局展望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三、2018-2029年二手农业机械行业竞争策略分析</w:t>
      </w:r>
      <w:r>
        <w:rPr>
          <w:rFonts w:hint="eastAsia"/>
        </w:rPr>
        <w:br/>
      </w:r>
      <w:r>
        <w:rPr>
          <w:rFonts w:hint="eastAsia"/>
        </w:rPr>
        <w:t>　　第四节 二手农业机械行业产品竞争力评价及构建分析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一、二手农业机械行业整体产品竞争力评价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二、二手农业机械行业竞争优势评价及构建建议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二手农业机械行业重点企业发展调研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二手农业机械重点企业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二手农业机械重点企业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二手农业机械重点企业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二手农业机械重点企业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二手农业机械重点企业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二手农业机械重点企业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二手农业机械重点企业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二手农业机械重点企业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二手农业机械行业发展趋势与投资战略研究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中国二手农业机械行业发展趋势分析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一、2018-2023年中国二手农业机械行业发展趋势总结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二、2018-2029年中国二手农业机械行业发展趋势预测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2018-2029年中国二手农业机械行业产品技术趋势</w:t>
      </w:r>
      <w:r>
        <w:rPr>
          <w:rFonts w:hint="eastAsia"/>
        </w:rPr>
        <w:br/>
      </w:r>
      <w:r>
        <w:rPr>
          <w:rFonts w:hint="eastAsia"/>
        </w:rPr>
        <w:t>　　　　一、二手农业机械行业产品发展新动态</w:t>
      </w:r>
      <w:r>
        <w:rPr>
          <w:rFonts w:hint="eastAsia"/>
        </w:rPr>
        <w:br/>
      </w:r>
      <w:r>
        <w:rPr>
          <w:rFonts w:hint="eastAsia"/>
        </w:rPr>
        <w:t>　　　　二、二手农业机械行业产品技术新动态</w:t>
      </w:r>
      <w:r>
        <w:rPr>
          <w:rFonts w:hint="eastAsia"/>
        </w:rPr>
        <w:br/>
      </w:r>
      <w:r>
        <w:rPr>
          <w:rFonts w:hint="eastAsia"/>
        </w:rPr>
        <w:t>　　　　三、二手农业机械行业产品技术发展趋势预测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2018-2029年中国二手农业机械行业风险分析</w:t>
      </w:r>
      <w:r>
        <w:rPr>
          <w:rFonts w:hint="eastAsia"/>
        </w:rPr>
        <w:br/>
      </w:r>
      <w:r>
        <w:rPr>
          <w:rFonts w:hint="eastAsia"/>
        </w:rPr>
        <w:t>　　　　一、二手农业机械市场竞争风险分析</w:t>
      </w:r>
      <w:r>
        <w:rPr>
          <w:rFonts w:hint="eastAsia"/>
        </w:rPr>
        <w:br/>
      </w:r>
      <w:r>
        <w:rPr>
          <w:rFonts w:hint="eastAsia"/>
        </w:rPr>
        <w:t>　　　　二、二手农业机械行业原材料压力风险分析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三、二手农业机械行业技术风险分析</w:t>
      </w:r>
      <w:r>
        <w:rPr>
          <w:rFonts w:hint="eastAsia"/>
        </w:rPr>
        <w:br/>
      </w:r>
      <w:r>
        <w:rPr>
          <w:rFonts w:hint="eastAsia"/>
        </w:rPr>
        <w:t>　　　　四、二手农业机械行业政策和体制风险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二手农业机械行业的发展战略研究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一、二手农业机械行业战略综合规划</w:t>
      </w:r>
      <w:r>
        <w:rPr>
          <w:rFonts w:hint="eastAsia"/>
        </w:rPr>
        <w:br/>
      </w:r>
      <w:r>
        <w:rPr>
          <w:rFonts w:hint="eastAsia"/>
        </w:rPr>
        <w:t>　　　　二、二手农业机械行业技术开发战略</w:t>
      </w:r>
      <w:r>
        <w:rPr>
          <w:rFonts w:hint="eastAsia"/>
        </w:rPr>
        <w:br/>
      </w:r>
      <w:r>
        <w:rPr>
          <w:rFonts w:hint="eastAsia"/>
        </w:rPr>
        <w:t>　　　　三、二手农业机械行业区域战略规划</w:t>
      </w:r>
      <w:r>
        <w:rPr>
          <w:rFonts w:hint="eastAsia"/>
        </w:rPr>
        <w:br/>
      </w:r>
      <w:r>
        <w:rPr>
          <w:rFonts w:hint="eastAsia"/>
        </w:rPr>
        <w:t>　　　　四、二手农业机械行业产业战略规划</w:t>
      </w:r>
      <w:r>
        <w:rPr>
          <w:rFonts w:hint="eastAsia"/>
        </w:rPr>
        <w:br/>
      </w:r>
      <w:r>
        <w:rPr>
          <w:rFonts w:hint="eastAsia"/>
        </w:rPr>
        <w:t>　　　　五、二手农业机械行业营销品牌战略</w:t>
      </w:r>
      <w:r>
        <w:rPr>
          <w:rFonts w:hint="eastAsia"/>
        </w:rPr>
        <w:br/>
      </w:r>
      <w:r>
        <w:rPr>
          <w:rFonts w:hint="eastAsia"/>
        </w:rPr>
        <w:t>　　　　六、二手农业机械行业竞争战略规划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二手农业机械行业前景分析及对策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二手农业机械行业发展前景分析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一、二手农业机械行业市场发展前景分析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二、二手农业机械行业市场蕴藏的商机分析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二手农业机械行业发展对策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二手农业机械投资机会分析与项目投资建议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二手农业机械投资机会分析</w:t>
      </w:r>
      <w:r>
        <w:rPr>
          <w:rFonts w:hint="eastAsia"/>
        </w:rPr>
        <w:br/>
      </w:r>
      <w:r>
        <w:rPr>
          <w:rFonts w:hint="eastAsia"/>
        </w:rPr>
        <w:t>　　第二节 二手农业机械投资趋势分析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一、二手农业机械行业投资环境考察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二、二手农业机械投资风险及控制策略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三、二手农业机械产品投资方向建议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四、二手农业机械项目投资建议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2018-2023年我国二手农业机械行业产值及增长情况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2018-2023年我国二手农业机械行业需求及增长情况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2018-2029年我国二手农业机械行业产值预测图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2018-2029年我国二手农业机械行业需求预测图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2018-2023年我国二手农业机械行业销售毛利率及增长情况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2018-2023年我国二手农业机械行业资产合计及增长情况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2022-2023年二手农业机械行业需求区域结构分析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2018-2023年我国二手农业机械行业进口额及增长情况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2018-2029年我国二手农业机械行业出口额预测图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2018-2029年中国二手农业机械行业产能预测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2018-2029年中国二手农业机械行业需求量预测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8c971757d4d4b" w:history="1">
        <w:r>
          <w:rPr>
            <w:rStyle w:val="Hyperlink"/>
          </w:rPr>
          <w:t>2023-2029年中国二手农业机械行业研究分析及发展前景预测报告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8c971757d4d4b" w:history="1">
        <w:r>
          <w:rPr>
            <w:rStyle w:val="Hyperlink"/>
          </w:rPr>
          <w:t>https://www.20087.com/7/37/ErShouNongYeJiXieHangYeYanJiuBaoGao.html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6851a166e4bc4" w:history="1">
      <w:r>
        <w:rPr>
          <w:rStyle w:val="Hyperlink"/>
        </w:rPr>
        <w:t>2023-2029年中国二手农业机械行业研究分析及发展前景预测报告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ErShouNongYeJiXieHangYeYanJiuBaoGao.html" TargetMode="External" Id="Rb118c971757d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ErShouNongYeJiXieHangYeYanJiuBaoGao.html" TargetMode="External" Id="Rb466851a166e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2023-03-13T08:19:00Z</dcterms:created>
  <dcterms:modified xsi:type="dcterms:W3CDTF">2023-03-13T09:19:00Z</dcterms:modified>
  <dc:subject>2023-2029年中国二手农业机械行业研究分析及发展前景预测报告</dc:subject>
  <dc:title>2023-2029年中国二手农业机械行业研究分析及发展前景预测报告</dc:title>
  <cp:keywords>2023-2029年中国二手农业机械行业研究分析及发展前景预测报告</cp:keywords>
  <dc:description>2023-2029年中国二手农业机械行业研究分析及发展前景预测报告</dc:description>
</cp:coreProperties>
</file>