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27c5bf8884775" w:history="1">
              <w:r>
                <w:rPr>
                  <w:rStyle w:val="Hyperlink"/>
                </w:rPr>
                <w:t>中国低压储能系统行业市场调研与前景趋势报告（2025-2031年）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27c5bf8884775" w:history="1">
              <w:r>
                <w:rPr>
                  <w:rStyle w:val="Hyperlink"/>
                </w:rPr>
                <w:t>中国低压储能系统行业市场调研与前景趋势报告（2025-2031年）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27c5bf8884775" w:history="1">
                <w:r>
                  <w:rPr>
                    <w:rStyle w:val="Hyperlink"/>
                  </w:rPr>
                  <w:t>https://www.20087.com/7/57/DiYaChuNengXiTongHangYeFaZhanQianJing.html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储能系统是一种适用于分布式能源管理、微电网、工商业用户侧与家庭光伏配套的电力存储装置，通常运行电压等级低于1000V，采用铅酸电池、锂离子电池、钠离子电池或超级电容器作为储能介质。其功能包括削峰填谷、平滑新能源波动、提高供电可靠性与参与需量管理，已在工业园区、数据中心、医院、学校等场所得到广泛应用。当前主流低压储能系统已实现模块化设计、智能能量调度与远程监控，并支持并网与离网模式切换，部分产品还可接入EMS（能源管理系统）进行多能协同优化。</w:t>
      </w:r>
      <w:r>
        <w:rPr>
          <w:rFonts w:hint="eastAsia"/>
        </w:rPr>
        <w:br/>
      </w:r>
      <w:r>
        <w:rPr>
          <w:rFonts w:hint="eastAsia"/>
        </w:rPr>
        <w:t>　　未来，低压储能系统将围绕高效能量转换、多元应用场景适配、边缘计算融合等方面持续演进。随着新型电池技术（如固态电池、液流电池）的发展，系统将进一步提升能量密度、循环寿命与安全性，降低单位储能成本，增强在户用与中小型工商业市场的竞争力。同时，在“双碳”战略与能源互联网建设推动下，低压储能系统将加速融入虚拟电厂、分布式交易与绿电溯源体系，成为构建新型电力系统的重要支撑单元。此外，面对人工智能与大数据分析在能源管理中的深入应用，系统还将强化本地数据处理能力，实现负荷预测、故障预警与自动调参等功能，提升整体能源利用效率与运维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27c5bf8884775" w:history="1">
        <w:r>
          <w:rPr>
            <w:rStyle w:val="Hyperlink"/>
          </w:rPr>
          <w:t>中国低压储能系统行业市场调研与前景趋势报告（2025-2031年）</w:t>
        </w:r>
      </w:hyperlink>
      <w:r>
        <w:rPr>
          <w:rFonts w:hint="eastAsia"/>
        </w:rPr>
        <w:t>》依托国家统计局及低压储能系统相关协会的详实数据，全面解析了低压储能系统行业现状与市场需求，重点分析了低压储能系统市场规模、产业链结构及价格动态，并对低压储能系统细分市场进行了详细探讨。报告科学预测了低压储能系统市场前景与发展趋势，评估了品牌竞争格局、市场集中度及重点企业的市场表现。同时，通过SWOT分析揭示了低压储能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低压储能系统行业概述</w:t>
      </w:r>
      <w:r>
        <w:rPr>
          <w:rFonts w:hint="eastAsia"/>
        </w:rPr>
        <w:br/>
      </w:r>
      <w:r>
        <w:rPr>
          <w:rFonts w:hint="eastAsia"/>
        </w:rPr>
        <w:t>　　第一节 低压储能系统定义与分类</w:t>
      </w:r>
      <w:r>
        <w:rPr>
          <w:rFonts w:hint="eastAsia"/>
        </w:rPr>
        <w:br/>
      </w:r>
      <w:r>
        <w:rPr>
          <w:rFonts w:hint="eastAsia"/>
        </w:rPr>
        <w:t>　　第二节 低压储能系统应用领域</w:t>
      </w:r>
      <w:r>
        <w:rPr>
          <w:rFonts w:hint="eastAsia"/>
        </w:rPr>
        <w:br/>
      </w:r>
      <w:r>
        <w:rPr>
          <w:rFonts w:hint="eastAsia"/>
        </w:rPr>
        <w:t>　　第三节 低压储能系统行业经济指标分析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一、低压储能系统行业赢利性评估</w:t>
      </w:r>
      <w:r>
        <w:rPr>
          <w:rFonts w:hint="eastAsia"/>
        </w:rPr>
        <w:br/>
      </w:r>
      <w:r>
        <w:rPr>
          <w:rFonts w:hint="eastAsia"/>
        </w:rPr>
        <w:t>　　　　二、低压储能系统行业成长速度分析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三、低压储能系统附加值提升空间探讨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四、低压储能系统行业进入壁垒分析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五、低压储能系统行业风险性评估</w:t>
      </w:r>
      <w:r>
        <w:rPr>
          <w:rFonts w:hint="eastAsia"/>
        </w:rPr>
        <w:br/>
      </w:r>
      <w:r>
        <w:rPr>
          <w:rFonts w:hint="eastAsia"/>
        </w:rPr>
        <w:t>　　　　六、低压储能系统行业周期性分析</w:t>
      </w:r>
      <w:r>
        <w:rPr>
          <w:rFonts w:hint="eastAsia"/>
        </w:rPr>
        <w:br/>
      </w:r>
      <w:r>
        <w:rPr>
          <w:rFonts w:hint="eastAsia"/>
        </w:rPr>
        <w:t>　　　　七、低压储能系统行业竞争程度指标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八、低压储能系统行业成熟度综合分析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三、低压储能系统销售模式与渠道策略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全球低压储能系统市场发展分析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2024-2025年全球低压储能系统行业发展分析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一、全球低压储能系统行业市场规模与趋势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二、全球低压储能系统行业发展特点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三、全球低压储能系统行业竞争格局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主要国家与地区低压储能系统市场分析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2025-2031年全球低压储能系统行业发展趋势与前景预测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一、低压储能系统行业发展趋势</w:t>
      </w:r>
      <w:r>
        <w:rPr>
          <w:rFonts w:hint="eastAsia"/>
        </w:rPr>
        <w:br/>
      </w:r>
      <w:r>
        <w:rPr>
          <w:rFonts w:hint="eastAsia"/>
        </w:rPr>
        <w:t>　　　　二、低压储能系统行业发展潜力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一、国内低压储能系统产能现状与利用效率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二、低压储能系统产能扩张与投资动态分析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一、2019-2024年低压储能系统行业产量与增长趋势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二、低压储能系统产量影响因素分析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三、2025-2031年低压储能系统产量预测</w:t>
      </w:r>
      <w:r>
        <w:rPr>
          <w:rFonts w:hint="eastAsia"/>
        </w:rPr>
        <w:br/>
      </w:r>
      <w:r>
        <w:rPr>
          <w:rFonts w:hint="eastAsia"/>
        </w:rPr>
        <w:t>　　第三节 2025-2031年低压储能系统市场需求与销售分析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二、低压储能系统客户群体与需求特点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国内外低压储能系统行业技术差距分析及差距形成的主要原因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低压储能系统行业进口规模与来源分析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一、2019-2024年低压储能系统进口规模分析</w:t>
      </w:r>
      <w:r>
        <w:rPr>
          <w:rFonts w:hint="eastAsia"/>
        </w:rPr>
        <w:br/>
      </w:r>
      <w:r>
        <w:rPr>
          <w:rFonts w:hint="eastAsia"/>
        </w:rPr>
        <w:t>　　　　二、低压储能系统主要进口来源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低压储能系统行业出口规模与目的地分析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一、2019-2024年低压储能系统出口规模分析</w:t>
      </w:r>
      <w:r>
        <w:rPr>
          <w:rFonts w:hint="eastAsia"/>
        </w:rPr>
        <w:br/>
      </w:r>
      <w:r>
        <w:rPr>
          <w:rFonts w:hint="eastAsia"/>
        </w:rPr>
        <w:t>　　　　二、低压储能系统主要出口目的地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2019-2024年中国低压储能系统总体规模与财务指标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中国低压储能系统行业总体规模分析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一、低压储能系统企业数量与结构</w:t>
      </w:r>
      <w:r>
        <w:rPr>
          <w:rFonts w:hint="eastAsia"/>
        </w:rPr>
        <w:br/>
      </w:r>
      <w:r>
        <w:rPr>
          <w:rFonts w:hint="eastAsia"/>
        </w:rPr>
        <w:t>　　　　二、低压储能系统从业人员规模</w:t>
      </w:r>
      <w:r>
        <w:rPr>
          <w:rFonts w:hint="eastAsia"/>
        </w:rPr>
        <w:br/>
      </w:r>
      <w:r>
        <w:rPr>
          <w:rFonts w:hint="eastAsia"/>
        </w:rPr>
        <w:t>　　　　三、低压储能系统行业资产状况</w:t>
      </w:r>
      <w:r>
        <w:rPr>
          <w:rFonts w:hint="eastAsia"/>
        </w:rPr>
        <w:br/>
      </w:r>
      <w:r>
        <w:rPr>
          <w:rFonts w:hint="eastAsia"/>
        </w:rPr>
        <w:t>　　第二节 中国低压储能系统行业财务指标总体分析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低压储能系统行业重点企业经营状况分析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低压储能系统重点企业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低压储能系统领先企业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低压储能系统标杆企业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低压储能系统代表企业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低压储能系统龙头企业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低压储能系统重点企业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低压储能系统行业竞争格局总览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一、低压储能系统供应商议价能力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四、低压储能系统替代品威胁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2025年中国低压储能系统企业发展策略分析</w:t>
      </w:r>
      <w:r>
        <w:rPr>
          <w:rFonts w:hint="eastAsia"/>
        </w:rPr>
        <w:br/>
      </w:r>
      <w:r>
        <w:rPr>
          <w:rFonts w:hint="eastAsia"/>
        </w:rPr>
        <w:t>　　第一节 低压储能系统市场策略分析</w:t>
      </w:r>
      <w:r>
        <w:rPr>
          <w:rFonts w:hint="eastAsia"/>
        </w:rPr>
        <w:br/>
      </w:r>
      <w:r>
        <w:rPr>
          <w:rFonts w:hint="eastAsia"/>
        </w:rPr>
        <w:t>　　　　一、低压储能系统市场定位与拓展策略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二、低压储能系统市场细分与目标客户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低压储能系统销售策略分析</w:t>
      </w:r>
      <w:r>
        <w:rPr>
          <w:rFonts w:hint="eastAsia"/>
        </w:rPr>
        <w:br/>
      </w:r>
      <w:r>
        <w:rPr>
          <w:rFonts w:hint="eastAsia"/>
        </w:rPr>
        <w:t>　　　　一、低压储能系统销售渠道与网络建设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提高低压储能系统企业竞争力建议</w:t>
      </w:r>
      <w:r>
        <w:rPr>
          <w:rFonts w:hint="eastAsia"/>
        </w:rPr>
        <w:br/>
      </w:r>
      <w:r>
        <w:rPr>
          <w:rFonts w:hint="eastAsia"/>
        </w:rPr>
        <w:t>　　　　一、低压储能系统技术创新与管理优化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低压储能系统品牌战略思考</w:t>
      </w:r>
      <w:r>
        <w:rPr>
          <w:rFonts w:hint="eastAsia"/>
        </w:rPr>
        <w:br/>
      </w:r>
      <w:r>
        <w:rPr>
          <w:rFonts w:hint="eastAsia"/>
        </w:rPr>
        <w:t>　　　　一、低压储能系统品牌建设与维护</w:t>
      </w:r>
      <w:r>
        <w:rPr>
          <w:rFonts w:hint="eastAsia"/>
        </w:rPr>
        <w:br/>
      </w:r>
      <w:r>
        <w:rPr>
          <w:rFonts w:hint="eastAsia"/>
        </w:rPr>
        <w:t>　　　　二、低压储能系统品牌影响力与市场竞争力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低压储能系统行业SWOT分析</w:t>
      </w:r>
      <w:r>
        <w:rPr>
          <w:rFonts w:hint="eastAsia"/>
        </w:rPr>
        <w:br/>
      </w:r>
      <w:r>
        <w:rPr>
          <w:rFonts w:hint="eastAsia"/>
        </w:rPr>
        <w:t>　　　　一、低压储能系统行业优势分析</w:t>
      </w:r>
      <w:r>
        <w:rPr>
          <w:rFonts w:hint="eastAsia"/>
        </w:rPr>
        <w:br/>
      </w:r>
      <w:r>
        <w:rPr>
          <w:rFonts w:hint="eastAsia"/>
        </w:rPr>
        <w:t>　　　　二、低压储能系统行业劣势分析</w:t>
      </w:r>
      <w:r>
        <w:rPr>
          <w:rFonts w:hint="eastAsia"/>
        </w:rPr>
        <w:br/>
      </w:r>
      <w:r>
        <w:rPr>
          <w:rFonts w:hint="eastAsia"/>
        </w:rPr>
        <w:t>　　　　三、低压储能系统市场机会探索</w:t>
      </w:r>
      <w:r>
        <w:rPr>
          <w:rFonts w:hint="eastAsia"/>
        </w:rPr>
        <w:br/>
      </w:r>
      <w:r>
        <w:rPr>
          <w:rFonts w:hint="eastAsia"/>
        </w:rPr>
        <w:t>　　　　四、低压储能系统市场威胁评估</w:t>
      </w:r>
      <w:r>
        <w:rPr>
          <w:rFonts w:hint="eastAsia"/>
        </w:rPr>
        <w:br/>
      </w:r>
      <w:r>
        <w:rPr>
          <w:rFonts w:hint="eastAsia"/>
        </w:rPr>
        <w:t>　　第二节 低压储能系统行业风险及对策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一、低压储能系统行业发展方向预测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二、低压储能系统发展趋势分析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一、低压储能系统市场发展潜力评估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二、低压储能系统新兴市场与机遇探索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(中:智:林)低压储能系统行业发展建议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低压储能系统行业历程</w:t>
      </w:r>
      <w:r>
        <w:rPr>
          <w:rFonts w:hint="eastAsia"/>
        </w:rPr>
        <w:br/>
      </w:r>
      <w:r>
        <w:rPr>
          <w:rFonts w:hint="eastAsia"/>
        </w:rPr>
        <w:t>　　图表 低压储能系统行业生命周期</w:t>
      </w:r>
      <w:r>
        <w:rPr>
          <w:rFonts w:hint="eastAsia"/>
        </w:rPr>
        <w:br/>
      </w:r>
      <w:r>
        <w:rPr>
          <w:rFonts w:hint="eastAsia"/>
        </w:rPr>
        <w:t>　　图表 低压储能系统行业产业链分析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2019-2024年低压储能系统行业市场容量分析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2024年中国低压储能系统行业需求领域分布格局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2024年中国低压储能系统进口国家及地区分析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2024年中国低压储能系统出口国家及地区分析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2019-2024年中国低压储能系统行业企业平均规模情况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2025-2031年中国低压储能系统行业产能预测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2025-2031年中国低压储能系统行业产量预测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2025-2031年中国低压储能系统市场需求量预测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2025-2031年中国低压储能系统行业供需平衡预测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2025-2031年中国低压储能系统行业市场容量预测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2025-2031年中国低压储能系统行业发展趋势预测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27c5bf8884775" w:history="1">
        <w:r>
          <w:rPr>
            <w:rStyle w:val="Hyperlink"/>
          </w:rPr>
          <w:t>中国低压储能系统行业市场调研与前景趋势报告（2025-2031年）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27c5bf8884775" w:history="1">
        <w:r>
          <w:rPr>
            <w:rStyle w:val="Hyperlink"/>
          </w:rPr>
          <w:t>https://www.20087.com/7/57/DiYaChuNengXiTongHangYeFaZhanQianJing.html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热点：储能系统的组成、低压储能系统拓扑、低压储能开关跳闸原因、低压储能系统包括哪些、储能器低压是什么原因、低压储能开关、低压室储能开关合不了、储能器低压是什么原因、霸道储能器低压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47eea8579461f" w:history="1">
      <w:r>
        <w:rPr>
          <w:rStyle w:val="Hyperlink"/>
        </w:rPr>
        <w:t>中国低压储能系统行业市场调研与前景趋势报告（2025-2031年）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YaChuNengXiTongHangYeFaZhanQianJing.html" TargetMode="External" Id="R5c927c5bf888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YaChuNengXiTongHangYeFaZhanQianJing.html" TargetMode="External" Id="R06347eea8579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2025-06-04T06:28:49Z</dcterms:created>
  <dcterms:modified xsi:type="dcterms:W3CDTF">2025-06-04T07:28:49Z</dcterms:modified>
  <dc:subject>中国低压储能系统行业市场调研与前景趋势报告（2025-2031年）</dc:subject>
  <dc:title>中国低压储能系统行业市场调研与前景趋势报告（2025-2031年）</dc:title>
  <cp:keywords>中国低压储能系统行业市场调研与前景趋势报告（2025-2031年）</cp:keywords>
  <dc:description>中国低压储能系统行业市场调研与前景趋势报告（2025-2031年）</dc:description>
</cp:coreProperties>
</file>