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e865afe4a4bb5" w:history="1">
              <w:r>
                <w:rPr>
                  <w:rStyle w:val="Hyperlink"/>
                </w:rPr>
                <w:t>2025-2031年中国光纤行业现状与市场前景分析报告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e865afe4a4bb5" w:history="1">
              <w:r>
                <w:rPr>
                  <w:rStyle w:val="Hyperlink"/>
                </w:rPr>
                <w:t>2025-2031年中国光纤行业现状与市场前景分析报告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e865afe4a4bb5" w:history="1">
                <w:r>
                  <w:rPr>
                    <w:rStyle w:val="Hyperlink"/>
                  </w:rPr>
                  <w:t>https://www.20087.com/7/87/GuangXianFaZhanXianZhuangQianJing.html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现代通信和信息技术的基石，近年来随着全球对高速、大容量、低延迟网络需求的增加，市场需求持续增长。光纤以其高带宽、低损耗、抗电磁干扰的特点，成为数据传输、光纤传感、激光技术等领域的核心材料。目前，光纤行业正朝着高性能、低成本、易部署方向发展，通过采用先进的光纤拉丝、涂覆技术和优化的网络设计，提高光纤的传输性能和布线效率。</w:t>
      </w:r>
      <w:r>
        <w:rPr>
          <w:rFonts w:hint="eastAsia"/>
        </w:rPr>
        <w:br/>
      </w:r>
      <w:r>
        <w:rPr>
          <w:rFonts w:hint="eastAsia"/>
        </w:rPr>
        <w:t>　　未来，光纤的发展将更加注重技术创新和应用场景拓展。一方面，通过新材料、新工艺的应用，开发具有更高带宽、更宽工作波段、更强非线性效应的新型光纤，以及与量子通信、太赫兹技术结合，提供更安全、更高速的数据传输和传感解决方案。另一方面，光纤将与5G通信、物联网、智慧城市趋势结合，如开发与智能基础设施、远程医疗、智能交通系统集成的光纤网络，以及与线上平台合作，提供网络规划、技术服务等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e865afe4a4bb5" w:history="1">
        <w:r>
          <w:rPr>
            <w:rStyle w:val="Hyperlink"/>
          </w:rPr>
          <w:t>2025-2031年中国光纤行业现状与市场前景分析报告</w:t>
        </w:r>
      </w:hyperlink>
      <w:r>
        <w:rPr>
          <w:rFonts w:hint="eastAsia"/>
        </w:rPr>
        <w:t>》基于详实数据，从市场规模、需求变化及价格动态等维度，全面解析了光纤行业的现状与发展趋势，并对光纤产业链各环节进行了系统性探讨。报告科学预测了光纤行业未来发展方向，重点分析了光纤技术现状及创新路径，同时聚焦光纤重点企业的经营表现，评估了市场竞争格局、品牌影响力及市场集中度。通过对细分市场的深入研究及SWOT分析，报告揭示了光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光纤行业界定</w:t>
      </w:r>
      <w:r>
        <w:rPr>
          <w:rFonts w:hint="eastAsia"/>
        </w:rPr>
        <w:br/>
      </w:r>
      <w:r>
        <w:rPr>
          <w:rFonts w:hint="eastAsia"/>
        </w:rPr>
        <w:t>　　第一节 光纤行业定义</w:t>
      </w:r>
      <w:r>
        <w:rPr>
          <w:rFonts w:hint="eastAsia"/>
        </w:rPr>
        <w:br/>
      </w:r>
      <w:r>
        <w:rPr>
          <w:rFonts w:hint="eastAsia"/>
        </w:rPr>
        <w:t>　　第二节 光纤行业特点分析</w:t>
      </w:r>
      <w:r>
        <w:rPr>
          <w:rFonts w:hint="eastAsia"/>
        </w:rPr>
        <w:br/>
      </w:r>
      <w:r>
        <w:rPr>
          <w:rFonts w:hint="eastAsia"/>
        </w:rPr>
        <w:t>　　第三节 光纤行业发展历程</w:t>
      </w:r>
      <w:r>
        <w:rPr>
          <w:rFonts w:hint="eastAsia"/>
        </w:rPr>
        <w:br/>
      </w:r>
      <w:r>
        <w:rPr>
          <w:rFonts w:hint="eastAsia"/>
        </w:rPr>
        <w:t>　　第四节 光纤产业链分析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全球光纤行业总体情况</w:t>
      </w:r>
      <w:r>
        <w:rPr>
          <w:rFonts w:hint="eastAsia"/>
        </w:rPr>
        <w:br/>
      </w:r>
      <w:r>
        <w:rPr>
          <w:rFonts w:hint="eastAsia"/>
        </w:rPr>
        <w:t>　　第二节 光纤行业重点国家、地区市场分析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2024-2025年中国光纤行业发展环境分析</w:t>
      </w:r>
      <w:r>
        <w:rPr>
          <w:rFonts w:hint="eastAsia"/>
        </w:rPr>
        <w:br/>
      </w:r>
      <w:r>
        <w:rPr>
          <w:rFonts w:hint="eastAsia"/>
        </w:rPr>
        <w:t>　　第一节 光纤行业经济环境分析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一、光纤行业相关政策</w:t>
      </w:r>
      <w:r>
        <w:rPr>
          <w:rFonts w:hint="eastAsia"/>
        </w:rPr>
        <w:br/>
      </w:r>
      <w:r>
        <w:rPr>
          <w:rFonts w:hint="eastAsia"/>
        </w:rPr>
        <w:t>　　　　二、光纤行业相关标准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三、2025-2031年光纤行业产量预测分析</w:t>
      </w:r>
      <w:r>
        <w:rPr>
          <w:rFonts w:hint="eastAsia"/>
        </w:rPr>
        <w:br/>
      </w:r>
      <w:r>
        <w:rPr>
          <w:rFonts w:hint="eastAsia"/>
        </w:rPr>
        <w:t>　　第四节 光纤行业市场供需平衡状况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三、2025-2031年光纤行业出口情况预测</w:t>
      </w:r>
      <w:r>
        <w:rPr>
          <w:rFonts w:hint="eastAsia"/>
        </w:rPr>
        <w:br/>
      </w:r>
      <w:r>
        <w:rPr>
          <w:rFonts w:hint="eastAsia"/>
        </w:rPr>
        <w:t>　　第二节 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三、2025-2031年光纤行业进口情况预测</w:t>
      </w:r>
      <w:r>
        <w:rPr>
          <w:rFonts w:hint="eastAsia"/>
        </w:rPr>
        <w:br/>
      </w:r>
      <w:r>
        <w:rPr>
          <w:rFonts w:hint="eastAsia"/>
        </w:rPr>
        <w:t>　　第三节 光纤行业进出口面临的挑战及对策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2024-2025年中国光纤行业产品价格监测</w:t>
      </w:r>
      <w:r>
        <w:rPr>
          <w:rFonts w:hint="eastAsia"/>
        </w:rPr>
        <w:br/>
      </w:r>
      <w:r>
        <w:rPr>
          <w:rFonts w:hint="eastAsia"/>
        </w:rPr>
        <w:t>　　　　一、光纤市场价格特征</w:t>
      </w:r>
      <w:r>
        <w:rPr>
          <w:rFonts w:hint="eastAsia"/>
        </w:rPr>
        <w:br/>
      </w:r>
      <w:r>
        <w:rPr>
          <w:rFonts w:hint="eastAsia"/>
        </w:rPr>
        <w:t>　　　　二、当前光纤市场价格评述</w:t>
      </w:r>
      <w:r>
        <w:rPr>
          <w:rFonts w:hint="eastAsia"/>
        </w:rPr>
        <w:br/>
      </w:r>
      <w:r>
        <w:rPr>
          <w:rFonts w:hint="eastAsia"/>
        </w:rPr>
        <w:t>　　　　三、影响光纤市场价格因素分析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一、光纤行业进入壁垒</w:t>
      </w:r>
      <w:r>
        <w:rPr>
          <w:rFonts w:hint="eastAsia"/>
        </w:rPr>
        <w:br/>
      </w:r>
      <w:r>
        <w:rPr>
          <w:rFonts w:hint="eastAsia"/>
        </w:rPr>
        <w:t>　　　　二、光纤行业盈利模式</w:t>
      </w:r>
      <w:r>
        <w:rPr>
          <w:rFonts w:hint="eastAsia"/>
        </w:rPr>
        <w:br/>
      </w:r>
      <w:r>
        <w:rPr>
          <w:rFonts w:hint="eastAsia"/>
        </w:rPr>
        <w:t>　　　　三、光纤行业盈利因素</w:t>
      </w:r>
      <w:r>
        <w:rPr>
          <w:rFonts w:hint="eastAsia"/>
        </w:rPr>
        <w:br/>
      </w:r>
      <w:r>
        <w:rPr>
          <w:rFonts w:hint="eastAsia"/>
        </w:rPr>
        <w:t>　　第三节 光纤行业“波特五力模型”分析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光纤企业竞争策略分析</w:t>
      </w:r>
      <w:r>
        <w:rPr>
          <w:rFonts w:hint="eastAsia"/>
        </w:rPr>
        <w:br/>
      </w:r>
      <w:r>
        <w:rPr>
          <w:rFonts w:hint="eastAsia"/>
        </w:rPr>
        <w:t>　　第一节 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光纤行业发展建议分析</w:t>
      </w:r>
      <w:r>
        <w:rPr>
          <w:rFonts w:hint="eastAsia"/>
        </w:rPr>
        <w:br/>
      </w:r>
      <w:r>
        <w:rPr>
          <w:rFonts w:hint="eastAsia"/>
        </w:rPr>
        <w:t>　　第一节 光纤行业研究结论及建议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中智:林:－光纤行业竞争策略总结及建议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光纤图片</w:t>
      </w:r>
      <w:r>
        <w:rPr>
          <w:rFonts w:hint="eastAsia"/>
        </w:rPr>
        <w:br/>
      </w:r>
      <w:r>
        <w:rPr>
          <w:rFonts w:hint="eastAsia"/>
        </w:rPr>
        <w:t>　　图表 光纤种类 分类</w:t>
      </w:r>
      <w:r>
        <w:rPr>
          <w:rFonts w:hint="eastAsia"/>
        </w:rPr>
        <w:br/>
      </w:r>
      <w:r>
        <w:rPr>
          <w:rFonts w:hint="eastAsia"/>
        </w:rPr>
        <w:t>　　图表 光纤用途 应用</w:t>
      </w:r>
      <w:r>
        <w:rPr>
          <w:rFonts w:hint="eastAsia"/>
        </w:rPr>
        <w:br/>
      </w:r>
      <w:r>
        <w:rPr>
          <w:rFonts w:hint="eastAsia"/>
        </w:rPr>
        <w:t>　　图表 光纤主要特点</w:t>
      </w:r>
      <w:r>
        <w:rPr>
          <w:rFonts w:hint="eastAsia"/>
        </w:rPr>
        <w:br/>
      </w:r>
      <w:r>
        <w:rPr>
          <w:rFonts w:hint="eastAsia"/>
        </w:rPr>
        <w:t>　　图表 光纤产业链分析</w:t>
      </w:r>
      <w:r>
        <w:rPr>
          <w:rFonts w:hint="eastAsia"/>
        </w:rPr>
        <w:br/>
      </w:r>
      <w:r>
        <w:rPr>
          <w:rFonts w:hint="eastAsia"/>
        </w:rPr>
        <w:t>　　图表 光纤政策分析</w:t>
      </w:r>
      <w:r>
        <w:rPr>
          <w:rFonts w:hint="eastAsia"/>
        </w:rPr>
        <w:br/>
      </w:r>
      <w:r>
        <w:rPr>
          <w:rFonts w:hint="eastAsia"/>
        </w:rPr>
        <w:t>　　图表 光纤技术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2019-2024年光纤行业市场容量分析</w:t>
      </w:r>
      <w:r>
        <w:rPr>
          <w:rFonts w:hint="eastAsia"/>
        </w:rPr>
        <w:br/>
      </w:r>
      <w:r>
        <w:rPr>
          <w:rFonts w:hint="eastAsia"/>
        </w:rPr>
        <w:t>　　图表 光纤生产现状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2019-2024年中国光纤行业产量及增长趋势</w:t>
      </w:r>
      <w:r>
        <w:rPr>
          <w:rFonts w:hint="eastAsia"/>
        </w:rPr>
        <w:br/>
      </w:r>
      <w:r>
        <w:rPr>
          <w:rFonts w:hint="eastAsia"/>
        </w:rPr>
        <w:t>　　图表 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2019-2024年中国光纤价格走势</w:t>
      </w:r>
      <w:r>
        <w:rPr>
          <w:rFonts w:hint="eastAsia"/>
        </w:rPr>
        <w:br/>
      </w:r>
      <w:r>
        <w:rPr>
          <w:rFonts w:hint="eastAsia"/>
        </w:rPr>
        <w:t>　　图表 2024年光纤成本和利润分析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光纤品牌</w:t>
      </w:r>
      <w:r>
        <w:rPr>
          <w:rFonts w:hint="eastAsia"/>
        </w:rPr>
        <w:br/>
      </w:r>
      <w:r>
        <w:rPr>
          <w:rFonts w:hint="eastAsia"/>
        </w:rPr>
        <w:t>　　图表 光纤企业（一）概况</w:t>
      </w:r>
      <w:r>
        <w:rPr>
          <w:rFonts w:hint="eastAsia"/>
        </w:rPr>
        <w:br/>
      </w:r>
      <w:r>
        <w:rPr>
          <w:rFonts w:hint="eastAsia"/>
        </w:rPr>
        <w:t>　　图表 企业光纤型号 规格</w:t>
      </w:r>
      <w:r>
        <w:rPr>
          <w:rFonts w:hint="eastAsia"/>
        </w:rPr>
        <w:br/>
      </w:r>
      <w:r>
        <w:rPr>
          <w:rFonts w:hint="eastAsia"/>
        </w:rPr>
        <w:t>　　图表 光纤企业（一）经营分析</w:t>
      </w:r>
      <w:r>
        <w:rPr>
          <w:rFonts w:hint="eastAsia"/>
        </w:rPr>
        <w:br/>
      </w:r>
      <w:r>
        <w:rPr>
          <w:rFonts w:hint="eastAsia"/>
        </w:rPr>
        <w:t>　　图表 光纤企业（一）盈利能力情况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光纤上游现状</w:t>
      </w:r>
      <w:r>
        <w:rPr>
          <w:rFonts w:hint="eastAsia"/>
        </w:rPr>
        <w:br/>
      </w:r>
      <w:r>
        <w:rPr>
          <w:rFonts w:hint="eastAsia"/>
        </w:rPr>
        <w:t>　　图表 光纤下游调研</w:t>
      </w:r>
      <w:r>
        <w:rPr>
          <w:rFonts w:hint="eastAsia"/>
        </w:rPr>
        <w:br/>
      </w:r>
      <w:r>
        <w:rPr>
          <w:rFonts w:hint="eastAsia"/>
        </w:rPr>
        <w:t>　　图表 光纤企业（二）概况</w:t>
      </w:r>
      <w:r>
        <w:rPr>
          <w:rFonts w:hint="eastAsia"/>
        </w:rPr>
        <w:br/>
      </w:r>
      <w:r>
        <w:rPr>
          <w:rFonts w:hint="eastAsia"/>
        </w:rPr>
        <w:t>　　图表 企业光纤型号 规格</w:t>
      </w:r>
      <w:r>
        <w:rPr>
          <w:rFonts w:hint="eastAsia"/>
        </w:rPr>
        <w:br/>
      </w:r>
      <w:r>
        <w:rPr>
          <w:rFonts w:hint="eastAsia"/>
        </w:rPr>
        <w:t>　　图表 光纤企业（二）经营分析</w:t>
      </w:r>
      <w:r>
        <w:rPr>
          <w:rFonts w:hint="eastAsia"/>
        </w:rPr>
        <w:br/>
      </w:r>
      <w:r>
        <w:rPr>
          <w:rFonts w:hint="eastAsia"/>
        </w:rPr>
        <w:t>　　图表 光纤企业（二）盈利能力情况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光纤企业（三）概况</w:t>
      </w:r>
      <w:r>
        <w:rPr>
          <w:rFonts w:hint="eastAsia"/>
        </w:rPr>
        <w:br/>
      </w:r>
      <w:r>
        <w:rPr>
          <w:rFonts w:hint="eastAsia"/>
        </w:rPr>
        <w:t>　　图表 企业光纤型号 规格</w:t>
      </w:r>
      <w:r>
        <w:rPr>
          <w:rFonts w:hint="eastAsia"/>
        </w:rPr>
        <w:br/>
      </w:r>
      <w:r>
        <w:rPr>
          <w:rFonts w:hint="eastAsia"/>
        </w:rPr>
        <w:t>　　图表 光纤企业（三）经营分析</w:t>
      </w:r>
      <w:r>
        <w:rPr>
          <w:rFonts w:hint="eastAsia"/>
        </w:rPr>
        <w:br/>
      </w:r>
      <w:r>
        <w:rPr>
          <w:rFonts w:hint="eastAsia"/>
        </w:rPr>
        <w:t>　　图表 光纤企业（三）盈利能力情况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光纤优势</w:t>
      </w:r>
      <w:r>
        <w:rPr>
          <w:rFonts w:hint="eastAsia"/>
        </w:rPr>
        <w:br/>
      </w:r>
      <w:r>
        <w:rPr>
          <w:rFonts w:hint="eastAsia"/>
        </w:rPr>
        <w:t>　　图表 光纤劣势</w:t>
      </w:r>
      <w:r>
        <w:rPr>
          <w:rFonts w:hint="eastAsia"/>
        </w:rPr>
        <w:br/>
      </w:r>
      <w:r>
        <w:rPr>
          <w:rFonts w:hint="eastAsia"/>
        </w:rPr>
        <w:t>　　图表 光纤机会</w:t>
      </w:r>
      <w:r>
        <w:rPr>
          <w:rFonts w:hint="eastAsia"/>
        </w:rPr>
        <w:br/>
      </w:r>
      <w:r>
        <w:rPr>
          <w:rFonts w:hint="eastAsia"/>
        </w:rPr>
        <w:t>　　图表 光纤威胁</w:t>
      </w:r>
      <w:r>
        <w:rPr>
          <w:rFonts w:hint="eastAsia"/>
        </w:rPr>
        <w:br/>
      </w:r>
      <w:r>
        <w:rPr>
          <w:rFonts w:hint="eastAsia"/>
        </w:rPr>
        <w:t>　　图表 2025-2031年中国光纤行业产能预测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e865afe4a4bb5" w:history="1">
        <w:r>
          <w:rPr>
            <w:rStyle w:val="Hyperlink"/>
          </w:rPr>
          <w:t>2025-2031年中国光纤行业现状与市场前景分析报告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e865afe4a4bb5" w:history="1">
        <w:r>
          <w:rPr>
            <w:rStyle w:val="Hyperlink"/>
          </w:rPr>
          <w:t>https://www.20087.com/7/87/GuangXianFaZhanXianZhuangQianJing.html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宽带光纤线图片、光纤放大器的作用和使用方法、光纤放大器的作用和使用方法、光纤连接器、装光纤好还是宽带好、光纤线多少钱一米、光纤线断了维修大概多少钱、光纤跳线接口类型、光纤猫光信号闪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3551f546a4c0e" w:history="1">
      <w:r>
        <w:rPr>
          <w:rStyle w:val="Hyperlink"/>
        </w:rPr>
        <w:t>2025-2031年中国光纤行业现状与市场前景分析报告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angXianFaZhanXianZhuangQianJing.html" TargetMode="External" Id="Rcebe865afe4a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angXianFaZhanXianZhuangQianJing.html" TargetMode="External" Id="R8423551f546a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2025-02-09T05:56:00Z</dcterms:created>
  <dcterms:modified xsi:type="dcterms:W3CDTF">2025-02-09T06:56:00Z</dcterms:modified>
  <dc:subject>2025-2031年中国光纤行业现状与市场前景分析报告</dc:subject>
  <dc:title>2025-2031年中国光纤行业现状与市场前景分析报告</dc:title>
  <cp:keywords>2025-2031年中国光纤行业现状与市场前景分析报告</cp:keywords>
  <dc:description>2025-2031年中国光纤行业现状与市场前景分析报告</dc:description>
</cp:coreProperties>
</file>