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1650a63d74022" w:history="1">
              <w:r>
                <w:rPr>
                  <w:rStyle w:val="Hyperlink"/>
                </w:rPr>
                <w:t>2026-2032年中国加热模块市场研究与前景趋势分析报告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1650a63d74022" w:history="1">
              <w:r>
                <w:rPr>
                  <w:rStyle w:val="Hyperlink"/>
                </w:rPr>
                <w:t>2026-2032年中国加热模块市场研究与前景趋势分析报告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1650a63d74022" w:history="1">
                <w:r>
                  <w:rPr>
                    <w:rStyle w:val="Hyperlink"/>
                  </w:rPr>
                  <w:t>https://www.20087.com/7/77/JiaReMoKuaiShiChangQianJingYuCe.html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模块是集成电热元件、温控单元与结构外壳的一体化热能输出装置，广泛应用于家电（咖啡机、烤箱）、工业设备（注塑机、3D打印机）、医疗仪器及新能源汽车座舱热管理。主流产品采用PTC陶瓷、镍铬合金丝或薄膜加热片作为发热体，配合NTC/PT100温度传感器与PID控制器，实现±1℃以内控温精度。现代设计强调快速升温、低热惯性、IP防护等级及电磁兼容性。然而，在高湿或腐蚀性环境中，加热丝氧化或绝缘层老化仍为常见失效模式；且高功率模块散热设计不足易引发局部过热，影响寿命。</w:t>
      </w:r>
      <w:r>
        <w:rPr>
          <w:rFonts w:hint="eastAsia"/>
        </w:rPr>
        <w:br/>
      </w:r>
      <w:r>
        <w:rPr>
          <w:rFonts w:hint="eastAsia"/>
        </w:rPr>
        <w:t>　　未来，加热模块将向柔性集成、自适应控制与材料革新方向演进。石墨烯或碳纳米管薄膜加热器可实现超薄、可弯曲形态，适配曲面设备；而嵌入式边缘计算单元可根据负载状态动态调整功率，避免能源浪费。在安全层面，自限温PTC材料与多重冗余保护将提升本质安全性。此外，采用再生金属外壳与无铅焊接工艺将强化环保属性。随着智能设备小型化与能效标准提升，加热模块正从“标准热源组件”升级为高响应、高可靠、可编程的智能热管理核心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1650a63d74022" w:history="1">
        <w:r>
          <w:rPr>
            <w:rStyle w:val="Hyperlink"/>
          </w:rPr>
          <w:t>2026-2032年中国加热模块市场研究与前景趋势分析报告</w:t>
        </w:r>
      </w:hyperlink>
      <w:r>
        <w:rPr>
          <w:rFonts w:hint="eastAsia"/>
        </w:rPr>
        <w:t>》系统分析了加热模块行业的产业链结构、市场规模及需求特征，详细解读了价格体系与行业现状。基于严谨的数据分析与市场洞察，报告科学预测了加热模块行业前景与发展趋势。同时，重点剖析了加热模块重点企业的竞争格局、市场集中度及品牌影响力，并对加热模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加热模块行业概述</w:t>
      </w:r>
      <w:r>
        <w:rPr>
          <w:rFonts w:hint="eastAsia"/>
        </w:rPr>
        <w:br/>
      </w:r>
      <w:r>
        <w:rPr>
          <w:rFonts w:hint="eastAsia"/>
        </w:rPr>
        <w:t>　　第一节 加热模块定义与分类</w:t>
      </w:r>
      <w:r>
        <w:rPr>
          <w:rFonts w:hint="eastAsia"/>
        </w:rPr>
        <w:br/>
      </w:r>
      <w:r>
        <w:rPr>
          <w:rFonts w:hint="eastAsia"/>
        </w:rPr>
        <w:t>　　第二节 加热模块应用领域</w:t>
      </w:r>
      <w:r>
        <w:rPr>
          <w:rFonts w:hint="eastAsia"/>
        </w:rPr>
        <w:br/>
      </w:r>
      <w:r>
        <w:rPr>
          <w:rFonts w:hint="eastAsia"/>
        </w:rPr>
        <w:t>　　第三节 加热模块行业经济指标分析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加热模块产业链及经营模式分析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三、加热模块销售模式及销售渠道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2020-2025年全球加热模块市场规模与趋势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主要国家与地区加热模块市场分析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2026-2032年全球加热模块行业发展趋势与前景预测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中国加热模块行业市场分析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2025-2026年加热模块产能与投资动态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一、国内加热模块产能及利用情况</w:t>
      </w:r>
      <w:r>
        <w:rPr>
          <w:rFonts w:hint="eastAsia"/>
        </w:rPr>
        <w:br/>
      </w:r>
      <w:r>
        <w:rPr>
          <w:rFonts w:hint="eastAsia"/>
        </w:rPr>
        <w:t>　　　　二、加热模块产能扩张与投资动态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2026-2032年加热模块行业产量统计与趋势预测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一、2020-2025年加热模块行业产量数据统计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1、2020-2025年加热模块产量及增长趋势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2、2020-2025年加热模块细分产品产量及份额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二、影响加热模块产量的关键因素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三、2026-2032年加热模块产量预测</w:t>
      </w:r>
      <w:r>
        <w:rPr>
          <w:rFonts w:hint="eastAsia"/>
        </w:rPr>
        <w:br/>
      </w:r>
      <w:r>
        <w:rPr>
          <w:rFonts w:hint="eastAsia"/>
        </w:rPr>
        <w:t>　　第三节 2026-2032年加热模块市场需求与销售分析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一、2025-2026年加热模块行业需求现状</w:t>
      </w:r>
      <w:r>
        <w:rPr>
          <w:rFonts w:hint="eastAsia"/>
        </w:rPr>
        <w:br/>
      </w:r>
      <w:r>
        <w:rPr>
          <w:rFonts w:hint="eastAsia"/>
        </w:rPr>
        <w:t>　　　　二、加热模块客户群体与需求特点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三、2020-2025年加热模块行业销售规模分析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四、2026-2032年加热模块市场增长潜力与规模预测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加热模块细分市场分析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一、2025-2026年加热模块主要细分产品市场现状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加热模块下游应用与客户群体分析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一、2025-2026年加热模块各应用领域市场现状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2025-2026年加热模块行业技术发展现状及趋势分析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加热模块行业技术发展现状分析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国内外加热模块行业技术差异与原因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加热模块行业技术发展方向、趋势预测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提升加热模块行业技术能力策略建议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一、2020-2025年加热模块市场价格走势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加热模块定价策略与方法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2026-2032年加热模块价格竞争态势与趋势预测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中国加热模块行业重点区域市场研究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2025-2026年重点区域加热模块市场发展概况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三、2026-2032年加热模块行业发展潜力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2020-2025年中国加热模块行业进出口情况分析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加热模块行业进口情况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一、2020-2025年加热模块进口规模及增长情况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加热模块行业出口情况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一、2020-2025年加热模块出口规模及增长情况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二、加热模块主要出口目的地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2020-2025年中国加热模块行业总体发展与财务状况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2020-2025年中国加热模块行业规模情况</w:t>
      </w:r>
      <w:r>
        <w:rPr>
          <w:rFonts w:hint="eastAsia"/>
        </w:rPr>
        <w:br/>
      </w:r>
      <w:r>
        <w:rPr>
          <w:rFonts w:hint="eastAsia"/>
        </w:rPr>
        <w:t>　　　　一、加热模块行业企业数量规模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二、加热模块行业从业人员规模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三、加热模块行业市场敏感性分析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2020-2025年中国加热模块行业财务能力分析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一、加热模块行业盈利能力</w:t>
      </w:r>
      <w:r>
        <w:rPr>
          <w:rFonts w:hint="eastAsia"/>
        </w:rPr>
        <w:br/>
      </w:r>
      <w:r>
        <w:rPr>
          <w:rFonts w:hint="eastAsia"/>
        </w:rPr>
        <w:t>　　　　二、加热模块行业偿债能力</w:t>
      </w:r>
      <w:r>
        <w:rPr>
          <w:rFonts w:hint="eastAsia"/>
        </w:rPr>
        <w:br/>
      </w:r>
      <w:r>
        <w:rPr>
          <w:rFonts w:hint="eastAsia"/>
        </w:rPr>
        <w:t>　　　　三、加热模块行业营运能力</w:t>
      </w:r>
      <w:r>
        <w:rPr>
          <w:rFonts w:hint="eastAsia"/>
        </w:rPr>
        <w:br/>
      </w:r>
      <w:r>
        <w:rPr>
          <w:rFonts w:hint="eastAsia"/>
        </w:rPr>
        <w:t>　　　　四、加热模块行业发展能力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中国加热模块行业竞争格局分析</w:t>
      </w:r>
      <w:r>
        <w:rPr>
          <w:rFonts w:hint="eastAsia"/>
        </w:rPr>
        <w:br/>
      </w:r>
      <w:r>
        <w:rPr>
          <w:rFonts w:hint="eastAsia"/>
        </w:rPr>
        <w:t>　　第一节 加热模块行业竞争格局总览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2025-2026年加热模块行业竞争力分析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2020-2025年加热模块行业企业并购活动分析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2025-2026年加热模块行业会展与招投标活动分析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一、加热模块行业会展活动及其市场影响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2026年中国加热模块企业发展企业发展策略与建议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加热模块销售模式与渠道策略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加热模块品牌与市场推广策略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加热模块研发投入与技术创新能力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加热模块合作联盟与资源整合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中国加热模块行业风险与对策</w:t>
      </w:r>
      <w:r>
        <w:rPr>
          <w:rFonts w:hint="eastAsia"/>
        </w:rPr>
        <w:br/>
      </w:r>
      <w:r>
        <w:rPr>
          <w:rFonts w:hint="eastAsia"/>
        </w:rPr>
        <w:t>　　第一节 加热模块行业SWOT分析</w:t>
      </w:r>
      <w:r>
        <w:rPr>
          <w:rFonts w:hint="eastAsia"/>
        </w:rPr>
        <w:br/>
      </w:r>
      <w:r>
        <w:rPr>
          <w:rFonts w:hint="eastAsia"/>
        </w:rPr>
        <w:t>　　　　一、加热模块行业优势</w:t>
      </w:r>
      <w:r>
        <w:rPr>
          <w:rFonts w:hint="eastAsia"/>
        </w:rPr>
        <w:br/>
      </w:r>
      <w:r>
        <w:rPr>
          <w:rFonts w:hint="eastAsia"/>
        </w:rPr>
        <w:t>　　　　二、加热模块行业劣势</w:t>
      </w:r>
      <w:r>
        <w:rPr>
          <w:rFonts w:hint="eastAsia"/>
        </w:rPr>
        <w:br/>
      </w:r>
      <w:r>
        <w:rPr>
          <w:rFonts w:hint="eastAsia"/>
        </w:rPr>
        <w:t>　　　　三、加热模块市场机会</w:t>
      </w:r>
      <w:r>
        <w:rPr>
          <w:rFonts w:hint="eastAsia"/>
        </w:rPr>
        <w:br/>
      </w:r>
      <w:r>
        <w:rPr>
          <w:rFonts w:hint="eastAsia"/>
        </w:rPr>
        <w:t>　　　　四、加热模块市场威胁</w:t>
      </w:r>
      <w:r>
        <w:rPr>
          <w:rFonts w:hint="eastAsia"/>
        </w:rPr>
        <w:br/>
      </w:r>
      <w:r>
        <w:rPr>
          <w:rFonts w:hint="eastAsia"/>
        </w:rPr>
        <w:t>　　第二节 加热模块行业风险及对策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2026-2032年中国加热模块行业前景与发展趋势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2025-2026年加热模块行业发展环境分析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一、加热模块行业主管部门与监管体制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二、加热模块行业主要法律法规及政策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三、加热模块行业标准与质量监管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2026-2032年加热模块行业发展趋势与方向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2026-2032年加热模块行业发展潜力与机遇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加热模块行业研究结论与建议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加热模块行业发展建议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2020-2025年中国加热模块市场规模及增长情况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2020-2025年中国加热模块行业产量及增长趋势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2026-2032年中国加热模块行业产量预测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2020-2025年中国加热模块行业市场需求及增长情况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2026-2032年中国加热模块行业市场需求预测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2020-2025年中国加热模块行业利润及增长情况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**地区加热模块市场规模及增长情况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**地区加热模块市场规模及增长情况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**地区加热模块行业市场需求情况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2020-2025年中国加热模块行业出口情况分析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2020-2025年中国加热模块行业产品市场价格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2026-2032年中国加热模块行业产品市场价格走势预测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加热模块重点企业经营情况分析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2026-2032年中国加热模块市场规模预测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2026-2032年中国加热模块行业利润预测</w:t>
      </w:r>
      <w:r>
        <w:rPr>
          <w:rFonts w:hint="eastAsia"/>
        </w:rPr>
        <w:br/>
      </w:r>
      <w:r>
        <w:rPr>
          <w:rFonts w:hint="eastAsia"/>
        </w:rPr>
        <w:t>　　图表 2026年加热模块行业壁垒</w:t>
      </w:r>
      <w:r>
        <w:rPr>
          <w:rFonts w:hint="eastAsia"/>
        </w:rPr>
        <w:br/>
      </w:r>
      <w:r>
        <w:rPr>
          <w:rFonts w:hint="eastAsia"/>
        </w:rPr>
        <w:t>　　图表 2026年加热模块市场前景分析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2026-2032年中国加热模块市场需求预测</w:t>
      </w:r>
      <w:r>
        <w:rPr>
          <w:rFonts w:hint="eastAsia"/>
        </w:rPr>
        <w:br/>
      </w:r>
      <w:r>
        <w:rPr>
          <w:rFonts w:hint="eastAsia"/>
        </w:rPr>
        <w:t>　　图表 2026年加热模块发展趋势预测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1650a63d74022" w:history="1">
        <w:r>
          <w:rPr>
            <w:rStyle w:val="Hyperlink"/>
          </w:rPr>
          <w:t>2026-2032年中国加热模块市场研究与前景趋势分析报告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1650a63d74022" w:history="1">
        <w:r>
          <w:rPr>
            <w:rStyle w:val="Hyperlink"/>
          </w:rPr>
          <w:t>https://www.20087.com/7/77/JiaReMoKuaiShiChangQianJingYuCe.html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热点：温度控制模块、加热模块数据线、加热块用什么材料、浴霸加热模块、加热模块使用说明书、加热模块图片、模块蒸汽发生器、加热模块组成、模块怎么接线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660f0a8254261" w:history="1">
      <w:r>
        <w:rPr>
          <w:rStyle w:val="Hyperlink"/>
        </w:rPr>
        <w:t>2026-2032年中国加热模块市场研究与前景趋势分析报告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iaReMoKuaiShiChangQianJingYuCe.html" TargetMode="External" Id="Ra691650a63d7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iaReMoKuaiShiChangQianJingYuCe.html" TargetMode="External" Id="R0bb660f0a825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2025-12-15T01:50:22Z</dcterms:created>
  <dcterms:modified xsi:type="dcterms:W3CDTF">2025-12-15T02:50:22Z</dcterms:modified>
  <dc:subject>2026-2032年中国加热模块市场研究与前景趋势分析报告</dc:subject>
  <dc:title>2026-2032年中国加热模块市场研究与前景趋势分析报告</dc:title>
  <cp:keywords>2026-2032年中国加热模块市场研究与前景趋势分析报告</cp:keywords>
  <dc:description>2026-2032年中国加热模块市场研究与前景趋势分析报告</dc:description>
</cp:coreProperties>
</file>