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1e4dcf9224c3a" w:history="1">
              <w:r>
                <w:rPr>
                  <w:rStyle w:val="Hyperlink"/>
                </w:rPr>
                <w:t>2026-2032年中国双轴分散器行业现状调研及市场前景预测报告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1e4dcf9224c3a" w:history="1">
              <w:r>
                <w:rPr>
                  <w:rStyle w:val="Hyperlink"/>
                </w:rPr>
                <w:t>2026-2032年中国双轴分散器行业现状调研及市场前景预测报告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1e4dcf9224c3a" w:history="1">
                <w:r>
                  <w:rPr>
                    <w:rStyle w:val="Hyperlink"/>
                  </w:rPr>
                  <w:t>https://www.20087.com/7/27/ShuangZhouFenSanQiFaZhanQianJingFenXi.html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轴分散器是一种通过低速锚式搅拌与高速分散盘协同作用，实现高粘度物料均匀混合与颗粒分散的工业搅拌设备，广泛应用于涂料、油墨、胶粘剂、锂电池浆料、化妆品及建筑化学品等领域。当前双轴分散器行业受新能源汽车电池浆料、高性能工业胶粘剂及水性涂料需求拉动保持增长，设备可处理粘度高达数十万厘泊的非牛顿流体，解决传统单轴分散机在高粘度场景下的混合不均与效率低下问题。真空型双轴分散器与自动CIP清洗系统成为制药与化妆品行业标配，满足洁净生产与批次追溯要求。但行业仍面临设备初始投资高、维护复杂及中小企业采购门槛高等痛点，具备真空脱泡、温控及PLC自动化控制的高端机型溢价能力显著。</w:t>
      </w:r>
      <w:r>
        <w:rPr>
          <w:rFonts w:hint="eastAsia"/>
        </w:rPr>
        <w:br/>
      </w:r>
      <w:r>
        <w:rPr>
          <w:rFonts w:hint="eastAsia"/>
        </w:rPr>
        <w:t>　　未来，双轴分散器将向智能化、节能化及工艺集成化方向深化。市场调研网指出，IoT实时监测粘度、温度及扭矩参数，结合AI算法实现工艺参数自优化与批次一致性保障，降低人为误差。永磁同步电机与变频驱动技术降低单位能耗，模块化设计缩短换色清洗时间，提升设备稼动率。在新能源电池、半导体封装胶及生物医药等高精尖场景中，双轴分散器需适配纳米级颗粒分散、低剪切敏感及无菌生产要求，定制化设计能力成为核心竞争力。具备核心搅拌算法、真空工艺控制及跨行业应用经验的企业将占据优势，设备亦将从单一搅拌工具向"混合工艺+自动化+数字化"一体化解决方案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1e4dcf9224c3a" w:history="1">
        <w:r>
          <w:rPr>
            <w:rStyle w:val="Hyperlink"/>
          </w:rPr>
          <w:t>2026-2032年中国双轴分散器行业现状调研及市场前景预测报告</w:t>
        </w:r>
      </w:hyperlink>
      <w:r>
        <w:rPr>
          <w:rFonts w:hint="eastAsia"/>
        </w:rPr>
        <w:t>》，2025年双轴分散器行业市场规模达 亿元，预计2032年市场规模将达 亿元，期间年均复合增长率（CAGR）达 %。报告基于多年行业研究经验，系统分析了双轴分散器产业链、市场规模、需求特征及价格趋势，客观呈现双轴分散器行业现状。报告科学预测了双轴分散器市场前景与发展方向，重点评估了双轴分散器重点企业的竞争格局与品牌影响力，同时挖掘双轴分散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双轴分散器市场概述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按照不同产品类型，双轴分散器主要可以分为如下几个类别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中国不同产品类型双轴分散器增长趋势2021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≤200 L</w:t>
      </w:r>
      <w:r>
        <w:rPr>
          <w:rFonts w:hint="eastAsia"/>
        </w:rPr>
        <w:br/>
      </w:r>
      <w:r>
        <w:rPr>
          <w:rFonts w:hint="eastAsia"/>
        </w:rPr>
        <w:t>　　　　1.2.3 200-500 L</w:t>
      </w:r>
      <w:r>
        <w:rPr>
          <w:rFonts w:hint="eastAsia"/>
        </w:rPr>
        <w:br/>
      </w:r>
      <w:r>
        <w:rPr>
          <w:rFonts w:hint="eastAsia"/>
        </w:rPr>
        <w:t>　　　　1.2.4 500-1000 L</w:t>
      </w:r>
      <w:r>
        <w:rPr>
          <w:rFonts w:hint="eastAsia"/>
        </w:rPr>
        <w:br/>
      </w:r>
      <w:r>
        <w:rPr>
          <w:rFonts w:hint="eastAsia"/>
        </w:rPr>
        <w:t>　　　　1.2.5 1000-2000 L</w:t>
      </w:r>
      <w:r>
        <w:rPr>
          <w:rFonts w:hint="eastAsia"/>
        </w:rPr>
        <w:br/>
      </w:r>
      <w:r>
        <w:rPr>
          <w:rFonts w:hint="eastAsia"/>
        </w:rPr>
        <w:t>　　　　1.2.6 ＞2000 L</w:t>
      </w:r>
      <w:r>
        <w:rPr>
          <w:rFonts w:hint="eastAsia"/>
        </w:rPr>
        <w:br/>
      </w:r>
      <w:r>
        <w:rPr>
          <w:rFonts w:hint="eastAsia"/>
        </w:rPr>
        <w:t>　　1.3 从不同应用，双轴分散器主要包括如下几个方面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中国不同应用双轴分散器增长趋势2021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化妆品和洗漱用品</w:t>
      </w:r>
      <w:r>
        <w:rPr>
          <w:rFonts w:hint="eastAsia"/>
        </w:rPr>
        <w:br/>
      </w:r>
      <w:r>
        <w:rPr>
          <w:rFonts w:hint="eastAsia"/>
        </w:rPr>
        <w:t>　　　　1.3.3 医药</w:t>
      </w:r>
      <w:r>
        <w:rPr>
          <w:rFonts w:hint="eastAsia"/>
        </w:rPr>
        <w:br/>
      </w:r>
      <w:r>
        <w:rPr>
          <w:rFonts w:hint="eastAsia"/>
        </w:rPr>
        <w:t>　　　　1.3.4 食物</w:t>
      </w:r>
      <w:r>
        <w:rPr>
          <w:rFonts w:hint="eastAsia"/>
        </w:rPr>
        <w:br/>
      </w:r>
      <w:r>
        <w:rPr>
          <w:rFonts w:hint="eastAsia"/>
        </w:rPr>
        <w:t>　　　　1.3.5 化学品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中国双轴分散器发展现状及未来趋势（2021-2032）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中国市场双轴分散器收入及增长率（2021-2032）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中国市场双轴分散器销量及增长率（2021-2032）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中国市场主要双轴分散器厂商分析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中国市场主要厂商双轴分散器销量及市场占有率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中国市场主要厂商双轴分散器销量（2021-2026）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中国市场主要厂商双轴分散器收入及市场占有率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中国市场主要厂商双轴分散器收入（2021-2026）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中国市场主要厂商双轴分散器收入市场份额（2021-2026）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2025年中国市场主要厂商双轴分散器收入排名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中国市场主要厂商双轴分散器价格（2021-2026）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中国市场主要厂商双轴分散器总部及产地分布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中国市场主要厂商成立时间及双轴分散器商业化日期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中国市场主要厂商双轴分散器产品类型及应用</w:t>
      </w:r>
      <w:r>
        <w:rPr>
          <w:rFonts w:hint="eastAsia"/>
        </w:rPr>
        <w:br/>
      </w:r>
      <w:r>
        <w:rPr>
          <w:rFonts w:hint="eastAsia"/>
        </w:rPr>
        <w:t>　　2.7 双轴分散器行业集中度、竞争程度分析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双轴分散器行业集中度分析：2025年中国Top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中国市场双轴分散器第一梯队、第二梯队和第三梯队厂商（品牌）及2025年市场份额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重点企业（13）在中国市场双轴分散器销量、收入、价格及毛利率（2021-2026）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不同产品类型双轴分散器分析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中国市场不同产品类型双轴分散器销量预测（2027-2032）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中国市场不同产品类型双轴分散器规模（2021-2032）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中国市场不同产品类型双轴分散器规模及市场份额（2021-2026）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中国市场不同产品类型双轴分散器规模预测（2027-2032）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中国市场不同产品类型双轴分散器价格走势（2021-2032）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不同应用双轴分散器分析</w:t>
      </w:r>
      <w:r>
        <w:rPr>
          <w:rFonts w:hint="eastAsia"/>
        </w:rPr>
        <w:br/>
      </w:r>
      <w:r>
        <w:rPr>
          <w:rFonts w:hint="eastAsia"/>
        </w:rPr>
        <w:t>　　5.1 中国市场不同应用双轴分散器销量（2021-2032）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中国市场不同应用双轴分散器销量及市场份额（2021-2026）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中国市场不同应用双轴分散器销量预测（2027-2032）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中国市场不同应用双轴分散器规模（2021-2032）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中国市场不同应用双轴分散器规模及市场份额（2021-2026）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中国市场不同应用双轴分散器规模预测（2027-2032）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中国市场不同应用双轴分散器价格走势（2021-2032）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双轴分散器行业发展分析---发展趋势</w:t>
      </w:r>
      <w:r>
        <w:rPr>
          <w:rFonts w:hint="eastAsia"/>
        </w:rPr>
        <w:br/>
      </w:r>
      <w:r>
        <w:rPr>
          <w:rFonts w:hint="eastAsia"/>
        </w:rPr>
        <w:t>　　6.2 双轴分散器行业发展分析---厂商壁垒</w:t>
      </w:r>
      <w:r>
        <w:rPr>
          <w:rFonts w:hint="eastAsia"/>
        </w:rPr>
        <w:br/>
      </w:r>
      <w:r>
        <w:rPr>
          <w:rFonts w:hint="eastAsia"/>
        </w:rPr>
        <w:t>　　6.3 双轴分散器行业发展分析---驱动因素</w:t>
      </w:r>
      <w:r>
        <w:rPr>
          <w:rFonts w:hint="eastAsia"/>
        </w:rPr>
        <w:br/>
      </w:r>
      <w:r>
        <w:rPr>
          <w:rFonts w:hint="eastAsia"/>
        </w:rPr>
        <w:t>　　6.4 双轴分散器行业发展分析---制约因素</w:t>
      </w:r>
      <w:r>
        <w:rPr>
          <w:rFonts w:hint="eastAsia"/>
        </w:rPr>
        <w:br/>
      </w:r>
      <w:r>
        <w:rPr>
          <w:rFonts w:hint="eastAsia"/>
        </w:rPr>
        <w:t>　　6.5 双轴分散器中国企业SWOT分析</w:t>
      </w:r>
      <w:r>
        <w:rPr>
          <w:rFonts w:hint="eastAsia"/>
        </w:rPr>
        <w:br/>
      </w:r>
      <w:r>
        <w:rPr>
          <w:rFonts w:hint="eastAsia"/>
        </w:rPr>
        <w:t>　　6.6 双轴分散器行业发展分析---行业政策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双轴分散器行业产业链简介</w:t>
      </w:r>
      <w:r>
        <w:rPr>
          <w:rFonts w:hint="eastAsia"/>
        </w:rPr>
        <w:br/>
      </w:r>
      <w:r>
        <w:rPr>
          <w:rFonts w:hint="eastAsia"/>
        </w:rPr>
        <w:t>　　7.2 双轴分散器产业链分析-上游</w:t>
      </w:r>
      <w:r>
        <w:rPr>
          <w:rFonts w:hint="eastAsia"/>
        </w:rPr>
        <w:br/>
      </w:r>
      <w:r>
        <w:rPr>
          <w:rFonts w:hint="eastAsia"/>
        </w:rPr>
        <w:t>　　7.3 双轴分散器产业链分析-中游</w:t>
      </w:r>
      <w:r>
        <w:rPr>
          <w:rFonts w:hint="eastAsia"/>
        </w:rPr>
        <w:br/>
      </w:r>
      <w:r>
        <w:rPr>
          <w:rFonts w:hint="eastAsia"/>
        </w:rPr>
        <w:t>　　7.4 双轴分散器产业链分析-下游</w:t>
      </w:r>
      <w:r>
        <w:rPr>
          <w:rFonts w:hint="eastAsia"/>
        </w:rPr>
        <w:br/>
      </w:r>
      <w:r>
        <w:rPr>
          <w:rFonts w:hint="eastAsia"/>
        </w:rPr>
        <w:t>　　7.5 双轴分散器行业采购模式</w:t>
      </w:r>
      <w:r>
        <w:rPr>
          <w:rFonts w:hint="eastAsia"/>
        </w:rPr>
        <w:br/>
      </w:r>
      <w:r>
        <w:rPr>
          <w:rFonts w:hint="eastAsia"/>
        </w:rPr>
        <w:t>　　7.6 双轴分散器行业生产模式</w:t>
      </w:r>
      <w:r>
        <w:rPr>
          <w:rFonts w:hint="eastAsia"/>
        </w:rPr>
        <w:br/>
      </w:r>
      <w:r>
        <w:rPr>
          <w:rFonts w:hint="eastAsia"/>
        </w:rPr>
        <w:t>　　7.7 双轴分散器行业销售模式及销售渠道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中国本土双轴分散器产能、产量分析</w:t>
      </w:r>
      <w:r>
        <w:rPr>
          <w:rFonts w:hint="eastAsia"/>
        </w:rPr>
        <w:br/>
      </w:r>
      <w:r>
        <w:rPr>
          <w:rFonts w:hint="eastAsia"/>
        </w:rPr>
        <w:t>　　8.1 中国双轴分散器供需现状及预测（2021-2032）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中国双轴分散器产能、产量、产能利用率及发展趋势（2021-2032）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中国双轴分散器产量、市场需求量及发展趋势（2021-2032）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中国双轴分散器进出口分析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中国市场双轴分散器主要进口来源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中国市场双轴分散器主要出口目的地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不同产品类型双轴分散器市场规模2021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不同应用双轴分散器市场规模2021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中国市场主要厂商双轴分散器销量（2021-2026）&amp;（万个）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中国市场主要厂商双轴分散器收入（2021-2026）&amp;（万元）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中国市场主要厂商双轴分散器收入份额（2021-2026）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2025年中国主要生产商双轴分散器收入排名（万元）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中国市场主要厂商双轴分散器价格（2021-2026）&amp;（US$/Unit）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中国市场主要厂商双轴分散器总部及产地分布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中国市场主要厂商成立时间及双轴分散器商业化日期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中国市场主要厂商双轴分散器产品类型及应用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2025年中国市场双轴分散器主要厂商市场地位（第一梯队、第二梯队和第三梯队）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双轴分散器市场投资、并购等现状分析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双轴分散器生产基地、总部、竞争对手及市场地位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双轴分散器产品规格、参数及市场应用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双轴分散器销量（万个）、收入（万元）、价格（US$/Unit）及毛利率（2021-2026）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中国市场不同产品类型双轴分散器销量（2021-2026）&amp;（万个）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中国市场不同产品类型双轴分散器销量预测（2027-2032）&amp;（万个）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中国市场不同产品类型双轴分散器销量市场份额预测（2027-2032）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中国市场不同产品类型双轴分散器规模（2021-2026）&amp;（万元）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中国市场不同产品类型双轴分散器规模市场份额（2021-2026）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中国市场不同产品类型双轴分散器规模预测（2027-2032）&amp;（万元）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中国市场不同产品类型双轴分散器规模市场份额预测（2027-2032）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中国市场不同应用双轴分散器销量（2021-2026）&amp;（万个）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88： 中国市场不同应用双轴分散器销量市场份额（2021-2026）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中国市场不同应用双轴分散器销量预测（2027-2032）&amp;（万个）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90： 中国市场不同应用双轴分散器销量市场份额预测（2027-2032）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中国市场不同应用双轴分散器规模（2021-2026）&amp;（万元）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中国市场不同应用双轴分散器规模市场份额（2021-2026）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中国市场不同应用双轴分散器规模预测（2027-2032）&amp;（万元）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中国市场不同应用双轴分散器规模市场份额预测（2027-2032）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双轴分散器行业发展分析---发展趋势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双轴分散器行业发展分析---厂商壁垒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双轴分散器行业发展分析---驱动因素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双轴分散器行业发展分析---制约因素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双轴分散器行业相关重点政策一览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双轴分散器行业供应链分析</w:t>
      </w:r>
      <w:r>
        <w:rPr>
          <w:rFonts w:hint="eastAsia"/>
        </w:rPr>
        <w:br/>
      </w:r>
      <w:r>
        <w:rPr>
          <w:rFonts w:hint="eastAsia"/>
        </w:rPr>
        <w:t>　　表 101： 双轴分散器上游原料供应商</w:t>
      </w:r>
      <w:r>
        <w:rPr>
          <w:rFonts w:hint="eastAsia"/>
        </w:rPr>
        <w:br/>
      </w:r>
      <w:r>
        <w:rPr>
          <w:rFonts w:hint="eastAsia"/>
        </w:rPr>
        <w:t>　　表 102： 双轴分散器行业主要下游客户</w:t>
      </w:r>
      <w:r>
        <w:rPr>
          <w:rFonts w:hint="eastAsia"/>
        </w:rPr>
        <w:br/>
      </w:r>
      <w:r>
        <w:rPr>
          <w:rFonts w:hint="eastAsia"/>
        </w:rPr>
        <w:t>　　表 103： 双轴分散器典型经销商</w:t>
      </w:r>
      <w:r>
        <w:rPr>
          <w:rFonts w:hint="eastAsia"/>
        </w:rPr>
        <w:br/>
      </w:r>
      <w:r>
        <w:rPr>
          <w:rFonts w:hint="eastAsia"/>
        </w:rPr>
        <w:t>　　表 104： 中国双轴分散器产量、销量、进口量及出口量（2021-2026）&amp;（万个）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105： 中国双轴分散器产量、销量、进口量及出口量预测（2027-2032）&amp;（万个）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106： 中国市场双轴分散器主要进口来源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中国市场双轴分散器主要出口目的地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双轴分散器产品图片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中国不同产品类型双轴分散器市场规模市场份额2025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≤200 L产品图片</w:t>
      </w:r>
      <w:r>
        <w:rPr>
          <w:rFonts w:hint="eastAsia"/>
        </w:rPr>
        <w:br/>
      </w:r>
      <w:r>
        <w:rPr>
          <w:rFonts w:hint="eastAsia"/>
        </w:rPr>
        <w:t>　　图 4： 200-500 L产品图片</w:t>
      </w:r>
      <w:r>
        <w:rPr>
          <w:rFonts w:hint="eastAsia"/>
        </w:rPr>
        <w:br/>
      </w:r>
      <w:r>
        <w:rPr>
          <w:rFonts w:hint="eastAsia"/>
        </w:rPr>
        <w:t>　　图 5： 500-1000 L产品图片</w:t>
      </w:r>
      <w:r>
        <w:rPr>
          <w:rFonts w:hint="eastAsia"/>
        </w:rPr>
        <w:br/>
      </w:r>
      <w:r>
        <w:rPr>
          <w:rFonts w:hint="eastAsia"/>
        </w:rPr>
        <w:t>　　图 6： 1000-2000 L产品图片</w:t>
      </w:r>
      <w:r>
        <w:rPr>
          <w:rFonts w:hint="eastAsia"/>
        </w:rPr>
        <w:br/>
      </w:r>
      <w:r>
        <w:rPr>
          <w:rFonts w:hint="eastAsia"/>
        </w:rPr>
        <w:t>　　图 7： ＞2000 L产品图片</w:t>
      </w:r>
      <w:r>
        <w:rPr>
          <w:rFonts w:hint="eastAsia"/>
        </w:rPr>
        <w:br/>
      </w:r>
      <w:r>
        <w:rPr>
          <w:rFonts w:hint="eastAsia"/>
        </w:rPr>
        <w:t>　　图 8： 中国不同应用双轴分散器市场份额2025 &amp; 2032</w:t>
      </w:r>
      <w:r>
        <w:rPr>
          <w:rFonts w:hint="eastAsia"/>
        </w:rPr>
        <w:br/>
      </w:r>
      <w:r>
        <w:rPr>
          <w:rFonts w:hint="eastAsia"/>
        </w:rPr>
        <w:t>　　图 9： 化妆品和洗漱用品</w:t>
      </w:r>
      <w:r>
        <w:rPr>
          <w:rFonts w:hint="eastAsia"/>
        </w:rPr>
        <w:br/>
      </w:r>
      <w:r>
        <w:rPr>
          <w:rFonts w:hint="eastAsia"/>
        </w:rPr>
        <w:t>　　图 10： 医药</w:t>
      </w:r>
      <w:r>
        <w:rPr>
          <w:rFonts w:hint="eastAsia"/>
        </w:rPr>
        <w:br/>
      </w:r>
      <w:r>
        <w:rPr>
          <w:rFonts w:hint="eastAsia"/>
        </w:rPr>
        <w:t>　　图 11： 食物</w:t>
      </w:r>
      <w:r>
        <w:rPr>
          <w:rFonts w:hint="eastAsia"/>
        </w:rPr>
        <w:br/>
      </w:r>
      <w:r>
        <w:rPr>
          <w:rFonts w:hint="eastAsia"/>
        </w:rPr>
        <w:t>　　图 12： 化学品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中国市场双轴分散器市场规模，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中国市场双轴分散器收入及增长率（2021-2032）&amp;（万元）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中国市场双轴分散器销量及增长率（2021-2032）&amp;（万个）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2025年中国市场主要厂商双轴分散器销量市场份额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2025年中国市场主要厂商双轴分散器收入市场份额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2025年中国市场前五大厂商双轴分散器市场份额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2025年中国市场双轴分散器第一梯队、第二梯队和第三梯队厂商（品牌）及市场份额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中国市场不同产品类型双轴分散器价格走势（2021-2032）&amp;（US$/Unit）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中国市场不同应用双轴分散器价格走势（2021-2032）&amp;（US$/Unit）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双轴分散器中国企业SWOT分析</w:t>
      </w:r>
      <w:r>
        <w:rPr>
          <w:rFonts w:hint="eastAsia"/>
        </w:rPr>
        <w:br/>
      </w:r>
      <w:r>
        <w:rPr>
          <w:rFonts w:hint="eastAsia"/>
        </w:rPr>
        <w:t>　　图 24： 双轴分散器产业链</w:t>
      </w:r>
      <w:r>
        <w:rPr>
          <w:rFonts w:hint="eastAsia"/>
        </w:rPr>
        <w:br/>
      </w:r>
      <w:r>
        <w:rPr>
          <w:rFonts w:hint="eastAsia"/>
        </w:rPr>
        <w:t>　　图 25： 双轴分散器行业采购模式分析</w:t>
      </w:r>
      <w:r>
        <w:rPr>
          <w:rFonts w:hint="eastAsia"/>
        </w:rPr>
        <w:br/>
      </w:r>
      <w:r>
        <w:rPr>
          <w:rFonts w:hint="eastAsia"/>
        </w:rPr>
        <w:t>　　图 26： 双轴分散器行业生产模式分析</w:t>
      </w:r>
      <w:r>
        <w:rPr>
          <w:rFonts w:hint="eastAsia"/>
        </w:rPr>
        <w:br/>
      </w:r>
      <w:r>
        <w:rPr>
          <w:rFonts w:hint="eastAsia"/>
        </w:rPr>
        <w:t>　　图 27： 双轴分散器行业销售模式分析</w:t>
      </w:r>
      <w:r>
        <w:rPr>
          <w:rFonts w:hint="eastAsia"/>
        </w:rPr>
        <w:br/>
      </w:r>
      <w:r>
        <w:rPr>
          <w:rFonts w:hint="eastAsia"/>
        </w:rPr>
        <w:t>　　图 28： 中国双轴分散器产能、产量、产能利用率及发展趋势（2021-2032）&amp;（万个）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中国双轴分散器产量、市场需求量及发展趋势（2021-2032）&amp;（万个）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1e4dcf9224c3a" w:history="1">
        <w:r>
          <w:rPr>
            <w:rStyle w:val="Hyperlink"/>
          </w:rPr>
          <w:t>2026-2032年中国双轴分散器行业现状调研及市场前景预测报告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1e4dcf9224c3a" w:history="1">
        <w:r>
          <w:rPr>
            <w:rStyle w:val="Hyperlink"/>
          </w:rPr>
          <w:t>https://www.20087.com/7/27/ShuangZhouFenSanQiFaZhanQianJingFenXi.html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热点：双轴粉碎机最简单三个步骤、双轴打散机、双轴打散机工作原理视频、双轴打散机与单轴的区别、小型双轴粉碎机介绍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fc2d9bbd234850" w:history="1">
      <w:r>
        <w:rPr>
          <w:rStyle w:val="Hyperlink"/>
        </w:rPr>
        <w:t>2026-2032年中国双轴分散器行业现状调研及市场前景预测报告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ShuangZhouFenSanQiFaZhanQianJingFenXi.html" TargetMode="External" Id="Rf101e4dcf9224c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ShuangZhouFenSanQiFaZhanQianJingFenXi.html" TargetMode="External" Id="R47fc2d9bbd2348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2026-09-21T00:09:55Z</dcterms:created>
  <dcterms:modified xsi:type="dcterms:W3CDTF">2026-09-21T01:09:55Z</dcterms:modified>
  <dc:subject>2026-2032年中国双轴分散器行业现状调研及市场前景预测报告</dc:subject>
  <dc:title>2026-2032年中国双轴分散器行业现状调研及市场前景预测报告</dc:title>
  <cp:keywords>2026-2032年中国双轴分散器行业现状调研及市场前景预测报告</cp:keywords>
  <dc:description>2026-2032年中国双轴分散器行业现状调研及市场前景预测报告</dc:description>
</cp:coreProperties>
</file>