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7512d01534cb3" w:history="1">
              <w:r>
                <w:rPr>
                  <w:rStyle w:val="Hyperlink"/>
                </w:rPr>
                <w:t>2025-2031年全球与中国启动系统市场研究分析及发展前景报告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7512d01534cb3" w:history="1">
              <w:r>
                <w:rPr>
                  <w:rStyle w:val="Hyperlink"/>
                </w:rPr>
                <w:t>2025-2031年全球与中国启动系统市场研究分析及发展前景报告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7512d01534cb3" w:history="1">
                <w:r>
                  <w:rPr>
                    <w:rStyle w:val="Hyperlink"/>
                  </w:rPr>
                  <w:t>https://www.20087.com/7/17/QiDongXiTongDeFaZhanQianJing.html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系统是发动机启动的关键组成部分，通常由起动机、点火开关和相关电气组件组成。随着汽车行业向电动化和智能化转型，启动系统的技术也在不断发展。电动车辆的启动系统简化，不再需要传统意义上的起动机，而是通过高压电池直接启动电动机。而在内燃机车辆中，无钥匙启动、智能启动停止系统和远程启动功能正逐渐普及，提升了驾驶的便利性和安全性。</w:t>
      </w:r>
      <w:r>
        <w:rPr>
          <w:rFonts w:hint="eastAsia"/>
        </w:rPr>
        <w:br/>
      </w:r>
      <w:r>
        <w:rPr>
          <w:rFonts w:hint="eastAsia"/>
        </w:rPr>
        <w:t>　　未来，启动系统将更加智能和高效。在电动汽车领域，无线充电技术和能量回收系统将得到进一步优化，以减少充电时间和提高续航里程。对于内燃机车辆，启动系统将更加专注于减少启动时的能源消耗和碳排放，可能通过更高效的能量存储和释放机制。同时，智能互联技术将使车主能够通过智能手机远程监控和控制车辆启动，提供更加个性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7512d01534cb3" w:history="1">
        <w:r>
          <w:rPr>
            <w:rStyle w:val="Hyperlink"/>
          </w:rPr>
          <w:t>2025-2031年全球与中国启动系统市场研究分析及发展前景报告</w:t>
        </w:r>
      </w:hyperlink>
      <w:r>
        <w:rPr>
          <w:rFonts w:hint="eastAsia"/>
        </w:rPr>
        <w:t>》基于国家统计局及启动系统行业协会的权威数据，全面调研了启动系统行业的市场规模、市场需求、产业链结构及价格变动，并对启动系统细分市场进行了深入分析。报告详细剖析了启动系统市场竞争格局，重点关注品牌影响力及重点企业的运营表现，同时科学预测了启动系统市场前景与发展趋势，识别了行业潜在的风险与机遇。通过专业、科学的研究方法，报告为启动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中国启动系统概述</w:t>
      </w:r>
      <w:r>
        <w:rPr>
          <w:rFonts w:hint="eastAsia"/>
        </w:rPr>
        <w:br/>
      </w:r>
      <w:r>
        <w:rPr>
          <w:rFonts w:hint="eastAsia"/>
        </w:rPr>
        <w:t>　　第一节 启动系统行业定义</w:t>
      </w:r>
      <w:r>
        <w:rPr>
          <w:rFonts w:hint="eastAsia"/>
        </w:rPr>
        <w:br/>
      </w:r>
      <w:r>
        <w:rPr>
          <w:rFonts w:hint="eastAsia"/>
        </w:rPr>
        <w:t>　　第二节 启动系统行业发展特性</w:t>
      </w:r>
      <w:r>
        <w:rPr>
          <w:rFonts w:hint="eastAsia"/>
        </w:rPr>
        <w:br/>
      </w:r>
      <w:r>
        <w:rPr>
          <w:rFonts w:hint="eastAsia"/>
        </w:rPr>
        <w:t>　　第三节 启动系统产业链分析</w:t>
      </w:r>
      <w:r>
        <w:rPr>
          <w:rFonts w:hint="eastAsia"/>
        </w:rPr>
        <w:br/>
      </w:r>
      <w:r>
        <w:rPr>
          <w:rFonts w:hint="eastAsia"/>
        </w:rPr>
        <w:t>　　第四节 启动系统行业生命周期分析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2024-2025年国外主要启动系统市场发展概况</w:t>
      </w:r>
      <w:r>
        <w:rPr>
          <w:rFonts w:hint="eastAsia"/>
        </w:rPr>
        <w:br/>
      </w:r>
      <w:r>
        <w:rPr>
          <w:rFonts w:hint="eastAsia"/>
        </w:rPr>
        <w:t>　　第一节 全球启动系统市场发展分析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欧洲地区主要国家启动系统市场概况</w:t>
      </w:r>
      <w:r>
        <w:rPr>
          <w:rFonts w:hint="eastAsia"/>
        </w:rPr>
        <w:br/>
      </w:r>
      <w:r>
        <w:rPr>
          <w:rFonts w:hint="eastAsia"/>
        </w:rPr>
        <w:t>　　第三节 北美地区启动系统市场概况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亚洲地区主要国家启动系统市场概况</w:t>
      </w:r>
      <w:r>
        <w:rPr>
          <w:rFonts w:hint="eastAsia"/>
        </w:rPr>
        <w:br/>
      </w:r>
      <w:r>
        <w:rPr>
          <w:rFonts w:hint="eastAsia"/>
        </w:rPr>
        <w:t>　　第五节 全球启动系统市场发展预测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2024-2025年中国启动系统发展环境分析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启动系统行业相关政策、标准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启动系统行业相关发展规划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中国启动系统技术发展分析</w:t>
      </w:r>
      <w:r>
        <w:rPr>
          <w:rFonts w:hint="eastAsia"/>
        </w:rPr>
        <w:br/>
      </w:r>
      <w:r>
        <w:rPr>
          <w:rFonts w:hint="eastAsia"/>
        </w:rPr>
        <w:t>　　第一节 当前启动系统技术发展现状分析</w:t>
      </w:r>
      <w:r>
        <w:rPr>
          <w:rFonts w:hint="eastAsia"/>
        </w:rPr>
        <w:br/>
      </w:r>
      <w:r>
        <w:rPr>
          <w:rFonts w:hint="eastAsia"/>
        </w:rPr>
        <w:t>　　第二节 启动系统生产中需注意的问题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启动系统行业主要技术发展趋势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2024-2025年启动系统市场特性分析</w:t>
      </w:r>
      <w:r>
        <w:rPr>
          <w:rFonts w:hint="eastAsia"/>
        </w:rPr>
        <w:br/>
      </w:r>
      <w:r>
        <w:rPr>
          <w:rFonts w:hint="eastAsia"/>
        </w:rPr>
        <w:t>　　第一节 启动系统行业集中度分析</w:t>
      </w:r>
      <w:r>
        <w:rPr>
          <w:rFonts w:hint="eastAsia"/>
        </w:rPr>
        <w:br/>
      </w:r>
      <w:r>
        <w:rPr>
          <w:rFonts w:hint="eastAsia"/>
        </w:rPr>
        <w:t>　　第二节 启动系统行业SWOT分析</w:t>
      </w:r>
      <w:r>
        <w:rPr>
          <w:rFonts w:hint="eastAsia"/>
        </w:rPr>
        <w:br/>
      </w:r>
      <w:r>
        <w:rPr>
          <w:rFonts w:hint="eastAsia"/>
        </w:rPr>
        <w:t>　　　　一、启动系统行业优势</w:t>
      </w:r>
      <w:r>
        <w:rPr>
          <w:rFonts w:hint="eastAsia"/>
        </w:rPr>
        <w:br/>
      </w:r>
      <w:r>
        <w:rPr>
          <w:rFonts w:hint="eastAsia"/>
        </w:rPr>
        <w:t>　　　　二、启动系统行业劣势</w:t>
      </w:r>
      <w:r>
        <w:rPr>
          <w:rFonts w:hint="eastAsia"/>
        </w:rPr>
        <w:br/>
      </w:r>
      <w:r>
        <w:rPr>
          <w:rFonts w:hint="eastAsia"/>
        </w:rPr>
        <w:t>　　　　三、启动系统行业机会</w:t>
      </w:r>
      <w:r>
        <w:rPr>
          <w:rFonts w:hint="eastAsia"/>
        </w:rPr>
        <w:br/>
      </w:r>
      <w:r>
        <w:rPr>
          <w:rFonts w:hint="eastAsia"/>
        </w:rPr>
        <w:t>　　　　四、启动系统行业风险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中国启动系统发展现状</w:t>
      </w:r>
      <w:r>
        <w:rPr>
          <w:rFonts w:hint="eastAsia"/>
        </w:rPr>
        <w:br/>
      </w:r>
      <w:r>
        <w:rPr>
          <w:rFonts w:hint="eastAsia"/>
        </w:rPr>
        <w:t>　　第一节 中国启动系统市场现状分析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中国启动系统行业产量情况分析及预测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一、启动系统总体产能规模</w:t>
      </w:r>
      <w:r>
        <w:rPr>
          <w:rFonts w:hint="eastAsia"/>
        </w:rPr>
        <w:br/>
      </w:r>
      <w:r>
        <w:rPr>
          <w:rFonts w:hint="eastAsia"/>
        </w:rPr>
        <w:t>　　　　二、启动系统生产区域分布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三、2019-2024年中国启动系统产量统计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四、2025-2031年中国启动系统产量预测</w:t>
      </w:r>
      <w:r>
        <w:rPr>
          <w:rFonts w:hint="eastAsia"/>
        </w:rPr>
        <w:br/>
      </w:r>
      <w:r>
        <w:rPr>
          <w:rFonts w:hint="eastAsia"/>
        </w:rPr>
        <w:t>　　第三节 中国启动系统市场需求分析及预测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一、中国启动系统市场需求特点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二、2019-2024年中国启动系统市场需求量统计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三、2025-2031年中国启动系统市场需求量预测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中国启动系统价格趋势分析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一、2019-2024年中国启动系统市场价格趋势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二、2025-2031年中国启动系统市场价格走势预测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2019-2024年启动系统行业经济运行状况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2019-2024年中国启动系统行业盈利能力分析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2019-2024年中国启动系统行业发展能力分析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2019-2024年启动系统行业偿债能力分析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2019-2024年启动系统制造企业数量分析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启动系统行业上、下游市场分析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启动系统行业上游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启动系统行业下游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中国启动系统行业重点地区发展分析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启动系统行业重点区域市场结构调研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**地区启动系统市场发展分析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**地区启动系统市场发展分析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**地区启动系统市场发展分析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**地区启动系统市场发展分析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**地区启动系统市场发展分析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2019-2024年中国启动系统进出口分析</w:t>
      </w:r>
      <w:r>
        <w:rPr>
          <w:rFonts w:hint="eastAsia"/>
        </w:rPr>
        <w:br/>
      </w:r>
      <w:r>
        <w:rPr>
          <w:rFonts w:hint="eastAsia"/>
        </w:rPr>
        <w:t>　　第一节 启动系统进口情况分析</w:t>
      </w:r>
      <w:r>
        <w:rPr>
          <w:rFonts w:hint="eastAsia"/>
        </w:rPr>
        <w:br/>
      </w:r>
      <w:r>
        <w:rPr>
          <w:rFonts w:hint="eastAsia"/>
        </w:rPr>
        <w:t>　　第二节 启动系统出口情况分析</w:t>
      </w:r>
      <w:r>
        <w:rPr>
          <w:rFonts w:hint="eastAsia"/>
        </w:rPr>
        <w:br/>
      </w:r>
      <w:r>
        <w:rPr>
          <w:rFonts w:hint="eastAsia"/>
        </w:rPr>
        <w:t>　　第三节 影响启动系统进出口因素分析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启动系统行业重点企业竞争力分析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启动系统企业多样化经营策略分析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一、启动系统企业多样化经营情况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二、现行启动系统行业多样化经营的方向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大型启动系统企业集团未来发展策略分析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对中小启动系统企业生产经营的建议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启动系统行业投资风险预警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影响启动系统行业发展的主要因素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一、2025年影响启动系统行业运行的有利因素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二、2025年影响启动系统行业运行的稳定因素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三、2025年影响启动系统行业运行的不利因素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四、2025年我国启动系统行业发展面临的挑战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五、2025年我国启动系统行业发展面临的机遇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启动系统行业投资风险预警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一、启动系统行业市场风险预测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二、启动系统行业政策风险预测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三、启动系统行业经营风险预测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四、启动系统行业技术风险预测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五、启动系统行业竞争风险预测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六、启动系统行业其他风险预测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启动系统投资建议</w:t>
      </w:r>
      <w:r>
        <w:rPr>
          <w:rFonts w:hint="eastAsia"/>
        </w:rPr>
        <w:br/>
      </w:r>
      <w:r>
        <w:rPr>
          <w:rFonts w:hint="eastAsia"/>
        </w:rPr>
        <w:t>　　第一节 2025年启动系统市场前景分析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2025年启动系统发展趋势预测</w:t>
      </w:r>
      <w:r>
        <w:rPr>
          <w:rFonts w:hint="eastAsia"/>
        </w:rPr>
        <w:br/>
      </w:r>
      <w:r>
        <w:rPr>
          <w:rFonts w:hint="eastAsia"/>
        </w:rPr>
        <w:t>　　第三节 启动系统行业投资进入壁垒分析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启动系统行业历程</w:t>
      </w:r>
      <w:r>
        <w:rPr>
          <w:rFonts w:hint="eastAsia"/>
        </w:rPr>
        <w:br/>
      </w:r>
      <w:r>
        <w:rPr>
          <w:rFonts w:hint="eastAsia"/>
        </w:rPr>
        <w:t>　　图表 启动系统行业生命周期</w:t>
      </w:r>
      <w:r>
        <w:rPr>
          <w:rFonts w:hint="eastAsia"/>
        </w:rPr>
        <w:br/>
      </w:r>
      <w:r>
        <w:rPr>
          <w:rFonts w:hint="eastAsia"/>
        </w:rPr>
        <w:t>　　图表 启动系统行业产业链分析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2019-2024年启动系统行业市场容量分析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2019-2024年中国启动系统市场需求量及增速统计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2025年中国启动系统行业需求领域分布格局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2019-2024年中国启动系统出口数量分析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2019-2024年中国启动系统出口金额分析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2025年中国启动系统进口国家及地区分析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2025年中国启动系统出口国家及地区分析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2019-2024年中国启动系统行业企业平均规模情况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**地区启动系统市场规模及增长情况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启动系统重点企业（三）经营情况分析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2025-2031年中国启动系统市场需求量预测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2025-2031年中国启动系统市场前景分析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2025-2031年中国启动系统行业发展趋势预测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7512d01534cb3" w:history="1">
        <w:r>
          <w:rPr>
            <w:rStyle w:val="Hyperlink"/>
          </w:rPr>
          <w:t>2025-2031年全球与中国启动系统市场研究分析及发展前景报告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7512d01534cb3" w:history="1">
        <w:r>
          <w:rPr>
            <w:rStyle w:val="Hyperlink"/>
          </w:rPr>
          <w:t>https://www.20087.com/7/17/QiDongXiTongDeFaZhanQianJing.html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热点：win10启动器、启动系统故障怎么解决、启动系统的组成、启动系统故障、冷却系统、启动系统电路图、起动机作用、汽车的启动系统、汽车冷却系统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02f35ef6848c0" w:history="1">
      <w:r>
        <w:rPr>
          <w:rStyle w:val="Hyperlink"/>
        </w:rPr>
        <w:t>2025-2031年全球与中国启动系统市场研究分析及发展前景报告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QiDongXiTongDeFaZhanQianJing.html" TargetMode="External" Id="R3a27512d0153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QiDongXiTongDeFaZhanQianJing.html" TargetMode="External" Id="R1c502f35ef68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2025-01-03T01:19:00Z</dcterms:created>
  <dcterms:modified xsi:type="dcterms:W3CDTF">2025-01-03T02:19:00Z</dcterms:modified>
  <dc:subject>2025-2031年全球与中国启动系统市场研究分析及发展前景报告</dc:subject>
  <dc:title>2025-2031年全球与中国启动系统市场研究分析及发展前景报告</dc:title>
  <cp:keywords>2025-2031年全球与中国启动系统市场研究分析及发展前景报告</cp:keywords>
  <dc:description>2025-2031年全球与中国启动系统市场研究分析及发展前景报告</dc:description>
</cp:coreProperties>
</file>