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aa950954b4b04" w:history="1">
              <w:r>
                <w:rPr>
                  <w:rStyle w:val="Hyperlink"/>
                </w:rPr>
                <w:t>2025-2031年中国大型计算机行业发展调研与前景分析报告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aa950954b4b04" w:history="1">
              <w:r>
                <w:rPr>
                  <w:rStyle w:val="Hyperlink"/>
                </w:rPr>
                <w:t>2025-2031年中国大型计算机行业发展调研与前景分析报告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aa950954b4b04" w:history="1">
                <w:r>
                  <w:rPr>
                    <w:rStyle w:val="Hyperlink"/>
                  </w:rPr>
                  <w:t>https://www.20087.com/7/17/DaXingJiSuanJiHangYeXianZhuangJiQianJing.html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计算机又称巨型计算机或超级计算机，是拥有强大计算能力和存储能力的高性能计算系统。近年来，随着云计算、大数据分析和人工智能等技术的发展，大型计算机在科学研究、气象预测、金融建模等领域发挥着至关重要的作用。目前，大型计算机不仅具备极高的运算速度，还能支持大规模并行计算，有效处理复杂的数据集。同时，随着硬件技术的进步，大型计算机的能耗和占地面积也在不断降低。</w:t>
      </w:r>
      <w:r>
        <w:rPr>
          <w:rFonts w:hint="eastAsia"/>
        </w:rPr>
        <w:br/>
      </w:r>
      <w:r>
        <w:rPr>
          <w:rFonts w:hint="eastAsia"/>
        </w:rPr>
        <w:t>　　未来，大型计算机的发展将更加侧重于提高计算性能和扩展性。一方面，通过采用更先进的处理器架构和加速技术，如GPU和FPGA，大型计算机将能够提供更高的计算性能，支持更复杂的计算任务。另一方面，随着量子计算技术的成熟，未来可能出现将量子计算与经典计算相结合的混合系统，进一步突破现有计算能力的极限。此外，随着对数据隐私和安全性的要求提高，大型计算机还将需要集成更强大的加密和安全防护机制，以保护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aa950954b4b04" w:history="1">
        <w:r>
          <w:rPr>
            <w:rStyle w:val="Hyperlink"/>
          </w:rPr>
          <w:t>2025-2031年中国大型计算机行业发展调研与前景分析报告</w:t>
        </w:r>
      </w:hyperlink>
      <w:r>
        <w:rPr>
          <w:rFonts w:hint="eastAsia"/>
        </w:rPr>
        <w:t>》依托对大型计算机行业多年的深入监测与研究，综合分析了大型计算机行业的产业链、市场规模与需求、价格动态。报告运用定量与定性的科学研究方法，准确揭示了大型计算机行业现状，并对市场前景、发展趋势进行了科学预测。同时，报告聚焦大型计算机重点企业，深入探讨了行业竞争格局、市场集中度及品牌影响力，还对大型计算机细分市场进行了详尽剖析。大型计算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大型计算机行业概述</w:t>
      </w:r>
      <w:r>
        <w:rPr>
          <w:rFonts w:hint="eastAsia"/>
        </w:rPr>
        <w:br/>
      </w:r>
      <w:r>
        <w:rPr>
          <w:rFonts w:hint="eastAsia"/>
        </w:rPr>
        <w:t>　　第一节 大型计算机定义与分类</w:t>
      </w:r>
      <w:r>
        <w:rPr>
          <w:rFonts w:hint="eastAsia"/>
        </w:rPr>
        <w:br/>
      </w:r>
      <w:r>
        <w:rPr>
          <w:rFonts w:hint="eastAsia"/>
        </w:rPr>
        <w:t>　　第二节 大型计算机应用领域</w:t>
      </w:r>
      <w:r>
        <w:rPr>
          <w:rFonts w:hint="eastAsia"/>
        </w:rPr>
        <w:br/>
      </w:r>
      <w:r>
        <w:rPr>
          <w:rFonts w:hint="eastAsia"/>
        </w:rPr>
        <w:t>　　第三节 大型计算机行业经济指标分析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一、大型计算机行业赢利性评估</w:t>
      </w:r>
      <w:r>
        <w:rPr>
          <w:rFonts w:hint="eastAsia"/>
        </w:rPr>
        <w:br/>
      </w:r>
      <w:r>
        <w:rPr>
          <w:rFonts w:hint="eastAsia"/>
        </w:rPr>
        <w:t>　　　　二、大型计算机行业成长速度分析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三、大型计算机附加值提升空间探讨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四、大型计算机行业进入壁垒分析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五、大型计算机行业风险性评估</w:t>
      </w:r>
      <w:r>
        <w:rPr>
          <w:rFonts w:hint="eastAsia"/>
        </w:rPr>
        <w:br/>
      </w:r>
      <w:r>
        <w:rPr>
          <w:rFonts w:hint="eastAsia"/>
        </w:rPr>
        <w:t>　　　　六、大型计算机行业周期性分析</w:t>
      </w:r>
      <w:r>
        <w:rPr>
          <w:rFonts w:hint="eastAsia"/>
        </w:rPr>
        <w:br/>
      </w:r>
      <w:r>
        <w:rPr>
          <w:rFonts w:hint="eastAsia"/>
        </w:rPr>
        <w:t>　　　　七、大型计算机行业竞争程度指标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八、大型计算机行业成熟度综合分析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三、大型计算机销售模式与渠道策略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全球大型计算机市场发展分析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2023-2024年全球大型计算机行业发展分析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一、全球大型计算机行业市场规模与趋势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二、全球大型计算机行业发展特点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三、全球大型计算机行业竞争格局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主要国家与地区大型计算机市场分析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2025-2031年全球大型计算机行业发展趋势与前景预测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一、大型计算机技术发展趋势</w:t>
      </w:r>
      <w:r>
        <w:rPr>
          <w:rFonts w:hint="eastAsia"/>
        </w:rPr>
        <w:br/>
      </w:r>
      <w:r>
        <w:rPr>
          <w:rFonts w:hint="eastAsia"/>
        </w:rPr>
        <w:t>　　　　二、大型计算机行业发展趋势</w:t>
      </w:r>
      <w:r>
        <w:rPr>
          <w:rFonts w:hint="eastAsia"/>
        </w:rPr>
        <w:br/>
      </w:r>
      <w:r>
        <w:rPr>
          <w:rFonts w:hint="eastAsia"/>
        </w:rPr>
        <w:t>　　　　三、大型计算机行业发展潜力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中国大型计算机行业市场分析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2023-2024年大型计算机产能与投资动态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一、国内大型计算机产能现状与利用效率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二、大型计算机产能扩张与投资动态分析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2025-2031年大型计算机行业产量统计与趋势预测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一、2020-2024年大型计算机行业数据与增长趋势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1、2020-2024年大型计算机产量及增长趋势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2、2020-2024年大型计算机细分产品产量及份额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二、大型计算机产量影响因素分析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三、2025-2031年大型计算机产量预测</w:t>
      </w:r>
      <w:r>
        <w:rPr>
          <w:rFonts w:hint="eastAsia"/>
        </w:rPr>
        <w:br/>
      </w:r>
      <w:r>
        <w:rPr>
          <w:rFonts w:hint="eastAsia"/>
        </w:rPr>
        <w:t>　　第三节 2025-2031年大型计算机市场需求与销售分析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一、2023-2024年大型计算机行业需求现状</w:t>
      </w:r>
      <w:r>
        <w:rPr>
          <w:rFonts w:hint="eastAsia"/>
        </w:rPr>
        <w:br/>
      </w:r>
      <w:r>
        <w:rPr>
          <w:rFonts w:hint="eastAsia"/>
        </w:rPr>
        <w:t>　　　　二、大型计算机客户群体与需求特点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三、2020-2024年大型计算机行业销售规模分析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一、2023-2024年大型计算机主要细分产品市场现状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2023-2024年中国大型计算机技术发展研究</w:t>
      </w:r>
      <w:r>
        <w:rPr>
          <w:rFonts w:hint="eastAsia"/>
        </w:rPr>
        <w:br/>
      </w:r>
      <w:r>
        <w:rPr>
          <w:rFonts w:hint="eastAsia"/>
        </w:rPr>
        <w:t>　　第一节 当前大型计算机技术发展现状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大型计算机技术未来发展趋势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一、2020-2024年大型计算机市场价格走势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2023-2024年重点区域大型计算机市场发展概况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2020-2024年中国大型计算机行业进出口情况分析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大型计算机行业进口规模与来源分析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一、2020-2024年大型计算机进口规模分析</w:t>
      </w:r>
      <w:r>
        <w:rPr>
          <w:rFonts w:hint="eastAsia"/>
        </w:rPr>
        <w:br/>
      </w:r>
      <w:r>
        <w:rPr>
          <w:rFonts w:hint="eastAsia"/>
        </w:rPr>
        <w:t>　　　　二、大型计算机主要进口来源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大型计算机行业出口规模与目的地分析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一、2020-2024年大型计算机出口规模分析</w:t>
      </w:r>
      <w:r>
        <w:rPr>
          <w:rFonts w:hint="eastAsia"/>
        </w:rPr>
        <w:br/>
      </w:r>
      <w:r>
        <w:rPr>
          <w:rFonts w:hint="eastAsia"/>
        </w:rPr>
        <w:t>　　　　二、大型计算机主要出口目的地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2020-2024年中国大型计算机总体规模与财务指标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中国大型计算机行业总体规模分析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一、大型计算机企业数量与结构</w:t>
      </w:r>
      <w:r>
        <w:rPr>
          <w:rFonts w:hint="eastAsia"/>
        </w:rPr>
        <w:br/>
      </w:r>
      <w:r>
        <w:rPr>
          <w:rFonts w:hint="eastAsia"/>
        </w:rPr>
        <w:t>　　　　二、大型计算机从业人员规模</w:t>
      </w:r>
      <w:r>
        <w:rPr>
          <w:rFonts w:hint="eastAsia"/>
        </w:rPr>
        <w:br/>
      </w:r>
      <w:r>
        <w:rPr>
          <w:rFonts w:hint="eastAsia"/>
        </w:rPr>
        <w:t>　　　　三、大型计算机行业资产状况</w:t>
      </w:r>
      <w:r>
        <w:rPr>
          <w:rFonts w:hint="eastAsia"/>
        </w:rPr>
        <w:br/>
      </w:r>
      <w:r>
        <w:rPr>
          <w:rFonts w:hint="eastAsia"/>
        </w:rPr>
        <w:t>　　第二节 中国大型计算机行业财务指标总体分析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大型计算机行业重点企业经营状况分析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大型计算机领先企业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大型计算机标杆企业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大型计算机代表企业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大型计算机龙头企业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2023-2024年大型计算机行业竞争力分析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一、大型计算机供应商议价能力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四、大型计算机替代品威胁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2020-2024年大型计算机行业企业并购活动分析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2023-2024年大型计算机行业会展与招投标活动分析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2025年中国大型计算机企业发展策略分析</w:t>
      </w:r>
      <w:r>
        <w:rPr>
          <w:rFonts w:hint="eastAsia"/>
        </w:rPr>
        <w:br/>
      </w:r>
      <w:r>
        <w:rPr>
          <w:rFonts w:hint="eastAsia"/>
        </w:rPr>
        <w:t>　　第一节 大型计算机市场策略分析</w:t>
      </w:r>
      <w:r>
        <w:rPr>
          <w:rFonts w:hint="eastAsia"/>
        </w:rPr>
        <w:br/>
      </w:r>
      <w:r>
        <w:rPr>
          <w:rFonts w:hint="eastAsia"/>
        </w:rPr>
        <w:t>　　　　一、大型计算机市场定位与拓展策略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二、大型计算机市场细分与目标客户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大型计算机销售策略分析</w:t>
      </w:r>
      <w:r>
        <w:rPr>
          <w:rFonts w:hint="eastAsia"/>
        </w:rPr>
        <w:br/>
      </w:r>
      <w:r>
        <w:rPr>
          <w:rFonts w:hint="eastAsia"/>
        </w:rPr>
        <w:t>　　　　一、大型计算机销售渠道与网络建设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提高大型计算机企业竞争力建议</w:t>
      </w:r>
      <w:r>
        <w:rPr>
          <w:rFonts w:hint="eastAsia"/>
        </w:rPr>
        <w:br/>
      </w:r>
      <w:r>
        <w:rPr>
          <w:rFonts w:hint="eastAsia"/>
        </w:rPr>
        <w:t>　　　　一、大型计算机技术创新与管理优化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大型计算机品牌战略思考</w:t>
      </w:r>
      <w:r>
        <w:rPr>
          <w:rFonts w:hint="eastAsia"/>
        </w:rPr>
        <w:br/>
      </w:r>
      <w:r>
        <w:rPr>
          <w:rFonts w:hint="eastAsia"/>
        </w:rPr>
        <w:t>　　　　一、大型计算机品牌建设与维护</w:t>
      </w:r>
      <w:r>
        <w:rPr>
          <w:rFonts w:hint="eastAsia"/>
        </w:rPr>
        <w:br/>
      </w:r>
      <w:r>
        <w:rPr>
          <w:rFonts w:hint="eastAsia"/>
        </w:rPr>
        <w:t>　　　　二、大型计算机品牌影响力与市场竞争力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中国大型计算机行业风险与对策</w:t>
      </w:r>
      <w:r>
        <w:rPr>
          <w:rFonts w:hint="eastAsia"/>
        </w:rPr>
        <w:br/>
      </w:r>
      <w:r>
        <w:rPr>
          <w:rFonts w:hint="eastAsia"/>
        </w:rPr>
        <w:t>　　第一节 大型计算机行业SWOT分析</w:t>
      </w:r>
      <w:r>
        <w:rPr>
          <w:rFonts w:hint="eastAsia"/>
        </w:rPr>
        <w:br/>
      </w:r>
      <w:r>
        <w:rPr>
          <w:rFonts w:hint="eastAsia"/>
        </w:rPr>
        <w:t>　　　　一、大型计算机行业优势分析</w:t>
      </w:r>
      <w:r>
        <w:rPr>
          <w:rFonts w:hint="eastAsia"/>
        </w:rPr>
        <w:br/>
      </w:r>
      <w:r>
        <w:rPr>
          <w:rFonts w:hint="eastAsia"/>
        </w:rPr>
        <w:t>　　　　二、大型计算机行业劣势分析</w:t>
      </w:r>
      <w:r>
        <w:rPr>
          <w:rFonts w:hint="eastAsia"/>
        </w:rPr>
        <w:br/>
      </w:r>
      <w:r>
        <w:rPr>
          <w:rFonts w:hint="eastAsia"/>
        </w:rPr>
        <w:t>　　　　三、大型计算机市场机会探索</w:t>
      </w:r>
      <w:r>
        <w:rPr>
          <w:rFonts w:hint="eastAsia"/>
        </w:rPr>
        <w:br/>
      </w:r>
      <w:r>
        <w:rPr>
          <w:rFonts w:hint="eastAsia"/>
        </w:rPr>
        <w:t>　　　　四、大型计算机市场威胁评估</w:t>
      </w:r>
      <w:r>
        <w:rPr>
          <w:rFonts w:hint="eastAsia"/>
        </w:rPr>
        <w:br/>
      </w:r>
      <w:r>
        <w:rPr>
          <w:rFonts w:hint="eastAsia"/>
        </w:rPr>
        <w:t>　　第二节 大型计算机行业风险及对策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2025-2031年大型计算机行业发展趋势与方向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一、大型计算机行业发展方向预测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二、大型计算机发展趋势分析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2025-2031年大型计算机行业发展潜力与机遇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一、大型计算机市场发展潜力评估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二、大型计算机新兴市场与机遇探索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大型计算机行业发展建议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大型计算机行业历程</w:t>
      </w:r>
      <w:r>
        <w:rPr>
          <w:rFonts w:hint="eastAsia"/>
        </w:rPr>
        <w:br/>
      </w:r>
      <w:r>
        <w:rPr>
          <w:rFonts w:hint="eastAsia"/>
        </w:rPr>
        <w:t>　　图表 大型计算机行业生命周期</w:t>
      </w:r>
      <w:r>
        <w:rPr>
          <w:rFonts w:hint="eastAsia"/>
        </w:rPr>
        <w:br/>
      </w:r>
      <w:r>
        <w:rPr>
          <w:rFonts w:hint="eastAsia"/>
        </w:rPr>
        <w:t>　　图表 大型计算机行业产业链分析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2020-2024年中国大型计算机行业市场规模及增长情况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2020-2024年大型计算机行业市场容量分析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2020-2024年中国大型计算机行业产能统计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2020-2024年中国大型计算机行业产量及增长趋势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2020-2024年中国大型计算机市场需求量及增速统计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2020-2024年中国大型计算机行业销售收入分析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2020-2024年中国大型计算机行业盈利情况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2020-2024年中国大型计算机行业利润总额统计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2020-2024年中国大型计算机进口数量分析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2020-2024年中国大型计算机进口金额分析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2020-2024年中国大型计算机出口数量分析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2020-2024年中国大型计算机出口金额分析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2020-2024年中国大型计算机行业企业数量情况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2020-2024年中国大型计算机行业企业平均规模情况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2025-2031年中国大型计算机市场需求量预测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2025-2031年中国大型计算机市场容量预测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2025-2031年中国大型计算机市场规模预测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aa950954b4b04" w:history="1">
        <w:r>
          <w:rPr>
            <w:rStyle w:val="Hyperlink"/>
          </w:rPr>
          <w:t>2025-2031年中国大型计算机行业发展调研与前景分析报告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aa950954b4b04" w:history="1">
        <w:r>
          <w:rPr>
            <w:rStyle w:val="Hyperlink"/>
          </w:rPr>
          <w:t>https://www.20087.com/7/17/DaXingJiSuanJiHangYeXianZhuangJiQianJing.html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0ecb942a14bc5" w:history="1">
      <w:r>
        <w:rPr>
          <w:rStyle w:val="Hyperlink"/>
        </w:rPr>
        <w:t>2025-2031年中国大型计算机行业发展调研与前景分析报告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aXingJiSuanJiHangYeXianZhuangJiQianJing.html" TargetMode="External" Id="R0a2aa950954b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aXingJiSuanJiHangYeXianZhuangJiQianJing.html" TargetMode="External" Id="R4620ecb942a1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2024-12-02T09:34:43Z</dcterms:created>
  <dcterms:modified xsi:type="dcterms:W3CDTF">2024-12-02T10:34:43Z</dcterms:modified>
  <dc:subject>2025-2031年中国大型计算机行业发展调研与前景分析报告</dc:subject>
  <dc:title>2025-2031年中国大型计算机行业发展调研与前景分析报告</dc:title>
  <cp:keywords>2025-2031年中国大型计算机行业发展调研与前景分析报告</cp:keywords>
  <dc:description>2025-2031年中国大型计算机行业发展调研与前景分析报告</dc:description>
</cp:coreProperties>
</file>