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ad5ab35d14db5" w:history="1">
              <w:r>
                <w:rPr>
                  <w:rStyle w:val="Hyperlink"/>
                </w:rPr>
                <w:t>2025-2031年中国太阳能控制器市场现状调研分析及发展前景报告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ad5ab35d14db5" w:history="1">
              <w:r>
                <w:rPr>
                  <w:rStyle w:val="Hyperlink"/>
                </w:rPr>
                <w:t>2025-2031年中国太阳能控制器市场现状调研分析及发展前景报告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2123577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6ad5ab35d14db5" w:history="1">
                <w:r>
                  <w:rPr>
                    <w:rStyle w:val="Hyperlink"/>
                  </w:rPr>
                  <w:t>https://www.20087.com/7/57/TaiYangNengKongZhiQiHangYeXianZh.html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控制器是一种重要的光伏系统组件，近年来随着可再生能源技术的发展，市场需求持续增长。目前，太阳能控制器不仅在转换效率和稳定性上有所提升，而且在智能化和适应性方面也有所改进。随着技术的进步，太阳能控制器正逐步实现更高效、更智能的能源管理方式。</w:t>
      </w:r>
      <w:r>
        <w:rPr>
          <w:rFonts w:hint="eastAsia"/>
        </w:rPr>
        <w:br/>
      </w:r>
      <w:r>
        <w:rPr>
          <w:rFonts w:hint="eastAsia"/>
        </w:rPr>
        <w:t>　　未来，太阳能控制器的发展将更加侧重于技术创新和服务创新。一方面，将持续探索更高效的能量转换技术和更智能的控制系统，提高太阳能控制器的性能和可靠性；另一方面，随着对个性化和定制化需求的增长，太阳能控制器将更加注重开发适用于特定应用场景的产品，如支持远程监控和数据分析的智能能源管理系统。此外，随着对环保和可持续性的重视，太阳能控制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6ad5ab35d14db5" w:history="1">
        <w:r>
          <w:rPr>
            <w:rStyle w:val="Hyperlink"/>
          </w:rPr>
          <w:t>2025-2031年中国太阳能控制器市场现状调研分析及发展前景报告</w:t>
        </w:r>
      </w:hyperlink>
      <w:r>
        <w:rPr>
          <w:rFonts w:hint="eastAsia"/>
        </w:rPr>
        <w:t>》基于多年市场监测与行业研究，全面分析了太阳能控制器行业的现状、市场需求及市场规模，详细解读了太阳能控制器产业链结构、价格趋势及细分市场特点。报告科学预测了行业前景与发展方向，重点剖析了品牌竞争格局、市场集中度及主要企业的经营表现，并通过SWOT分析揭示了太阳能控制器行业机遇与风险。为投资者和决策者提供专业、客观的战略建议，是把握太阳能控制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太阳能控制器行业发展概述</w:t>
      </w:r>
      <w:r>
        <w:rPr>
          <w:rFonts w:hint="eastAsia"/>
        </w:rPr>
        <w:br/>
      </w:r>
      <w:r>
        <w:rPr>
          <w:rFonts w:hint="eastAsia"/>
        </w:rPr>
        <w:t>　　第一节 太阳能控制器的概念</w:t>
      </w:r>
      <w:r>
        <w:rPr>
          <w:rFonts w:hint="eastAsia"/>
        </w:rPr>
        <w:br/>
      </w:r>
      <w:r>
        <w:rPr>
          <w:rFonts w:hint="eastAsia"/>
        </w:rPr>
        <w:t>　　　　一、太阳能控制器的定义</w:t>
      </w:r>
      <w:r>
        <w:rPr>
          <w:rFonts w:hint="eastAsia"/>
        </w:rPr>
        <w:br/>
      </w:r>
      <w:r>
        <w:rPr>
          <w:rFonts w:hint="eastAsia"/>
        </w:rPr>
        <w:t>　　　　二、太阳能控制器的特点</w:t>
      </w:r>
      <w:r>
        <w:rPr>
          <w:rFonts w:hint="eastAsia"/>
        </w:rPr>
        <w:br/>
      </w:r>
      <w:r>
        <w:rPr>
          <w:rFonts w:hint="eastAsia"/>
        </w:rPr>
        <w:t>　　第二节 太阳能控制器行业发展成熟度</w:t>
      </w:r>
      <w:r>
        <w:rPr>
          <w:rFonts w:hint="eastAsia"/>
        </w:rPr>
        <w:br/>
      </w:r>
      <w:r>
        <w:rPr>
          <w:rFonts w:hint="eastAsia"/>
        </w:rPr>
        <w:t>　　　　一、太阳能控制器行业发展周期分析</w:t>
      </w:r>
      <w:r>
        <w:rPr>
          <w:rFonts w:hint="eastAsia"/>
        </w:rPr>
        <w:br/>
      </w:r>
      <w:r>
        <w:rPr>
          <w:rFonts w:hint="eastAsia"/>
        </w:rPr>
        <w:t>　　　　二、太阳能控制器行业中外市场成熟度对比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太阳能控制器行业产业链分析</w:t>
      </w:r>
      <w:r>
        <w:rPr>
          <w:rFonts w:hint="eastAsia"/>
        </w:rPr>
        <w:br/>
      </w:r>
      <w:r>
        <w:rPr>
          <w:rFonts w:hint="eastAsia"/>
        </w:rPr>
        <w:t>　　　　一、太阳能控制器行业上游原料供应市场分析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二、太阳能控制器行业下游产品需求市场状况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2025-2031年世界太阳能控制器行业运行现状分析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2020-2025年世界太阳能控制器行业运行综述</w:t>
      </w:r>
      <w:r>
        <w:rPr>
          <w:rFonts w:hint="eastAsia"/>
        </w:rPr>
        <w:br/>
      </w:r>
      <w:r>
        <w:rPr>
          <w:rFonts w:hint="eastAsia"/>
        </w:rPr>
        <w:t>　　　　一、世界太阳能控制器行业市场分析</w:t>
      </w:r>
      <w:r>
        <w:rPr>
          <w:rFonts w:hint="eastAsia"/>
        </w:rPr>
        <w:br/>
      </w:r>
      <w:r>
        <w:rPr>
          <w:rFonts w:hint="eastAsia"/>
        </w:rPr>
        <w:t>　　　　二、国外太阳能控制器行业技术分析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2020-2025年世界主要国家太阳能控制器行业发展情况解析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2020-2025年世界太阳能控制器行业发展趋势分析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2020-2025年中国太阳能控制器行业运行环境分析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　　（一）国民经济企稳回升</w:t>
      </w:r>
      <w:r>
        <w:rPr>
          <w:rFonts w:hint="eastAsia"/>
        </w:rPr>
        <w:br/>
      </w:r>
      <w:r>
        <w:rPr>
          <w:rFonts w:hint="eastAsia"/>
        </w:rPr>
        <w:t>　　　　　　1、GDP 增长逐季加快</w:t>
      </w:r>
      <w:r>
        <w:rPr>
          <w:rFonts w:hint="eastAsia"/>
        </w:rPr>
        <w:br/>
      </w:r>
      <w:r>
        <w:rPr>
          <w:rFonts w:hint="eastAsia"/>
        </w:rPr>
        <w:t>　　　　　　2、物价全面企稳回升</w:t>
      </w:r>
      <w:r>
        <w:rPr>
          <w:rFonts w:hint="eastAsia"/>
        </w:rPr>
        <w:br/>
      </w:r>
      <w:r>
        <w:rPr>
          <w:rFonts w:hint="eastAsia"/>
        </w:rPr>
        <w:t>　　　　　　3、就业形势好于预期</w:t>
      </w:r>
      <w:r>
        <w:rPr>
          <w:rFonts w:hint="eastAsia"/>
        </w:rPr>
        <w:br/>
      </w:r>
      <w:r>
        <w:rPr>
          <w:rFonts w:hint="eastAsia"/>
        </w:rPr>
        <w:t>　　　　　　4、外汇储备持续增长</w:t>
      </w:r>
      <w:r>
        <w:rPr>
          <w:rFonts w:hint="eastAsia"/>
        </w:rPr>
        <w:br/>
      </w:r>
      <w:r>
        <w:rPr>
          <w:rFonts w:hint="eastAsia"/>
        </w:rPr>
        <w:t>　　　　　　（二）政策刺激内需强劲增长，国外需求有所改善</w:t>
      </w:r>
      <w:r>
        <w:rPr>
          <w:rFonts w:hint="eastAsia"/>
        </w:rPr>
        <w:br/>
      </w:r>
      <w:r>
        <w:rPr>
          <w:rFonts w:hint="eastAsia"/>
        </w:rPr>
        <w:t>　　　　　　1、固定资产投资快速增长，投资结构有所改善</w:t>
      </w:r>
      <w:r>
        <w:rPr>
          <w:rFonts w:hint="eastAsia"/>
        </w:rPr>
        <w:br/>
      </w:r>
      <w:r>
        <w:rPr>
          <w:rFonts w:hint="eastAsia"/>
        </w:rPr>
        <w:t>　　　　　　2、市场销售逐季走高，政策带动农村消费增长加快</w:t>
      </w:r>
      <w:r>
        <w:rPr>
          <w:rFonts w:hint="eastAsia"/>
        </w:rPr>
        <w:br/>
      </w:r>
      <w:r>
        <w:rPr>
          <w:rFonts w:hint="eastAsia"/>
        </w:rPr>
        <w:t>　　　　　　（三）财政收入加快回升，企业利润明显改观，居民收入持续提高</w:t>
      </w:r>
      <w:r>
        <w:rPr>
          <w:rFonts w:hint="eastAsia"/>
        </w:rPr>
        <w:br/>
      </w:r>
      <w:r>
        <w:rPr>
          <w:rFonts w:hint="eastAsia"/>
        </w:rPr>
        <w:t>　　　　　　（四）货币供应量快速增长，信贷投放总体宽松</w:t>
      </w:r>
      <w:r>
        <w:rPr>
          <w:rFonts w:hint="eastAsia"/>
        </w:rPr>
        <w:br/>
      </w:r>
      <w:r>
        <w:rPr>
          <w:rFonts w:hint="eastAsia"/>
        </w:rPr>
        <w:t>　　　　二、经济运行中存在的突出矛盾和问题</w:t>
      </w:r>
      <w:r>
        <w:rPr>
          <w:rFonts w:hint="eastAsia"/>
        </w:rPr>
        <w:br/>
      </w:r>
      <w:r>
        <w:rPr>
          <w:rFonts w:hint="eastAsia"/>
        </w:rPr>
        <w:t>　　　　　　（一）产能过剩问题突出，部分行业仍在重复建设</w:t>
      </w:r>
      <w:r>
        <w:rPr>
          <w:rFonts w:hint="eastAsia"/>
        </w:rPr>
        <w:br/>
      </w:r>
      <w:r>
        <w:rPr>
          <w:rFonts w:hint="eastAsia"/>
        </w:rPr>
        <w:t>　　　　　　（二）投资增长主要依赖政策拉动，支撑投资增长的内生动力不强</w:t>
      </w:r>
      <w:r>
        <w:rPr>
          <w:rFonts w:hint="eastAsia"/>
        </w:rPr>
        <w:br/>
      </w:r>
      <w:r>
        <w:rPr>
          <w:rFonts w:hint="eastAsia"/>
        </w:rPr>
        <w:t>　　　　　　（三）地方政府投融资平台隐含系统性金融风险</w:t>
      </w:r>
      <w:r>
        <w:rPr>
          <w:rFonts w:hint="eastAsia"/>
        </w:rPr>
        <w:br/>
      </w:r>
      <w:r>
        <w:rPr>
          <w:rFonts w:hint="eastAsia"/>
        </w:rPr>
        <w:t>　　　　三、2025年经济发展形势预测</w:t>
      </w:r>
      <w:r>
        <w:rPr>
          <w:rFonts w:hint="eastAsia"/>
        </w:rPr>
        <w:br/>
      </w:r>
      <w:r>
        <w:rPr>
          <w:rFonts w:hint="eastAsia"/>
        </w:rPr>
        <w:t>　　　　　　（一）固定资产投资将保持适度增长</w:t>
      </w:r>
      <w:r>
        <w:rPr>
          <w:rFonts w:hint="eastAsia"/>
        </w:rPr>
        <w:br/>
      </w:r>
      <w:r>
        <w:rPr>
          <w:rFonts w:hint="eastAsia"/>
        </w:rPr>
        <w:t>　　　　　　（二）社会消费品零售总额保持平稳增长</w:t>
      </w:r>
      <w:r>
        <w:rPr>
          <w:rFonts w:hint="eastAsia"/>
        </w:rPr>
        <w:br/>
      </w:r>
      <w:r>
        <w:rPr>
          <w:rFonts w:hint="eastAsia"/>
        </w:rPr>
        <w:t>　　　　　　（三）外贸进出口将出现恢复性增长</w:t>
      </w:r>
      <w:r>
        <w:rPr>
          <w:rFonts w:hint="eastAsia"/>
        </w:rPr>
        <w:br/>
      </w:r>
      <w:r>
        <w:rPr>
          <w:rFonts w:hint="eastAsia"/>
        </w:rPr>
        <w:t>　　　　　　（四）价格水平将温和回升</w:t>
      </w:r>
      <w:r>
        <w:rPr>
          <w:rFonts w:hint="eastAsia"/>
        </w:rPr>
        <w:br/>
      </w:r>
      <w:r>
        <w:rPr>
          <w:rFonts w:hint="eastAsia"/>
        </w:rPr>
        <w:t>　　　　　　（五）工业增速将有所加快</w:t>
      </w:r>
      <w:r>
        <w:rPr>
          <w:rFonts w:hint="eastAsia"/>
        </w:rPr>
        <w:br/>
      </w:r>
      <w:r>
        <w:rPr>
          <w:rFonts w:hint="eastAsia"/>
        </w:rPr>
        <w:t>　　第二节 2020-2025年中国太阳能控制器行业发展政策环境分析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（一）将“保增长”改为“稳增长”，灵活审慎把握政策力度和节奏</w:t>
      </w:r>
      <w:r>
        <w:rPr>
          <w:rFonts w:hint="eastAsia"/>
        </w:rPr>
        <w:br/>
      </w:r>
      <w:r>
        <w:rPr>
          <w:rFonts w:hint="eastAsia"/>
        </w:rPr>
        <w:t>　　　　　　（二）加大财政对“惠民生”、“调结构”支持力度</w:t>
      </w:r>
      <w:r>
        <w:rPr>
          <w:rFonts w:hint="eastAsia"/>
        </w:rPr>
        <w:br/>
      </w:r>
      <w:r>
        <w:rPr>
          <w:rFonts w:hint="eastAsia"/>
        </w:rPr>
        <w:t>　　　　　　（三）货币政策要立足“适度”，改善优化信贷结构</w:t>
      </w:r>
      <w:r>
        <w:rPr>
          <w:rFonts w:hint="eastAsia"/>
        </w:rPr>
        <w:br/>
      </w:r>
      <w:r>
        <w:rPr>
          <w:rFonts w:hint="eastAsia"/>
        </w:rPr>
        <w:t>　　　　　　（四）有序推进调结构、惠民生的关键领域改革</w:t>
      </w:r>
      <w:r>
        <w:rPr>
          <w:rFonts w:hint="eastAsia"/>
        </w:rPr>
        <w:br/>
      </w:r>
      <w:r>
        <w:rPr>
          <w:rFonts w:hint="eastAsia"/>
        </w:rPr>
        <w:t>　　　　　　（五）积极推进结构调整与节能减排</w:t>
      </w:r>
      <w:r>
        <w:rPr>
          <w:rFonts w:hint="eastAsia"/>
        </w:rPr>
        <w:br/>
      </w:r>
      <w:r>
        <w:rPr>
          <w:rFonts w:hint="eastAsia"/>
        </w:rPr>
        <w:t>　　　　二、太阳能控制器行业政策分析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2020-2025年中国太阳能控制器行业发展社会环境分析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2020-2025年中国太阳能控制器行业市场发展分析</w:t>
      </w:r>
      <w:r>
        <w:rPr>
          <w:rFonts w:hint="eastAsia"/>
        </w:rPr>
        <w:br/>
      </w:r>
      <w:r>
        <w:rPr>
          <w:rFonts w:hint="eastAsia"/>
        </w:rPr>
        <w:t>　　第一节 太阳能控制器行业市场发展现状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三、太阳能控制器市场存在问题及策略分析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太阳能控制器行业技术发展</w:t>
      </w:r>
      <w:r>
        <w:rPr>
          <w:rFonts w:hint="eastAsia"/>
        </w:rPr>
        <w:br/>
      </w:r>
      <w:r>
        <w:rPr>
          <w:rFonts w:hint="eastAsia"/>
        </w:rPr>
        <w:t>　　　　一、太阳能控制器行业技术分析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中国太阳能控制器行业消费市场分析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太阳能控制器行业产销数据统计分析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2025-2031年太阳能控制器行业市场发展趋势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2020-2025年中国太阳能控制器行业主要指标监测分析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2020-2025年中国太阳能控制器产业工业总产值分析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一、2020-2025年中国太阳能控制器产业工业总产值分析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2020-2025年中国太阳能控制器产业主营业务收入分析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一、2020-2025年中国太阳能控制器产业主营业务收入分析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2020-2025年中国太阳能控制器产业产品成本费用分析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一、2020-2025年中国太阳能控制器产业成本费用总额分析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2020-2025年中国太阳能控制器产业利润总额分析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一、2020-2025年中国太阳能控制器产业利润总额分析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2020-2025年中国太阳能控制器产业资产负债分析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一、2020-2025年中国太阳能控制器产业资产负债分析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2020-2025年中国太阳能控制器行业财务指标分析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中国太阳能控制器行业区域市场分析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华北地区太阳能控制器行业分析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东北地区太阳能控制器行业分析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华东地区太阳能控制器行业分析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华南地区太阳能控制器行业分析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华中地区太阳能控制器行业分析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西南地区太阳能控制器行业分析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西北地区太阳能控制器行业分析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2020-2025年太阳能控制器行业竞争格局分析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一、2020-2025年国内外太阳能控制器竞争分析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二、2020-2025年我国太阳能控制器市场竞争分析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三、2025-2031年国内主要太阳能控制器企业动向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太阳能控制器企业竞争策略分析</w:t>
      </w:r>
      <w:r>
        <w:rPr>
          <w:rFonts w:hint="eastAsia"/>
        </w:rPr>
        <w:br/>
      </w:r>
      <w:r>
        <w:rPr>
          <w:rFonts w:hint="eastAsia"/>
        </w:rPr>
        <w:t>　　第一节 太阳能控制器市场竞争策略分析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一、2025年太阳能控制器市场增长潜力分析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二、2025年太阳能控制器主要潜力品种分析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三、现有太阳能控制器产品竞争策略分析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四、潜力太阳能控制器品种竞争策略选择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太阳能控制器企业竞争策略分析</w:t>
      </w:r>
      <w:r>
        <w:rPr>
          <w:rFonts w:hint="eastAsia"/>
        </w:rPr>
        <w:br/>
      </w:r>
      <w:r>
        <w:rPr>
          <w:rFonts w:hint="eastAsia"/>
        </w:rPr>
        <w:t>　　第三节 太阳能控制器行业产品定位及市场推广策略分析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一、太阳能控制器行业产品市场定位</w:t>
      </w:r>
      <w:r>
        <w:rPr>
          <w:rFonts w:hint="eastAsia"/>
        </w:rPr>
        <w:br/>
      </w:r>
      <w:r>
        <w:rPr>
          <w:rFonts w:hint="eastAsia"/>
        </w:rPr>
        <w:t>　　　　二、太阳能控制器行业广告推广策略</w:t>
      </w:r>
      <w:r>
        <w:rPr>
          <w:rFonts w:hint="eastAsia"/>
        </w:rPr>
        <w:br/>
      </w:r>
      <w:r>
        <w:rPr>
          <w:rFonts w:hint="eastAsia"/>
        </w:rPr>
        <w:t>　　　　三、太阳能控制器行业产品促销策略</w:t>
      </w:r>
      <w:r>
        <w:rPr>
          <w:rFonts w:hint="eastAsia"/>
        </w:rPr>
        <w:br/>
      </w:r>
      <w:r>
        <w:rPr>
          <w:rFonts w:hint="eastAsia"/>
        </w:rPr>
        <w:t>　　　　四、太阳能控制器行业招商加盟策略</w:t>
      </w:r>
      <w:r>
        <w:rPr>
          <w:rFonts w:hint="eastAsia"/>
        </w:rPr>
        <w:br/>
      </w:r>
      <w:r>
        <w:rPr>
          <w:rFonts w:hint="eastAsia"/>
        </w:rPr>
        <w:t>　　　　五、太阳能控制器行业网络推广策略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部分太阳能控制器企业竞争分析</w:t>
      </w:r>
      <w:r>
        <w:rPr>
          <w:rFonts w:hint="eastAsia"/>
        </w:rPr>
        <w:br/>
      </w:r>
      <w:r>
        <w:rPr>
          <w:rFonts w:hint="eastAsia"/>
        </w:rPr>
        <w:t>　　第一节 宁波太阳能电源有限公司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　　五、企业投资目标分析</w:t>
      </w:r>
      <w:r>
        <w:rPr>
          <w:rFonts w:hint="eastAsia"/>
        </w:rPr>
        <w:br/>
      </w:r>
      <w:r>
        <w:rPr>
          <w:rFonts w:hint="eastAsia"/>
        </w:rPr>
        <w:t>　　　　六、企业优劣势研究分析</w:t>
      </w:r>
      <w:r>
        <w:rPr>
          <w:rFonts w:hint="eastAsia"/>
        </w:rPr>
        <w:br/>
      </w:r>
      <w:r>
        <w:rPr>
          <w:rFonts w:hint="eastAsia"/>
        </w:rPr>
        <w:t>　　第二节 北京汇能精电科技有限公司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　　五、企业投资目标分析</w:t>
      </w:r>
      <w:r>
        <w:rPr>
          <w:rFonts w:hint="eastAsia"/>
        </w:rPr>
        <w:br/>
      </w:r>
      <w:r>
        <w:rPr>
          <w:rFonts w:hint="eastAsia"/>
        </w:rPr>
        <w:t>　　　　六、企业优劣势研究分析</w:t>
      </w:r>
      <w:r>
        <w:rPr>
          <w:rFonts w:hint="eastAsia"/>
        </w:rPr>
        <w:br/>
      </w:r>
      <w:r>
        <w:rPr>
          <w:rFonts w:hint="eastAsia"/>
        </w:rPr>
        <w:t>　　第三节 苏州美阳新能源科技有限公司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　　五、企业投资目标分析</w:t>
      </w:r>
      <w:r>
        <w:rPr>
          <w:rFonts w:hint="eastAsia"/>
        </w:rPr>
        <w:br/>
      </w:r>
      <w:r>
        <w:rPr>
          <w:rFonts w:hint="eastAsia"/>
        </w:rPr>
        <w:t>　　　　六、企业优劣势研究分析</w:t>
      </w:r>
      <w:r>
        <w:rPr>
          <w:rFonts w:hint="eastAsia"/>
        </w:rPr>
        <w:br/>
      </w:r>
      <w:r>
        <w:rPr>
          <w:rFonts w:hint="eastAsia"/>
        </w:rPr>
        <w:t>　　第四节 北京拓新达科技有限公司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　　五、企业投资目标分析</w:t>
      </w:r>
      <w:r>
        <w:rPr>
          <w:rFonts w:hint="eastAsia"/>
        </w:rPr>
        <w:br/>
      </w:r>
      <w:r>
        <w:rPr>
          <w:rFonts w:hint="eastAsia"/>
        </w:rPr>
        <w:t>　　　　六、企业优劣势研究分析</w:t>
      </w:r>
      <w:r>
        <w:rPr>
          <w:rFonts w:hint="eastAsia"/>
        </w:rPr>
        <w:br/>
      </w:r>
      <w:r>
        <w:rPr>
          <w:rFonts w:hint="eastAsia"/>
        </w:rPr>
        <w:t>　　第五节 湖北蓝光科技发展有限公司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　　五、企业投资目标分析</w:t>
      </w:r>
      <w:r>
        <w:rPr>
          <w:rFonts w:hint="eastAsia"/>
        </w:rPr>
        <w:br/>
      </w:r>
      <w:r>
        <w:rPr>
          <w:rFonts w:hint="eastAsia"/>
        </w:rPr>
        <w:t>　　　　六、企业优劣势研究分析</w:t>
      </w:r>
      <w:r>
        <w:rPr>
          <w:rFonts w:hint="eastAsia"/>
        </w:rPr>
        <w:br/>
      </w:r>
      <w:r>
        <w:rPr>
          <w:rFonts w:hint="eastAsia"/>
        </w:rPr>
        <w:t>　　第六节 北京尚睿伟业能源科技有限公司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　　五、企业投资目标分析</w:t>
      </w:r>
      <w:r>
        <w:rPr>
          <w:rFonts w:hint="eastAsia"/>
        </w:rPr>
        <w:br/>
      </w:r>
      <w:r>
        <w:rPr>
          <w:rFonts w:hint="eastAsia"/>
        </w:rPr>
        <w:t>　　　　六、企业优劣势研究分析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2025-2031年未来太阳能控制器行业发展预测</w:t>
      </w:r>
      <w:r>
        <w:rPr>
          <w:rFonts w:hint="eastAsia"/>
        </w:rPr>
        <w:br/>
      </w:r>
      <w:r>
        <w:rPr>
          <w:rFonts w:hint="eastAsia"/>
        </w:rPr>
        <w:t>　　第一节 未来太阳能控制器行业需求与消费预测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一、2025-2031年太阳能控制器产品消费预测</w:t>
      </w:r>
      <w:r>
        <w:rPr>
          <w:rFonts w:hint="eastAsia"/>
        </w:rPr>
        <w:br/>
      </w:r>
      <w:r>
        <w:rPr>
          <w:rFonts w:hint="eastAsia"/>
        </w:rPr>
        <w:t>　　第二节 2025-2031年中国太阳能控制器行业供需预测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一、2025-2031年中国太阳能控制器供给预测</w:t>
      </w:r>
      <w:r>
        <w:rPr>
          <w:rFonts w:hint="eastAsia"/>
        </w:rPr>
        <w:br/>
      </w:r>
      <w:r>
        <w:rPr>
          <w:rFonts w:hint="eastAsia"/>
        </w:rPr>
        <w:t>　　　　四、2025-2031年中国太阳能控制器供需平衡预测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太阳能控制器行业投资机会与风险</w:t>
      </w:r>
      <w:r>
        <w:rPr>
          <w:rFonts w:hint="eastAsia"/>
        </w:rPr>
        <w:br/>
      </w:r>
      <w:r>
        <w:rPr>
          <w:rFonts w:hint="eastAsia"/>
        </w:rPr>
        <w:t>　　第一节 太阳能控制器行业投资机会分析</w:t>
      </w:r>
      <w:r>
        <w:rPr>
          <w:rFonts w:hint="eastAsia"/>
        </w:rPr>
        <w:br/>
      </w:r>
      <w:r>
        <w:rPr>
          <w:rFonts w:hint="eastAsia"/>
        </w:rPr>
        <w:t>　　　　一、太阳能控制器投资项目分析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三、2025年太阳能控制器投资机会</w:t>
      </w:r>
      <w:r>
        <w:rPr>
          <w:rFonts w:hint="eastAsia"/>
        </w:rPr>
        <w:br/>
      </w:r>
      <w:r>
        <w:rPr>
          <w:rFonts w:hint="eastAsia"/>
        </w:rPr>
        <w:t>　　　　四、2025年太阳能控制器投资新方向</w:t>
      </w:r>
      <w:r>
        <w:rPr>
          <w:rFonts w:hint="eastAsia"/>
        </w:rPr>
        <w:br/>
      </w:r>
      <w:r>
        <w:rPr>
          <w:rFonts w:hint="eastAsia"/>
        </w:rPr>
        <w:t>　　　　五、2025-2031年太阳能控制器行业投资的建议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影响太阳能控制器行业发展的主要因素</w:t>
      </w:r>
      <w:r>
        <w:rPr>
          <w:rFonts w:hint="eastAsia"/>
        </w:rPr>
        <w:br/>
      </w:r>
      <w:r>
        <w:rPr>
          <w:rFonts w:hint="eastAsia"/>
        </w:rPr>
        <w:t>　　第三节 太阳能控制器行业投资风险及控制策略分析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太阳能控制器行业阿投资战略研究</w:t>
      </w:r>
      <w:r>
        <w:rPr>
          <w:rFonts w:hint="eastAsia"/>
        </w:rPr>
        <w:br/>
      </w:r>
      <w:r>
        <w:rPr>
          <w:rFonts w:hint="eastAsia"/>
        </w:rPr>
        <w:t>　　第一节 太阳能控制器行业发展战略研究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对我国太阳能控制器品牌的战略思考</w:t>
      </w:r>
      <w:r>
        <w:rPr>
          <w:rFonts w:hint="eastAsia"/>
        </w:rPr>
        <w:br/>
      </w:r>
      <w:r>
        <w:rPr>
          <w:rFonts w:hint="eastAsia"/>
        </w:rPr>
        <w:t>　　第三节 中^智^林　太阳能控制器行业投资战略研究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 太阳能控制器行业发展周期的图形</w:t>
      </w:r>
      <w:r>
        <w:rPr>
          <w:rFonts w:hint="eastAsia"/>
        </w:rPr>
        <w:br/>
      </w:r>
      <w:r>
        <w:rPr>
          <w:rFonts w:hint="eastAsia"/>
        </w:rPr>
        <w:t>　　图表 2： 中外市场成熟度对比图</w:t>
      </w:r>
      <w:r>
        <w:rPr>
          <w:rFonts w:hint="eastAsia"/>
        </w:rPr>
        <w:br/>
      </w:r>
      <w:r>
        <w:rPr>
          <w:rFonts w:hint="eastAsia"/>
        </w:rPr>
        <w:t>　　图表 3、2020-2025年我国太阳能控制器行业市场规模分析</w:t>
      </w:r>
      <w:r>
        <w:rPr>
          <w:rFonts w:hint="eastAsia"/>
        </w:rPr>
        <w:br/>
      </w:r>
      <w:r>
        <w:rPr>
          <w:rFonts w:hint="eastAsia"/>
        </w:rPr>
        <w:t>　　图表 4、区域市场数据统计情况</w:t>
      </w:r>
      <w:r>
        <w:rPr>
          <w:rFonts w:hint="eastAsia"/>
        </w:rPr>
        <w:br/>
      </w:r>
      <w:r>
        <w:rPr>
          <w:rFonts w:hint="eastAsia"/>
        </w:rPr>
        <w:t>　　图表 5、2025-2031年太阳能控制器行业市场发展趋势</w:t>
      </w:r>
      <w:r>
        <w:rPr>
          <w:rFonts w:hint="eastAsia"/>
        </w:rPr>
        <w:br/>
      </w:r>
      <w:r>
        <w:rPr>
          <w:rFonts w:hint="eastAsia"/>
        </w:rPr>
        <w:t>　　图表 6、2020-2025年中国太阳能控制器产业工业总产值分析</w:t>
      </w:r>
      <w:r>
        <w:rPr>
          <w:rFonts w:hint="eastAsia"/>
        </w:rPr>
        <w:br/>
      </w:r>
      <w:r>
        <w:rPr>
          <w:rFonts w:hint="eastAsia"/>
        </w:rPr>
        <w:t>　　图表 7、不同规模企业工业总产值分析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8、不同所有制企业工业总产值比较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9、2020-2025年中国太阳能控制器产业主营业务收入</w:t>
      </w:r>
      <w:r>
        <w:rPr>
          <w:rFonts w:hint="eastAsia"/>
        </w:rPr>
        <w:br/>
      </w:r>
      <w:r>
        <w:rPr>
          <w:rFonts w:hint="eastAsia"/>
        </w:rPr>
        <w:t>　　图表 10、不同规模企业主营业务收入分析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11、不同所有制企业主营业务收入比较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12、2020-2025年中国太阳能控制器产业成本费用总额分析</w:t>
      </w:r>
      <w:r>
        <w:rPr>
          <w:rFonts w:hint="eastAsia"/>
        </w:rPr>
        <w:br/>
      </w:r>
      <w:r>
        <w:rPr>
          <w:rFonts w:hint="eastAsia"/>
        </w:rPr>
        <w:t>　　图表 13、不同规模企业销售成本比较分析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14、不同所有制企业销售成本比较分析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15、2020-2025年中国太阳能控制器产业利润总额分析</w:t>
      </w:r>
      <w:r>
        <w:rPr>
          <w:rFonts w:hint="eastAsia"/>
        </w:rPr>
        <w:br/>
      </w:r>
      <w:r>
        <w:rPr>
          <w:rFonts w:hint="eastAsia"/>
        </w:rPr>
        <w:t>　　图表 16、不同规模企业利润总额比较分析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17、不同所有制企业利润总额比较分析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18、2020-2025年中国太阳能控制器产业资产负债分析</w:t>
      </w:r>
      <w:r>
        <w:rPr>
          <w:rFonts w:hint="eastAsia"/>
        </w:rPr>
        <w:br/>
      </w:r>
      <w:r>
        <w:rPr>
          <w:rFonts w:hint="eastAsia"/>
        </w:rPr>
        <w:t>　　图表 19、不同规模企业资产负债比较分析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图表 20、不同所有制企业资产负债比较分析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图表 21、2020-2025年我国太阳能控制器行业盈利能力分析</w:t>
      </w:r>
      <w:r>
        <w:rPr>
          <w:rFonts w:hint="eastAsia"/>
        </w:rPr>
        <w:br/>
      </w:r>
      <w:r>
        <w:rPr>
          <w:rFonts w:hint="eastAsia"/>
        </w:rPr>
        <w:t>　　图表 22、2020-2025年我国太阳能控制器行业偿债能力分析</w:t>
      </w:r>
      <w:r>
        <w:rPr>
          <w:rFonts w:hint="eastAsia"/>
        </w:rPr>
        <w:br/>
      </w:r>
      <w:r>
        <w:rPr>
          <w:rFonts w:hint="eastAsia"/>
        </w:rPr>
        <w:t>　　图表 23、2020-2025年我国太阳能控制器行业营运能力分析</w:t>
      </w:r>
      <w:r>
        <w:rPr>
          <w:rFonts w:hint="eastAsia"/>
        </w:rPr>
        <w:br/>
      </w:r>
      <w:r>
        <w:rPr>
          <w:rFonts w:hint="eastAsia"/>
        </w:rPr>
        <w:t>　　图表 24、2020-2025年我国太阳能控制器行业发展能力分析</w:t>
      </w:r>
      <w:r>
        <w:rPr>
          <w:rFonts w:hint="eastAsia"/>
        </w:rPr>
        <w:br/>
      </w:r>
      <w:r>
        <w:rPr>
          <w:rFonts w:hint="eastAsia"/>
        </w:rPr>
        <w:t>　　图表 25、2025-2031年华北地区太阳能控制器市场规模发展预测</w:t>
      </w:r>
      <w:r>
        <w:rPr>
          <w:rFonts w:hint="eastAsia"/>
        </w:rPr>
        <w:br/>
      </w:r>
      <w:r>
        <w:rPr>
          <w:rFonts w:hint="eastAsia"/>
        </w:rPr>
        <w:t>　　图表 26、2025-2031年华北地区太阳能控制器市场需求发展预测</w:t>
      </w:r>
      <w:r>
        <w:rPr>
          <w:rFonts w:hint="eastAsia"/>
        </w:rPr>
        <w:br/>
      </w:r>
      <w:r>
        <w:rPr>
          <w:rFonts w:hint="eastAsia"/>
        </w:rPr>
        <w:t>　　图表 27、2025-2031年华北地区太阳能控制器行业运营能力分析</w:t>
      </w:r>
      <w:r>
        <w:rPr>
          <w:rFonts w:hint="eastAsia"/>
        </w:rPr>
        <w:br/>
      </w:r>
      <w:r>
        <w:rPr>
          <w:rFonts w:hint="eastAsia"/>
        </w:rPr>
        <w:t>　　图表 28、2025-2031年华北地区太阳能控制器行业偿债能力表</w:t>
      </w:r>
      <w:r>
        <w:rPr>
          <w:rFonts w:hint="eastAsia"/>
        </w:rPr>
        <w:br/>
      </w:r>
      <w:r>
        <w:rPr>
          <w:rFonts w:hint="eastAsia"/>
        </w:rPr>
        <w:t>　　图表 29、2025-2031年东北地区太阳能控制器市场规模发展预测</w:t>
      </w:r>
      <w:r>
        <w:rPr>
          <w:rFonts w:hint="eastAsia"/>
        </w:rPr>
        <w:br/>
      </w:r>
      <w:r>
        <w:rPr>
          <w:rFonts w:hint="eastAsia"/>
        </w:rPr>
        <w:t>　　图表 30、2025-2031年东北地区太阳能控制器市场需求发展预测</w:t>
      </w:r>
      <w:r>
        <w:rPr>
          <w:rFonts w:hint="eastAsia"/>
        </w:rPr>
        <w:br/>
      </w:r>
      <w:r>
        <w:rPr>
          <w:rFonts w:hint="eastAsia"/>
        </w:rPr>
        <w:t>　　图表 31、2025-2031年东北地区太阳能控制器行业运营能力分析</w:t>
      </w:r>
      <w:r>
        <w:rPr>
          <w:rFonts w:hint="eastAsia"/>
        </w:rPr>
        <w:br/>
      </w:r>
      <w:r>
        <w:rPr>
          <w:rFonts w:hint="eastAsia"/>
        </w:rPr>
        <w:t>　　图表 32、2025-2031年东北地区太阳能控制器行业偿债能力表</w:t>
      </w:r>
      <w:r>
        <w:rPr>
          <w:rFonts w:hint="eastAsia"/>
        </w:rPr>
        <w:br/>
      </w:r>
      <w:r>
        <w:rPr>
          <w:rFonts w:hint="eastAsia"/>
        </w:rPr>
        <w:t>　　图表 33、2025-2031年华东地区太阳能控制器市场规模发展预测</w:t>
      </w:r>
      <w:r>
        <w:rPr>
          <w:rFonts w:hint="eastAsia"/>
        </w:rPr>
        <w:br/>
      </w:r>
      <w:r>
        <w:rPr>
          <w:rFonts w:hint="eastAsia"/>
        </w:rPr>
        <w:t>　　图表 34、2025-2031年华东地区太阳能控制器市场需求发展预测</w:t>
      </w:r>
      <w:r>
        <w:rPr>
          <w:rFonts w:hint="eastAsia"/>
        </w:rPr>
        <w:br/>
      </w:r>
      <w:r>
        <w:rPr>
          <w:rFonts w:hint="eastAsia"/>
        </w:rPr>
        <w:t>　　图表 35、2025-2031年华东地区太阳能控制器行业运营能力分析</w:t>
      </w:r>
      <w:r>
        <w:rPr>
          <w:rFonts w:hint="eastAsia"/>
        </w:rPr>
        <w:br/>
      </w:r>
      <w:r>
        <w:rPr>
          <w:rFonts w:hint="eastAsia"/>
        </w:rPr>
        <w:t>　　图表 36、2025-2031年华东地区太阳能控制器行业偿债能力表</w:t>
      </w:r>
      <w:r>
        <w:rPr>
          <w:rFonts w:hint="eastAsia"/>
        </w:rPr>
        <w:br/>
      </w:r>
      <w:r>
        <w:rPr>
          <w:rFonts w:hint="eastAsia"/>
        </w:rPr>
        <w:t>　　图表 37、2025-2031年华南地区太阳能控制器市场规模发展预测</w:t>
      </w:r>
      <w:r>
        <w:rPr>
          <w:rFonts w:hint="eastAsia"/>
        </w:rPr>
        <w:br/>
      </w:r>
      <w:r>
        <w:rPr>
          <w:rFonts w:hint="eastAsia"/>
        </w:rPr>
        <w:t>　　图表 38、2025-2031年华南地区太阳能控制器市场需求发展预测</w:t>
      </w:r>
      <w:r>
        <w:rPr>
          <w:rFonts w:hint="eastAsia"/>
        </w:rPr>
        <w:br/>
      </w:r>
      <w:r>
        <w:rPr>
          <w:rFonts w:hint="eastAsia"/>
        </w:rPr>
        <w:t>　　图表 39、2025-2031年华南地区太阳能控制器行业运营能力分析</w:t>
      </w:r>
      <w:r>
        <w:rPr>
          <w:rFonts w:hint="eastAsia"/>
        </w:rPr>
        <w:br/>
      </w:r>
      <w:r>
        <w:rPr>
          <w:rFonts w:hint="eastAsia"/>
        </w:rPr>
        <w:t>　　图表 40、2025-2031年华南地区太阳能控制器行业偿债能力表</w:t>
      </w:r>
      <w:r>
        <w:rPr>
          <w:rFonts w:hint="eastAsia"/>
        </w:rPr>
        <w:br/>
      </w:r>
      <w:r>
        <w:rPr>
          <w:rFonts w:hint="eastAsia"/>
        </w:rPr>
        <w:t>　　图表 41、2025-2031年华中地区太阳能控制器市场规模发展预测</w:t>
      </w:r>
      <w:r>
        <w:rPr>
          <w:rFonts w:hint="eastAsia"/>
        </w:rPr>
        <w:br/>
      </w:r>
      <w:r>
        <w:rPr>
          <w:rFonts w:hint="eastAsia"/>
        </w:rPr>
        <w:t>　　图表 42、2025-2031年华中地区太阳能控制器市场需求发展预测</w:t>
      </w:r>
      <w:r>
        <w:rPr>
          <w:rFonts w:hint="eastAsia"/>
        </w:rPr>
        <w:br/>
      </w:r>
      <w:r>
        <w:rPr>
          <w:rFonts w:hint="eastAsia"/>
        </w:rPr>
        <w:t>　　图表 43、2025-2031年华中地区太阳能控制器行业运营能力分析</w:t>
      </w:r>
      <w:r>
        <w:rPr>
          <w:rFonts w:hint="eastAsia"/>
        </w:rPr>
        <w:br/>
      </w:r>
      <w:r>
        <w:rPr>
          <w:rFonts w:hint="eastAsia"/>
        </w:rPr>
        <w:t>　　图表 44、2025-2031年华中地区太阳能控制器行业偿债能力表</w:t>
      </w:r>
      <w:r>
        <w:rPr>
          <w:rFonts w:hint="eastAsia"/>
        </w:rPr>
        <w:br/>
      </w:r>
      <w:r>
        <w:rPr>
          <w:rFonts w:hint="eastAsia"/>
        </w:rPr>
        <w:t>　　图表 45、2025-2031年西南地区太阳能控制器市场规模发展预测</w:t>
      </w:r>
      <w:r>
        <w:rPr>
          <w:rFonts w:hint="eastAsia"/>
        </w:rPr>
        <w:br/>
      </w:r>
      <w:r>
        <w:rPr>
          <w:rFonts w:hint="eastAsia"/>
        </w:rPr>
        <w:t>　　图表 46、2025-2031年西南地区太阳能控制器市场需求发展预测</w:t>
      </w:r>
      <w:r>
        <w:rPr>
          <w:rFonts w:hint="eastAsia"/>
        </w:rPr>
        <w:br/>
      </w:r>
      <w:r>
        <w:rPr>
          <w:rFonts w:hint="eastAsia"/>
        </w:rPr>
        <w:t>　　图表 47、2025-2031年西南地区太阳能控制器行业运营能力分析</w:t>
      </w:r>
      <w:r>
        <w:rPr>
          <w:rFonts w:hint="eastAsia"/>
        </w:rPr>
        <w:br/>
      </w:r>
      <w:r>
        <w:rPr>
          <w:rFonts w:hint="eastAsia"/>
        </w:rPr>
        <w:t>　　图表 48、2025-2031年西南地区太阳能控制器行业偿债能力表</w:t>
      </w:r>
      <w:r>
        <w:rPr>
          <w:rFonts w:hint="eastAsia"/>
        </w:rPr>
        <w:br/>
      </w:r>
      <w:r>
        <w:rPr>
          <w:rFonts w:hint="eastAsia"/>
        </w:rPr>
        <w:t>　　图表 49、2025-2031年西北地区太阳能控制器市场规模发展预测</w:t>
      </w:r>
      <w:r>
        <w:rPr>
          <w:rFonts w:hint="eastAsia"/>
        </w:rPr>
        <w:br/>
      </w:r>
      <w:r>
        <w:rPr>
          <w:rFonts w:hint="eastAsia"/>
        </w:rPr>
        <w:t>　　图表 50、2025-2031年西北地区太阳能控制器市场需求发展预测</w:t>
      </w:r>
      <w:r>
        <w:rPr>
          <w:rFonts w:hint="eastAsia"/>
        </w:rPr>
        <w:br/>
      </w:r>
      <w:r>
        <w:rPr>
          <w:rFonts w:hint="eastAsia"/>
        </w:rPr>
        <w:t>　　图表 51、2025-2031年西北地区太阳能控制器行业运营能力分析</w:t>
      </w:r>
      <w:r>
        <w:rPr>
          <w:rFonts w:hint="eastAsia"/>
        </w:rPr>
        <w:br/>
      </w:r>
      <w:r>
        <w:rPr>
          <w:rFonts w:hint="eastAsia"/>
        </w:rPr>
        <w:t>　　图表 52、2025-2031年西北地区太阳能控制器行业偿债能力表</w:t>
      </w:r>
      <w:r>
        <w:rPr>
          <w:rFonts w:hint="eastAsia"/>
        </w:rPr>
        <w:br/>
      </w:r>
      <w:r>
        <w:rPr>
          <w:rFonts w:hint="eastAsia"/>
        </w:rPr>
        <w:t>　　图表 53：现有太阳能控制器产品竞争策略</w:t>
      </w:r>
      <w:r>
        <w:rPr>
          <w:rFonts w:hint="eastAsia"/>
        </w:rPr>
        <w:br/>
      </w:r>
      <w:r>
        <w:rPr>
          <w:rFonts w:hint="eastAsia"/>
        </w:rPr>
        <w:t>　　图表 54、2020-2025年宁波太阳能电源有限公司经营状况分析</w:t>
      </w:r>
      <w:r>
        <w:rPr>
          <w:rFonts w:hint="eastAsia"/>
        </w:rPr>
        <w:br/>
      </w:r>
      <w:r>
        <w:rPr>
          <w:rFonts w:hint="eastAsia"/>
        </w:rPr>
        <w:t>　　图表 55、2020-2025年北京汇能精电科技有限公司经营状况分析</w:t>
      </w:r>
      <w:r>
        <w:rPr>
          <w:rFonts w:hint="eastAsia"/>
        </w:rPr>
        <w:br/>
      </w:r>
      <w:r>
        <w:rPr>
          <w:rFonts w:hint="eastAsia"/>
        </w:rPr>
        <w:t>　　图表 56、2020-2025年苏州美阳新能源科技有限公司经营状况分析</w:t>
      </w:r>
      <w:r>
        <w:rPr>
          <w:rFonts w:hint="eastAsia"/>
        </w:rPr>
        <w:br/>
      </w:r>
      <w:r>
        <w:rPr>
          <w:rFonts w:hint="eastAsia"/>
        </w:rPr>
        <w:t>　　图表 57、2020-2025年北京拓新达科技有限公司经营状况分析</w:t>
      </w:r>
      <w:r>
        <w:rPr>
          <w:rFonts w:hint="eastAsia"/>
        </w:rPr>
        <w:br/>
      </w:r>
      <w:r>
        <w:rPr>
          <w:rFonts w:hint="eastAsia"/>
        </w:rPr>
        <w:t>　　图表 58、2020-2025年湖北蓝光科技发展有限公司经营状况分析</w:t>
      </w:r>
      <w:r>
        <w:rPr>
          <w:rFonts w:hint="eastAsia"/>
        </w:rPr>
        <w:br/>
      </w:r>
      <w:r>
        <w:rPr>
          <w:rFonts w:hint="eastAsia"/>
        </w:rPr>
        <w:t>　　图表 59、2020-2025年北京尚睿伟业能源科技有限公司经营状况分析</w:t>
      </w:r>
      <w:r>
        <w:rPr>
          <w:rFonts w:hint="eastAsia"/>
        </w:rPr>
        <w:br/>
      </w:r>
      <w:r>
        <w:rPr>
          <w:rFonts w:hint="eastAsia"/>
        </w:rPr>
        <w:t>　　图表 60、2025-2031年我国太阳能控制器产品消费量预测图</w:t>
      </w:r>
      <w:r>
        <w:rPr>
          <w:rFonts w:hint="eastAsia"/>
        </w:rPr>
        <w:br/>
      </w:r>
      <w:r>
        <w:rPr>
          <w:rFonts w:hint="eastAsia"/>
        </w:rPr>
        <w:t>　　图表 61、2025-2031年我国太阳能控制器产品市场规模预测图</w:t>
      </w:r>
      <w:r>
        <w:rPr>
          <w:rFonts w:hint="eastAsia"/>
        </w:rPr>
        <w:br/>
      </w:r>
      <w:r>
        <w:rPr>
          <w:rFonts w:hint="eastAsia"/>
        </w:rPr>
        <w:t>　　图表 62、2025-2031年我国太阳能控制器产品总产值预测图</w:t>
      </w:r>
      <w:r>
        <w:rPr>
          <w:rFonts w:hint="eastAsia"/>
        </w:rPr>
        <w:br/>
      </w:r>
      <w:r>
        <w:rPr>
          <w:rFonts w:hint="eastAsia"/>
        </w:rPr>
        <w:t>　　图表 63、2025-2031年我国太阳能控制器产品销售收入预测图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ad5ab35d14db5" w:history="1">
        <w:r>
          <w:rPr>
            <w:rStyle w:val="Hyperlink"/>
          </w:rPr>
          <w:t>2025-2031年中国太阳能控制器市场现状调研分析及发展前景报告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2123577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6ad5ab35d14db5" w:history="1">
        <w:r>
          <w:rPr>
            <w:rStyle w:val="Hyperlink"/>
          </w:rPr>
          <w:t>https://www.20087.com/7/57/TaiYangNengKongZhiQiHangYeXianZh.html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蓄电池、太阳能控制器设置教程、太阳能怎么知道上满水了、太阳能控制器使用说明、太阳能全智能控制器使用方法、太阳能控制器怎么调、太阳能板控制器有几种、太阳能控制器充满电会自动断电吗、家用太阳能系统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f22e604df1433c" w:history="1">
      <w:r>
        <w:rPr>
          <w:rStyle w:val="Hyperlink"/>
        </w:rPr>
        <w:t>2025-2031年中国太阳能控制器市场现状调研分析及发展前景报告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TaiYangNengKongZhiQiHangYeXianZh.html" TargetMode="External" Id="R076ad5ab35d14d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TaiYangNengKongZhiQiHangYeXianZh.html" TargetMode="External" Id="R71f22e604df143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2025-01-30T23:13:00Z</dcterms:created>
  <dcterms:modified xsi:type="dcterms:W3CDTF">2025-01-31T00:13:00Z</dcterms:modified>
  <dc:subject>2025-2031年中国太阳能控制器市场现状调研分析及发展前景报告</dc:subject>
  <dc:title>2025-2031年中国太阳能控制器市场现状调研分析及发展前景报告</dc:title>
  <cp:keywords>2025-2031年中国太阳能控制器市场现状调研分析及发展前景报告</cp:keywords>
  <dc:description>2025-2031年中国太阳能控制器市场现状调研分析及发展前景报告</dc:description>
</cp:coreProperties>
</file>