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3a7c18ec74fec" w:history="1">
              <w:r>
                <w:rPr>
                  <w:rStyle w:val="Hyperlink"/>
                </w:rPr>
                <w:t>2026-2032年全球与中国导热凝胶市场调查研究及发展前景预测报告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3a7c18ec74fec" w:history="1">
              <w:r>
                <w:rPr>
                  <w:rStyle w:val="Hyperlink"/>
                </w:rPr>
                <w:t>2026-2032年全球与中国导热凝胶市场调查研究及发展前景预测报告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3a7c18ec74fec" w:history="1">
                <w:r>
                  <w:rPr>
                    <w:rStyle w:val="Hyperlink"/>
                  </w:rPr>
                  <w:t>https://www.20087.com/7/67/DaoReNingJiaoXianZhuangYuQianJingFenXi.html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凝胶是一种高分子基复合材料，通过填充氮化硼、氧化铝或氧化锌等导热填料，形成兼具流动性、界面润湿性与热传导能力的热管理介质，广泛应用于功率半导体、动力电池、LED模组及5G基站等高热流密度场景。相较于传统导热垫片，导热凝胶可自动填充不平整界面，降低接触热阻；双组分常温固化型与单组分热固化型是主流产品形态。当前行业聚焦于提升导热系数（&gt;5 W/mK）、降低泵出效应及改善长期高温老化稳定性。然而，在高电压应用中，离子杂质可能引发漏电风险；且部分有机硅体系存在挥发物析出问题，影响光学器件寿命。</w:t>
      </w:r>
      <w:r>
        <w:rPr>
          <w:rFonts w:hint="eastAsia"/>
        </w:rPr>
        <w:br/>
      </w:r>
      <w:r>
        <w:rPr>
          <w:rFonts w:hint="eastAsia"/>
        </w:rPr>
        <w:t>　　导热凝胶的未来发展将围绕高导热低介电、无硅化与功能集成展开。氮化铝/石墨烯杂化填料将突破导热-绝缘协同瓶颈；聚氨酯或环氧基无硅体系将满足光电子与高压器件严苛要求。在工艺端，点胶-固化一体化设备将提升产线适配性；相变型导热凝胶可在特定温度吸热，提供瞬时热缓冲能力。此外，嵌入温度指示微胶囊的“可视化”凝胶将便于维护诊断。长远看，导热凝胶将从“被动散热材料”升级为“主动热调控界面”，在先进封装与高功率电子系统热管理中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3a7c18ec74fec" w:history="1">
        <w:r>
          <w:rPr>
            <w:rStyle w:val="Hyperlink"/>
          </w:rPr>
          <w:t>2026-2032年全球与中国导热凝胶市场调查研究及发展前景预测报告</w:t>
        </w:r>
      </w:hyperlink>
      <w:r>
        <w:rPr>
          <w:rFonts w:hint="eastAsia"/>
        </w:rPr>
        <w:t>》基于多年行业研究积累，结合导热凝胶市场发展现状，依托行业权威数据资源和长期市场监测数据库，对导热凝胶市场规模、技术现状及未来方向进行了全面分析。报告梳理了导热凝胶行业竞争格局，重点评估了主要企业的市场表现及品牌影响力，并通过SWOT分析揭示了导热凝胶行业机遇与潜在风险。同时，报告对导热凝胶市场前景和发展趋势进行了科学预测，为投资者提供了投资价值判断和策略建议，助力把握导热凝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按产品类型细分，全球导热凝胶市场规模2021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单组份</w:t>
      </w:r>
      <w:r>
        <w:rPr>
          <w:rFonts w:hint="eastAsia"/>
        </w:rPr>
        <w:br/>
      </w:r>
      <w:r>
        <w:rPr>
          <w:rFonts w:hint="eastAsia"/>
        </w:rPr>
        <w:t>　　　　1.3.3 双组份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按应用细分，全球导热凝胶市场规模2021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通讯行业</w:t>
      </w:r>
      <w:r>
        <w:rPr>
          <w:rFonts w:hint="eastAsia"/>
        </w:rPr>
        <w:br/>
      </w:r>
      <w:r>
        <w:rPr>
          <w:rFonts w:hint="eastAsia"/>
        </w:rPr>
        <w:t>　　　　1.4.4 汽车电子</w:t>
      </w:r>
      <w:r>
        <w:rPr>
          <w:rFonts w:hint="eastAsia"/>
        </w:rPr>
        <w:br/>
      </w:r>
      <w:r>
        <w:rPr>
          <w:rFonts w:hint="eastAsia"/>
        </w:rPr>
        <w:t>　　　　1.4.5 安防设备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导热凝胶行业发展总体概况</w:t>
      </w:r>
      <w:r>
        <w:rPr>
          <w:rFonts w:hint="eastAsia"/>
        </w:rPr>
        <w:br/>
      </w:r>
      <w:r>
        <w:rPr>
          <w:rFonts w:hint="eastAsia"/>
        </w:rPr>
        <w:t>　　　　1.5.2 导热凝胶行业发展主要特点</w:t>
      </w:r>
      <w:r>
        <w:rPr>
          <w:rFonts w:hint="eastAsia"/>
        </w:rPr>
        <w:br/>
      </w:r>
      <w:r>
        <w:rPr>
          <w:rFonts w:hint="eastAsia"/>
        </w:rPr>
        <w:t>　　　　1.5.3 导热凝胶行业发展影响因素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导热凝胶有利因素</w:t>
      </w:r>
      <w:r>
        <w:rPr>
          <w:rFonts w:hint="eastAsia"/>
        </w:rPr>
        <w:br/>
      </w:r>
      <w:r>
        <w:rPr>
          <w:rFonts w:hint="eastAsia"/>
        </w:rPr>
        <w:t>　　　　1.5.3 .2 导热凝胶不利因素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全球市场，近三年导热凝胶主要企业占有率及排名（按销量）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导热凝胶主要企业在国际市场占有率（按销量，2023-2026）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2025年导热凝胶主要企业在国际市场排名（按销量）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全球市场主要企业导热凝胶销量（2023-2026）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全球市场，近三年导热凝胶主要企业占有率及排名（按收入）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导热凝胶主要企业在国际市场占有率（按收入，2023-2026）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2025年导热凝胶主要企业在国际市场排名（按收入）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全球市场主要企业导热凝胶销售收入（2023-2026）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全球市场主要企业导热凝胶销售价格（2023-2026）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中国市场，近三年导热凝胶主要企业占有率及排名（按销量）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导热凝胶主要企业在中国市场占有率（按销量，2023-2026）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2025年导热凝胶主要企业在中国市场排名（按销量）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中国市场主要企业导热凝胶销量（2023-2026）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中国市场，近三年导热凝胶主要企业占有率及排名（按收入）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导热凝胶主要企业在中国市场占有率（按收入，2023-2026）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2025年导热凝胶主要企业在中国市场排名（按收入）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中国市场主要企业导热凝胶销售收入（2023-2026）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全球主要厂商导热凝胶总部及产地分布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全球主要厂商成立时间及导热凝胶商业化日期</w:t>
      </w:r>
      <w:r>
        <w:rPr>
          <w:rFonts w:hint="eastAsia"/>
        </w:rPr>
        <w:br/>
      </w:r>
      <w:r>
        <w:rPr>
          <w:rFonts w:hint="eastAsia"/>
        </w:rPr>
        <w:t>　　2.8 全球主要厂商导热凝胶产品类型及应用</w:t>
      </w:r>
      <w:r>
        <w:rPr>
          <w:rFonts w:hint="eastAsia"/>
        </w:rPr>
        <w:br/>
      </w:r>
      <w:r>
        <w:rPr>
          <w:rFonts w:hint="eastAsia"/>
        </w:rPr>
        <w:t>　　2.9 导热凝胶行业集中度、竞争程度分析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导热凝胶行业集中度分析：2025年全球Top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全球导热凝胶第一梯队、第二梯队和第三梯队生产商（品牌）及市场份额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全球导热凝胶总体规模分析</w:t>
      </w:r>
      <w:r>
        <w:rPr>
          <w:rFonts w:hint="eastAsia"/>
        </w:rPr>
        <w:br/>
      </w:r>
      <w:r>
        <w:rPr>
          <w:rFonts w:hint="eastAsia"/>
        </w:rPr>
        <w:t>　　3.1 全球导热凝胶供需现状及预测（2021-2032）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全球导热凝胶产能、产量、产能利用率及发展趋势（2021-2032）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全球导热凝胶产量、需求量及发展趋势（2021-2032）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全球主要地区导热凝胶产量及发展趋势（2021-2032）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全球主要地区导热凝胶产量（2021-2026）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全球主要地区导热凝胶产量（2027-2032）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全球主要地区导热凝胶产量市场份额（2021-2032）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中国导热凝胶供需现状及预测（2021-2032）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中国导热凝胶产能、产量、产能利用率及发展趋势（2021-2032）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中国导热凝胶产量、市场需求量及发展趋势（2021-2032）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中国市场导热凝胶进出口（2021-2032）</w:t>
      </w:r>
      <w:r>
        <w:rPr>
          <w:rFonts w:hint="eastAsia"/>
        </w:rPr>
        <w:br/>
      </w:r>
      <w:r>
        <w:rPr>
          <w:rFonts w:hint="eastAsia"/>
        </w:rPr>
        <w:t>　　3.4 全球导热凝胶销量及销售额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全球市场导热凝胶销售额（2021-2032）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全球市场导热凝胶销量（2021-2032）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全球市场导热凝胶价格趋势（2021-2032）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全球导热凝胶主要地区分析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全球主要地区导热凝胶市场规模分析：2021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全球主要地区导热凝胶销售收入及市场份额（2021-2026）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全球主要地区导热凝胶销售收入预测（2027-2032）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全球主要地区导热凝胶销量分析：2021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全球主要地区导热凝胶销量及市场份额（2021-2026）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全球主要地区导热凝胶销量及市场份额预测（2027-2032）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北美市场导热凝胶销量、收入及增长率（2021-2032）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欧洲市场导热凝胶销量、收入及增长率（2021-2032）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中国市场导热凝胶销量、收入及增长率（2021-2032）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日本市场导热凝胶销量、收入及增长率（2021-2032）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东南亚市场导热凝胶销量、收入及增长率（2021-2032）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印度市场导热凝胶销量、收入及增长率（2021-2032）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南美市场导热凝胶销量、收入及增长率（2021-2032）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中东市场导热凝胶销量、收入及增长率（2021-2032）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导热凝胶销量、收入、价格及毛利率（2021-2026）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不同产品类型导热凝胶分析</w:t>
      </w:r>
      <w:r>
        <w:rPr>
          <w:rFonts w:hint="eastAsia"/>
        </w:rPr>
        <w:br/>
      </w:r>
      <w:r>
        <w:rPr>
          <w:rFonts w:hint="eastAsia"/>
        </w:rPr>
        <w:t>　　6.1 全球不同产品类型导热凝胶销量（2021-2032）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全球不同产品类型导热凝胶销量及市场份额（2021-2026）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全球不同产品类型导热凝胶销量预测（2027-2032）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全球不同产品类型导热凝胶收入（2021-2032）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全球不同产品类型导热凝胶收入及市场份额（2021-2026）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全球不同产品类型导热凝胶收入预测（2027-2032）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全球不同产品类型导热凝胶价格走势（2021-2032）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中国不同产品类型导热凝胶销量（2021-2032）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中国不同产品类型导热凝胶销量及市场份额（2021-2026）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中国不同产品类型导热凝胶销量预测（2027-2032）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中国不同产品类型导热凝胶收入（2021-2032）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中国不同产品类型导热凝胶收入及市场份额（2021-2026）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中国不同产品类型导热凝胶收入预测（2027-2032）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不同应用导热凝胶分析</w:t>
      </w:r>
      <w:r>
        <w:rPr>
          <w:rFonts w:hint="eastAsia"/>
        </w:rPr>
        <w:br/>
      </w:r>
      <w:r>
        <w:rPr>
          <w:rFonts w:hint="eastAsia"/>
        </w:rPr>
        <w:t>　　7.1 全球不同应用导热凝胶销量（2021-2032）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全球不同应用导热凝胶销量及市场份额（2021-2026）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全球不同应用导热凝胶销量预测（2027-2032）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全球不同应用导热凝胶收入（2021-2032）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全球不同应用导热凝胶收入及市场份额（2021-2026）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全球不同应用导热凝胶收入预测（2027-2032）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全球不同应用导热凝胶价格走势（2021-2032）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中国不同应用导热凝胶销量（2021-2032）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中国不同应用导热凝胶销量及市场份额（2021-2026）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中国不同应用导热凝胶销量预测（2027-2032）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中国不同应用导热凝胶收入（2021-2032）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中国不同应用导热凝胶收入及市场份额（2021-2026）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中国不同应用导热凝胶收入预测（2027-2032）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导热凝胶行业发展趋势</w:t>
      </w:r>
      <w:r>
        <w:rPr>
          <w:rFonts w:hint="eastAsia"/>
        </w:rPr>
        <w:br/>
      </w:r>
      <w:r>
        <w:rPr>
          <w:rFonts w:hint="eastAsia"/>
        </w:rPr>
        <w:t>　　8.2 导热凝胶行业主要驱动因素</w:t>
      </w:r>
      <w:r>
        <w:rPr>
          <w:rFonts w:hint="eastAsia"/>
        </w:rPr>
        <w:br/>
      </w:r>
      <w:r>
        <w:rPr>
          <w:rFonts w:hint="eastAsia"/>
        </w:rPr>
        <w:t>　　8.3 导热凝胶中国企业SWOT分析</w:t>
      </w:r>
      <w:r>
        <w:rPr>
          <w:rFonts w:hint="eastAsia"/>
        </w:rPr>
        <w:br/>
      </w:r>
      <w:r>
        <w:rPr>
          <w:rFonts w:hint="eastAsia"/>
        </w:rPr>
        <w:t>　　8.4 中国导热凝胶行业政策环境分析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导热凝胶行业产业链简介</w:t>
      </w:r>
      <w:r>
        <w:rPr>
          <w:rFonts w:hint="eastAsia"/>
        </w:rPr>
        <w:br/>
      </w:r>
      <w:r>
        <w:rPr>
          <w:rFonts w:hint="eastAsia"/>
        </w:rPr>
        <w:t>　　　　9.1.1 导热凝胶行业供应链分析</w:t>
      </w:r>
      <w:r>
        <w:rPr>
          <w:rFonts w:hint="eastAsia"/>
        </w:rPr>
        <w:br/>
      </w:r>
      <w:r>
        <w:rPr>
          <w:rFonts w:hint="eastAsia"/>
        </w:rPr>
        <w:t>　　　　9.1.2 导热凝胶主要原料及供应情况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导热凝胶行业采购模式</w:t>
      </w:r>
      <w:r>
        <w:rPr>
          <w:rFonts w:hint="eastAsia"/>
        </w:rPr>
        <w:br/>
      </w:r>
      <w:r>
        <w:rPr>
          <w:rFonts w:hint="eastAsia"/>
        </w:rPr>
        <w:t>　　9.3 导热凝胶行业生产模式</w:t>
      </w:r>
      <w:r>
        <w:rPr>
          <w:rFonts w:hint="eastAsia"/>
        </w:rPr>
        <w:br/>
      </w:r>
      <w:r>
        <w:rPr>
          <w:rFonts w:hint="eastAsia"/>
        </w:rPr>
        <w:t>　　9.4 导热凝胶行业销售模式及销售渠道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按产品类型细分，全球导热凝胶市场规模2021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按应用细分，全球导热凝胶市场规模（CAGR）2021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导热凝胶行业发展主要特点</w:t>
      </w:r>
      <w:r>
        <w:rPr>
          <w:rFonts w:hint="eastAsia"/>
        </w:rPr>
        <w:br/>
      </w:r>
      <w:r>
        <w:rPr>
          <w:rFonts w:hint="eastAsia"/>
        </w:rPr>
        <w:t>　　表 4： 导热凝胶行业发展有利因素分析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导热凝胶行业发展不利因素分析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进入导热凝胶行业壁垒</w:t>
      </w:r>
      <w:r>
        <w:rPr>
          <w:rFonts w:hint="eastAsia"/>
        </w:rPr>
        <w:br/>
      </w:r>
      <w:r>
        <w:rPr>
          <w:rFonts w:hint="eastAsia"/>
        </w:rPr>
        <w:t>　　表 7： 导热凝胶主要企业在国际市场占有率（按销量，2023-2026）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2025年导热凝胶主要企业在国际市场排名（按销量）&amp;（吨）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全球市场主要企业导热凝胶销量（2023-2026）&amp;（吨）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导热凝胶主要企业在国际市场占有率（按收入，2023-2026）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2025年导热凝胶主要企业在国际市场排名（按收入）&amp;（万元）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全球市场主要企业导热凝胶销售收入（2023-2026）&amp;（万元）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全球市场主要企业导热凝胶销售价格（2023-2026）&amp;（元/千克）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导热凝胶主要企业在中国市场占有率（按销量，2023-2026）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2025年导热凝胶主要企业在中国市场排名（按销量）&amp;（吨）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中国市场主要企业导热凝胶销量（2023-2026）&amp;（吨）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导热凝胶主要企业在中国市场占有率（按收入，2023-2026）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2025年导热凝胶主要企业在中国市场排名（按收入）&amp;（万元）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中国市场主要企业导热凝胶销售收入（2023-2026）&amp;（万元）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全球主要厂商导热凝胶总部及产地分布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全球主要厂商成立时间及导热凝胶商业化日期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全球主要厂商导热凝胶产品类型及应用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2025年全球导热凝胶主要厂商市场地位（第一梯队、第二梯队和第三梯队）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全球导热凝胶市场投资、并购等现状分析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全球主要地区导热凝胶产量增速（CAGR）：（2021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全球主要地区导热凝胶产量（2021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全球主要地区导热凝胶产量（2021-2026）&amp;（吨）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全球主要地区导热凝胶产量（2027-2032）&amp;（吨）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全球主要地区导热凝胶产量市场份额（2021-2026）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全球主要地区导热凝胶产量市场份额（2027-2032）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中国市场导热凝胶产量、销量、进出口（2021-2026）&amp;（吨）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中国市场导热凝胶产量、销量、进出口预测（2027-2032）&amp;（吨）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全球主要地区导热凝胶销售收入增速：（2021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全球主要地区导热凝胶销售收入（2021-2026）&amp;（万元）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全球主要地区导热凝胶销售收入市场份额（2021-2026）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全球主要地区导热凝胶收入（2027-2032）&amp;（万元）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全球主要地区导热凝胶收入市场份额（2027-2032）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全球主要地区导热凝胶销量（吨）：2021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全球主要地区导热凝胶销量（2021-2026）&amp;（吨）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全球主要地区导热凝胶销量市场份额（2021-2026）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全球主要地区导热凝胶销量（2027-2032）&amp;（吨）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全球主要地区导热凝胶销量份额（2027-2032）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导热凝胶销量（吨）、收入（万元）、价格（元/千克）及毛利率（2021-2026）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全球不同产品类型导热凝胶销量（2021-2026）&amp;（吨）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194： 全球不同产品类型导热凝胶销量市场份额（2021-2026）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全球不同产品类型导热凝胶销量预测（2027-2032）&amp;（吨）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全球市场不同产品类型导热凝胶销量市场份额预测（2027-2032）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全球不同产品类型导热凝胶收入（2021-2026）&amp;（万元）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全球不同产品类型导热凝胶收入市场份额（2021-2026）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全球不同产品类型导热凝胶收入预测（2027-2032）&amp;（万元）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全球不同产品类型导热凝胶收入市场份额预测（2027-2032）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中国不同产品类型导热凝胶销量（2021-2026）&amp;（吨）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202： 中国不同产品类型导热凝胶销量市场份额（2021-2026）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中国不同产品类型导热凝胶销量预测（2027-2032）&amp;（吨）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全球市场不同产品类型导热凝胶销量市场份额预测（2027-2032）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中国不同产品类型导热凝胶收入（2021-2026）&amp;（万元）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中国不同产品类型导热凝胶收入市场份额（2021-2026）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中国不同产品类型导热凝胶收入预测（2027-2032）&amp;（万元）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中国不同产品类型导热凝胶收入市场份额预测（2027-2032）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全球不同应用导热凝胶销量（2021-2026）&amp;（吨）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210： 全球不同应用导热凝胶销量市场份额（2021-2026）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全球不同应用导热凝胶销量预测（2027-2032）&amp;（吨）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212： 全球市场不同应用导热凝胶销量市场份额预测（2027-2032）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全球不同应用导热凝胶收入（2021-2026）&amp;（万元）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全球不同应用导热凝胶收入市场份额（2021-2026）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全球不同应用导热凝胶收入预测（2027-2032）&amp;（万元）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全球不同应用导热凝胶收入市场份额预测（2027-2032）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中国不同应用导热凝胶销量（2021-2026）&amp;（吨）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218： 中国不同应用导热凝胶销量市场份额（2021-2026）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中国不同应用导热凝胶销量预测（2027-2032）&amp;（吨）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220： 中国市场不同应用导热凝胶销量市场份额预测（2027-2032）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中国不同应用导热凝胶收入（2021-2026）&amp;（万元）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中国不同应用导热凝胶收入市场份额（2021-2026）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中国不同应用导热凝胶收入预测（2027-2032）&amp;（万元）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中国不同应用导热凝胶收入市场份额预测（2027-2032）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导热凝胶行业发展趋势</w:t>
      </w:r>
      <w:r>
        <w:rPr>
          <w:rFonts w:hint="eastAsia"/>
        </w:rPr>
        <w:br/>
      </w:r>
      <w:r>
        <w:rPr>
          <w:rFonts w:hint="eastAsia"/>
        </w:rPr>
        <w:t>　　表 226： 导热凝胶行业主要驱动因素</w:t>
      </w:r>
      <w:r>
        <w:rPr>
          <w:rFonts w:hint="eastAsia"/>
        </w:rPr>
        <w:br/>
      </w:r>
      <w:r>
        <w:rPr>
          <w:rFonts w:hint="eastAsia"/>
        </w:rPr>
        <w:t>　　表 227： 导热凝胶行业供应链分析</w:t>
      </w:r>
      <w:r>
        <w:rPr>
          <w:rFonts w:hint="eastAsia"/>
        </w:rPr>
        <w:br/>
      </w:r>
      <w:r>
        <w:rPr>
          <w:rFonts w:hint="eastAsia"/>
        </w:rPr>
        <w:t>　　表 228： 导热凝胶上游原料供应商</w:t>
      </w:r>
      <w:r>
        <w:rPr>
          <w:rFonts w:hint="eastAsia"/>
        </w:rPr>
        <w:br/>
      </w:r>
      <w:r>
        <w:rPr>
          <w:rFonts w:hint="eastAsia"/>
        </w:rPr>
        <w:t>　　表 229： 导热凝胶主要地区不同应用客户分析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导热凝胶典型经销商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导热凝胶产品图片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全球不同产品类型导热凝胶销售额2021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全球不同产品类型导热凝胶市场份额2025 &amp; 2032</w:t>
      </w:r>
      <w:r>
        <w:rPr>
          <w:rFonts w:hint="eastAsia"/>
        </w:rPr>
        <w:br/>
      </w:r>
      <w:r>
        <w:rPr>
          <w:rFonts w:hint="eastAsia"/>
        </w:rPr>
        <w:t>　　图 4： 单组份产品图片</w:t>
      </w:r>
      <w:r>
        <w:rPr>
          <w:rFonts w:hint="eastAsia"/>
        </w:rPr>
        <w:br/>
      </w:r>
      <w:r>
        <w:rPr>
          <w:rFonts w:hint="eastAsia"/>
        </w:rPr>
        <w:t>　　图 5： 双组份产品图片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全球不同应用导热凝胶市场份额2025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通讯行业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安防设备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2025年全球前五大生产商导热凝胶市场份额</w:t>
      </w:r>
      <w:r>
        <w:rPr>
          <w:rFonts w:hint="eastAsia"/>
        </w:rPr>
        <w:br/>
      </w:r>
      <w:r>
        <w:rPr>
          <w:rFonts w:hint="eastAsia"/>
        </w:rPr>
        <w:t>　　图 14： 2025年全球导热凝胶第一梯队、第二梯队和第三梯队厂商及市场份额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全球导热凝胶产能、产量、产能利用率及发展趋势（2021-2032）&amp;（吨）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全球导热凝胶产量、需求量及发展趋势（2021-2032）&amp;（吨）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全球主要地区导热凝胶产量市场份额（2021-2032）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中国导热凝胶产能、产量、产能利用率及发展趋势（2021-2032）&amp;（吨）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中国导热凝胶产量、市场需求量及发展趋势（2021-2032）&amp;（吨）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全球导热凝胶市场销售额及增长率：（2021-2032）&amp;（万元）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全球市场导热凝胶市场规模：2021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全球市场导热凝胶销量及增长率（2021-2032）&amp;（吨）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全球市场导热凝胶价格趋势（2021-2032）&amp;（元/千克）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全球主要地区导热凝胶销售收入（2021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全球主要地区导热凝胶销售收入市场份额（2021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北美市场导热凝胶销量及增长率（2021-2032）&amp;（吨）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北美市场导热凝胶收入及增长率（2021-2032）&amp;（万元）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欧洲市场导热凝胶销量及增长率（2021-2032）&amp;（吨）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欧洲市场导热凝胶收入及增长率（2021-2032）&amp;（万元）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中国市场导热凝胶销量及增长率（2021-2032）&amp;（吨）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中国市场导热凝胶收入及增长率（2021-2032）&amp;（万元）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日本市场导热凝胶销量及增长率（2021-2032）&amp;（吨）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日本市场导热凝胶收入及增长率（2021-2032）&amp;（万元）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东南亚市场导热凝胶销量及增长率（2021-2032）&amp;（吨）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东南亚市场导热凝胶收入及增长率（2021-2032）&amp;（万元）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印度市场导热凝胶销量及增长率（2021-2032）&amp;（吨）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印度市场导热凝胶收入及增长率（2021-2032）&amp;（万元）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南美市场导热凝胶销量及增长率（2021-2032）&amp;（吨）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南美市场导热凝胶收入及增长率（2021-2032）&amp;（万元）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中东市场导热凝胶销量及增长率（2021-2032）&amp;（吨）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中东市场导热凝胶收入及增长率（2021-2032）&amp;（万元）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全球不同产品类型导热凝胶价格走势（2021-2032）&amp;（元/千克）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全球不同应用导热凝胶价格走势（2021-2032）&amp;（元/千克）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导热凝胶中国企业SWOT分析</w:t>
      </w:r>
      <w:r>
        <w:rPr>
          <w:rFonts w:hint="eastAsia"/>
        </w:rPr>
        <w:br/>
      </w:r>
      <w:r>
        <w:rPr>
          <w:rFonts w:hint="eastAsia"/>
        </w:rPr>
        <w:t>　　图 45： 导热凝胶产业链</w:t>
      </w:r>
      <w:r>
        <w:rPr>
          <w:rFonts w:hint="eastAsia"/>
        </w:rPr>
        <w:br/>
      </w:r>
      <w:r>
        <w:rPr>
          <w:rFonts w:hint="eastAsia"/>
        </w:rPr>
        <w:t>　　图 46： 导热凝胶行业采购模式分析</w:t>
      </w:r>
      <w:r>
        <w:rPr>
          <w:rFonts w:hint="eastAsia"/>
        </w:rPr>
        <w:br/>
      </w:r>
      <w:r>
        <w:rPr>
          <w:rFonts w:hint="eastAsia"/>
        </w:rPr>
        <w:t>　　图 47： 导热凝胶行业生产模式</w:t>
      </w:r>
      <w:r>
        <w:rPr>
          <w:rFonts w:hint="eastAsia"/>
        </w:rPr>
        <w:br/>
      </w:r>
      <w:r>
        <w:rPr>
          <w:rFonts w:hint="eastAsia"/>
        </w:rPr>
        <w:t>　　图 48： 导热凝胶行业销售模式分析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3a7c18ec74fec" w:history="1">
        <w:r>
          <w:rPr>
            <w:rStyle w:val="Hyperlink"/>
          </w:rPr>
          <w:t>2026-2032年全球与中国导热凝胶市场调查研究及发展前景预测报告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3a7c18ec74fec" w:history="1">
        <w:r>
          <w:rPr>
            <w:rStyle w:val="Hyperlink"/>
          </w:rPr>
          <w:t>https://www.20087.com/7/67/DaoReNingJiaoXianZhuangYuQianJingFenXi.html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热点：导热凝胶十大生产厂家、导热凝胶的作用、导热凝胶是干什么用的、导热凝胶成分、笔记本电脑导热凝胶重要吗、GK2导热凝胶、一台手机导热凝胶用量、导热凝胶怎么清理、导热凝胶使用注意事项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79ab00c174036" w:history="1">
      <w:r>
        <w:rPr>
          <w:rStyle w:val="Hyperlink"/>
        </w:rPr>
        <w:t>2026-2032年全球与中国导热凝胶市场调查研究及发展前景预测报告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aoReNingJiaoXianZhuangYuQianJingFenXi.html" TargetMode="External" Id="R9c83a7c18ec7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aoReNingJiaoXianZhuangYuQianJingFenXi.html" TargetMode="External" Id="R9c479ab00c17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2025-12-31T03:53:56Z</dcterms:created>
  <dcterms:modified xsi:type="dcterms:W3CDTF">2025-12-31T04:53:56Z</dcterms:modified>
  <dc:subject>2026-2032年全球与中国导热凝胶市场调查研究及发展前景预测报告</dc:subject>
  <dc:title>2026-2032年全球与中国导热凝胶市场调查研究及发展前景预测报告</dc:title>
  <cp:keywords>2026-2032年全球与中国导热凝胶市场调查研究及发展前景预测报告</cp:keywords>
  <dc:description>2026-2032年全球与中国导热凝胶市场调查研究及发展前景预测报告</dc:description>
</cp:coreProperties>
</file>