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5ad17d83046b2" w:history="1">
              <w:r>
                <w:rPr>
                  <w:rStyle w:val="Hyperlink"/>
                </w:rPr>
                <w:t>中国小间距LED显示屏市场调查研究与行业前景分析报告（2025-2031年）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5ad17d83046b2" w:history="1">
              <w:r>
                <w:rPr>
                  <w:rStyle w:val="Hyperlink"/>
                </w:rPr>
                <w:t>中国小间距LED显示屏市场调查研究与行业前景分析报告（2025-2031年）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5ad17d83046b2" w:history="1">
                <w:r>
                  <w:rPr>
                    <w:rStyle w:val="Hyperlink"/>
                  </w:rPr>
                  <w:t>https://www.20087.com/7/67/XiaoJianJuLEDXianShiPingHangYeQianJingQuShi.html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凭借其高分辨率、宽色域和长寿命的特点，在室内和高端户外应用中迅速崛起。随着LED技术的进步，小间距显示屏的点间距已达到P1.0以下，甚至P0.5，极大地提升了图像的清晰度和细节表现。同时，控制软件和校正技术的发展使得色彩校准和亮度调整更加精确，满足了不同场景的视觉需求。此外，随着5G和超高清视频技术的普及，小间距LED显示屏在直播、会议、广告和艺术展示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未来，小间距LED显示屏将更加注重创新显示技术和应用场景的拓展。Micro LED和Mini LED技术的成熟将推动像素间距进一步缩小，实现更高的分辨率和对比度。同时，柔性LED和透明LED的发展将打破传统显示的物理限制，创造出更具创意和互动性的显示效果。在应用场景上，虚拟现实(VR)、增强现实(AR)和混合现实(MR)的融合将推动小间距LED显示屏在沉浸式体验和数字孪生领域的应用，为用户提供前所未有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5ad17d83046b2" w:history="1">
        <w:r>
          <w:rPr>
            <w:rStyle w:val="Hyperlink"/>
          </w:rPr>
          <w:t>中国小间距LED显示屏市场调查研究与行业前景分析报告（2025-2031年）</w:t>
        </w:r>
      </w:hyperlink>
      <w:r>
        <w:rPr>
          <w:rFonts w:hint="eastAsia"/>
        </w:rPr>
        <w:t>》系统分析了小间距LED显示屏行业的市场规模、市场需求及价格波动，深入探讨了小间距LED显示屏产业链关键环节及各细分市场特点。报告基于权威数据，科学预测了小间距LED显示屏市场前景与发展趋势，同时评估了小间距LED显示屏重点企业的经营状况，包括品牌影响力、市场集中度及竞争格局。通过SWOT分析，报告揭示了小间距LED显示屏行业面临的风险与机遇，为小间距LED显示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小间距LED行业综述及数据来源说明</w:t>
      </w:r>
      <w:r>
        <w:rPr>
          <w:rFonts w:hint="eastAsia"/>
        </w:rPr>
        <w:br/>
      </w:r>
      <w:r>
        <w:rPr>
          <w:rFonts w:hint="eastAsia"/>
        </w:rPr>
        <w:t>　　1.1 LED行业界定</w:t>
      </w:r>
      <w:r>
        <w:rPr>
          <w:rFonts w:hint="eastAsia"/>
        </w:rPr>
        <w:br/>
      </w:r>
      <w:r>
        <w:rPr>
          <w:rFonts w:hint="eastAsia"/>
        </w:rPr>
        <w:t>　　　　1.1.1 LED界定与分类</w:t>
      </w:r>
      <w:r>
        <w:rPr>
          <w:rFonts w:hint="eastAsia"/>
        </w:rPr>
        <w:br/>
      </w:r>
      <w:r>
        <w:rPr>
          <w:rFonts w:hint="eastAsia"/>
        </w:rPr>
        <w:t>　　　　1.1.2 LED相似概念辨析</w:t>
      </w:r>
      <w:r>
        <w:rPr>
          <w:rFonts w:hint="eastAsia"/>
        </w:rPr>
        <w:br/>
      </w:r>
      <w:r>
        <w:rPr>
          <w:rFonts w:hint="eastAsia"/>
        </w:rPr>
        <w:t>　　1.2 小间距LED的界定</w:t>
      </w:r>
      <w:r>
        <w:rPr>
          <w:rFonts w:hint="eastAsia"/>
        </w:rPr>
        <w:br/>
      </w:r>
      <w:r>
        <w:rPr>
          <w:rFonts w:hint="eastAsia"/>
        </w:rPr>
        <w:t>　　1.3 小间距LED专业术语说明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中国小间距LED行业宏观环境分析（PEST）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中国小间距LED行业政策（Policy）环境分析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中国小间距LED行业经济（Economy）环境分析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中国小间距LED行业社会（Society）环境分析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全球小间距LED行业发展现状调研及市场趋势洞察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全球小间距LED行业发展历程介绍</w:t>
      </w:r>
      <w:r>
        <w:rPr>
          <w:rFonts w:hint="eastAsia"/>
        </w:rPr>
        <w:br/>
      </w:r>
      <w:r>
        <w:rPr>
          <w:rFonts w:hint="eastAsia"/>
        </w:rPr>
        <w:t>　　3.2 全球小间距LED行业宏观环境背景</w:t>
      </w:r>
      <w:r>
        <w:rPr>
          <w:rFonts w:hint="eastAsia"/>
        </w:rPr>
        <w:br/>
      </w:r>
      <w:r>
        <w:rPr>
          <w:rFonts w:hint="eastAsia"/>
        </w:rPr>
        <w:t>　　3.3 全球小间距LED行业发展现状及市场规模体量分析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全球小间距LED行业区域发展格局及重点区域市场研究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全球小间距LED行业区域发展格局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全球小间距LED行业重点区域市场发展状况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全球小间距LED行业市场竞争格局及重点企业案例研究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全球小间距LED行业发展趋势预判及市场前景预测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全球小间距LED行业发展趋势预判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全球小间距LED行业市场前景预测</w:t>
      </w:r>
      <w:r>
        <w:rPr>
          <w:rFonts w:hint="eastAsia"/>
        </w:rPr>
        <w:br/>
      </w:r>
      <w:r>
        <w:rPr>
          <w:rFonts w:hint="eastAsia"/>
        </w:rPr>
        <w:t>　　3.7 全球小间距LED行业发展经验借鉴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中国小间距LED行业发展历程</w:t>
      </w:r>
      <w:r>
        <w:rPr>
          <w:rFonts w:hint="eastAsia"/>
        </w:rPr>
        <w:br/>
      </w:r>
      <w:r>
        <w:rPr>
          <w:rFonts w:hint="eastAsia"/>
        </w:rPr>
        <w:t>　　4.2 中国LED行业对外贸易状况</w:t>
      </w:r>
      <w:r>
        <w:rPr>
          <w:rFonts w:hint="eastAsia"/>
        </w:rPr>
        <w:br/>
      </w:r>
      <w:r>
        <w:rPr>
          <w:rFonts w:hint="eastAsia"/>
        </w:rPr>
        <w:t>　　4.3 中国小间距LED行业市场主体类型及入场方式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中国小间距LED行业市场主体数量规模</w:t>
      </w:r>
      <w:r>
        <w:rPr>
          <w:rFonts w:hint="eastAsia"/>
        </w:rPr>
        <w:br/>
      </w:r>
      <w:r>
        <w:rPr>
          <w:rFonts w:hint="eastAsia"/>
        </w:rPr>
        <w:t>　　4.5 中国小间距LED行业市场供给状况</w:t>
      </w:r>
      <w:r>
        <w:rPr>
          <w:rFonts w:hint="eastAsia"/>
        </w:rPr>
        <w:br/>
      </w:r>
      <w:r>
        <w:rPr>
          <w:rFonts w:hint="eastAsia"/>
        </w:rPr>
        <w:t>　　4.6 中国小间距LED行业招投标市场解读</w:t>
      </w:r>
      <w:r>
        <w:rPr>
          <w:rFonts w:hint="eastAsia"/>
        </w:rPr>
        <w:br/>
      </w:r>
      <w:r>
        <w:rPr>
          <w:rFonts w:hint="eastAsia"/>
        </w:rPr>
        <w:t>　　4.7 中国小间距LED行业市场需求状况</w:t>
      </w:r>
      <w:r>
        <w:rPr>
          <w:rFonts w:hint="eastAsia"/>
        </w:rPr>
        <w:br/>
      </w:r>
      <w:r>
        <w:rPr>
          <w:rFonts w:hint="eastAsia"/>
        </w:rPr>
        <w:t>　　4.8 中国小间距LED行业市场规模体量</w:t>
      </w:r>
      <w:r>
        <w:rPr>
          <w:rFonts w:hint="eastAsia"/>
        </w:rPr>
        <w:br/>
      </w:r>
      <w:r>
        <w:rPr>
          <w:rFonts w:hint="eastAsia"/>
        </w:rPr>
        <w:t>　　4.9 中国小间距LED行业市场行情走势</w:t>
      </w:r>
      <w:r>
        <w:rPr>
          <w:rFonts w:hint="eastAsia"/>
        </w:rPr>
        <w:br/>
      </w:r>
      <w:r>
        <w:rPr>
          <w:rFonts w:hint="eastAsia"/>
        </w:rPr>
        <w:t>　　4.10 中国小间距LED行业市场痛点分析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中国小间距LED行业市场竞争状况及市场格局解读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中国小间距LED行业市场竞争格局分析</w:t>
      </w:r>
      <w:r>
        <w:rPr>
          <w:rFonts w:hint="eastAsia"/>
        </w:rPr>
        <w:br/>
      </w:r>
      <w:r>
        <w:rPr>
          <w:rFonts w:hint="eastAsia"/>
        </w:rPr>
        <w:t>　　5.2 中国小间距LED行业市场集中度分析</w:t>
      </w:r>
      <w:r>
        <w:rPr>
          <w:rFonts w:hint="eastAsia"/>
        </w:rPr>
        <w:br/>
      </w:r>
      <w:r>
        <w:rPr>
          <w:rFonts w:hint="eastAsia"/>
        </w:rPr>
        <w:t>　　5.3 中国小间距LED行业波特五力模型分析</w:t>
      </w:r>
      <w:r>
        <w:rPr>
          <w:rFonts w:hint="eastAsia"/>
        </w:rPr>
        <w:br/>
      </w:r>
      <w:r>
        <w:rPr>
          <w:rFonts w:hint="eastAsia"/>
        </w:rPr>
        <w:t>　　5.4 中国小间距LED行业投融资、兼并与重组状况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中国小间距LED企业国际市场竞争参与状况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中国小间距LED行业国产替代布局状况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中国小间距LED产业链结构及全产业链布局状况研究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中国小间距LED产业结构属性（产业链）分析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中国小间距LED产业链结构梳理</w:t>
      </w:r>
      <w:r>
        <w:rPr>
          <w:rFonts w:hint="eastAsia"/>
        </w:rPr>
        <w:br/>
      </w:r>
      <w:r>
        <w:rPr>
          <w:rFonts w:hint="eastAsia"/>
        </w:rPr>
        <w:t>　　　　6.1.2 中国小间距LED产业链生态图谱</w:t>
      </w:r>
      <w:r>
        <w:rPr>
          <w:rFonts w:hint="eastAsia"/>
        </w:rPr>
        <w:br/>
      </w:r>
      <w:r>
        <w:rPr>
          <w:rFonts w:hint="eastAsia"/>
        </w:rPr>
        <w:t>　　6.2 中国小间距LED产业价值属性（价值链）分析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中国小间距LED行业成本结构分析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中国小间距LED行业价值链分析</w:t>
      </w:r>
      <w:r>
        <w:rPr>
          <w:rFonts w:hint="eastAsia"/>
        </w:rPr>
        <w:br/>
      </w:r>
      <w:r>
        <w:rPr>
          <w:rFonts w:hint="eastAsia"/>
        </w:rPr>
        <w:t>　　6.3 中国小间距LED芯片制造市场分析</w:t>
      </w:r>
      <w:r>
        <w:rPr>
          <w:rFonts w:hint="eastAsia"/>
        </w:rPr>
        <w:br/>
      </w:r>
      <w:r>
        <w:rPr>
          <w:rFonts w:hint="eastAsia"/>
        </w:rPr>
        <w:t>　　6.4 中国小间距LED芯片封装市场分析</w:t>
      </w:r>
      <w:r>
        <w:rPr>
          <w:rFonts w:hint="eastAsia"/>
        </w:rPr>
        <w:br/>
      </w:r>
      <w:r>
        <w:rPr>
          <w:rFonts w:hint="eastAsia"/>
        </w:rPr>
        <w:t>　　6.5 中国小间距LED制造设备市场分析</w:t>
      </w:r>
      <w:r>
        <w:rPr>
          <w:rFonts w:hint="eastAsia"/>
        </w:rPr>
        <w:br/>
      </w:r>
      <w:r>
        <w:rPr>
          <w:rFonts w:hint="eastAsia"/>
        </w:rPr>
        <w:t>　　6.6 中国小间距LED显示及终端应用市场分析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中国小间距LED行业重点企业布局案例研究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中国小间距LED重点企业布局梳理及对比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中国小间距LED重点企业布局案例分析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7.2.2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7.2.4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7.2.5 利亚德光电股份有限公司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7.2.6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7.2.7 木林森股份有限公司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7.2.8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7.2.9 三安光电股份有限公司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t>　　　　7.2.10 华灿光电股份有限公司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（4）企业小间距LED业务技术/产品/服务/产业链布局状况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（5）企业小间距LED业务生产布局状况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（6）企业小间距LED业务销售布局状况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（7）企业小间距LED业务布局优劣势分析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中.智.林.：中国小间距LED行业市场投资战略规划策略建议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中国小间距LED行业SWOT分析</w:t>
      </w:r>
      <w:r>
        <w:rPr>
          <w:rFonts w:hint="eastAsia"/>
        </w:rPr>
        <w:br/>
      </w:r>
      <w:r>
        <w:rPr>
          <w:rFonts w:hint="eastAsia"/>
        </w:rPr>
        <w:t>　　8.2 中国小间距LED行业发展潜力评估</w:t>
      </w:r>
      <w:r>
        <w:rPr>
          <w:rFonts w:hint="eastAsia"/>
        </w:rPr>
        <w:br/>
      </w:r>
      <w:r>
        <w:rPr>
          <w:rFonts w:hint="eastAsia"/>
        </w:rPr>
        <w:t>　　8.3 中国小间距LED行业发展前景预测</w:t>
      </w:r>
      <w:r>
        <w:rPr>
          <w:rFonts w:hint="eastAsia"/>
        </w:rPr>
        <w:br/>
      </w:r>
      <w:r>
        <w:rPr>
          <w:rFonts w:hint="eastAsia"/>
        </w:rPr>
        <w:t>　　8.4 中国小间距LED行业发展趋势预判</w:t>
      </w:r>
      <w:r>
        <w:rPr>
          <w:rFonts w:hint="eastAsia"/>
        </w:rPr>
        <w:br/>
      </w:r>
      <w:r>
        <w:rPr>
          <w:rFonts w:hint="eastAsia"/>
        </w:rPr>
        <w:t>　　8.5 中国小间距LED行业进入与退出壁垒</w:t>
      </w:r>
      <w:r>
        <w:rPr>
          <w:rFonts w:hint="eastAsia"/>
        </w:rPr>
        <w:br/>
      </w:r>
      <w:r>
        <w:rPr>
          <w:rFonts w:hint="eastAsia"/>
        </w:rPr>
        <w:t>　　8.6 中国小间距LED行业投资风险预警</w:t>
      </w:r>
      <w:r>
        <w:rPr>
          <w:rFonts w:hint="eastAsia"/>
        </w:rPr>
        <w:br/>
      </w:r>
      <w:r>
        <w:rPr>
          <w:rFonts w:hint="eastAsia"/>
        </w:rPr>
        <w:t>　　8.7 中国小间距LED行业投资价值评估</w:t>
      </w:r>
      <w:r>
        <w:rPr>
          <w:rFonts w:hint="eastAsia"/>
        </w:rPr>
        <w:br/>
      </w:r>
      <w:r>
        <w:rPr>
          <w:rFonts w:hint="eastAsia"/>
        </w:rPr>
        <w:t>　　8.8 中国小间距LED行业投资机会分析</w:t>
      </w:r>
      <w:r>
        <w:rPr>
          <w:rFonts w:hint="eastAsia"/>
        </w:rPr>
        <w:br/>
      </w:r>
      <w:r>
        <w:rPr>
          <w:rFonts w:hint="eastAsia"/>
        </w:rPr>
        <w:t>　　　　8.8.1 小间距LED行业产业链薄弱环节投资机会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小间距LED行业细分领域投资机会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小间距LED行业区域市场投资机会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小间距LED产业空白点投资机会</w:t>
      </w:r>
      <w:r>
        <w:rPr>
          <w:rFonts w:hint="eastAsia"/>
        </w:rPr>
        <w:br/>
      </w:r>
      <w:r>
        <w:rPr>
          <w:rFonts w:hint="eastAsia"/>
        </w:rPr>
        <w:t>　　8.9 中国小间距LED行业投资策略与建议</w:t>
      </w:r>
      <w:r>
        <w:rPr>
          <w:rFonts w:hint="eastAsia"/>
        </w:rPr>
        <w:br/>
      </w:r>
      <w:r>
        <w:rPr>
          <w:rFonts w:hint="eastAsia"/>
        </w:rPr>
        <w:t>　　8.10 中国小间距LED行业可持续发展建议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小间距LED显示屏行业类别</w:t>
      </w:r>
      <w:r>
        <w:rPr>
          <w:rFonts w:hint="eastAsia"/>
        </w:rPr>
        <w:br/>
      </w:r>
      <w:r>
        <w:rPr>
          <w:rFonts w:hint="eastAsia"/>
        </w:rPr>
        <w:t>　　图表 小间距LED显示屏行业产业链调研</w:t>
      </w:r>
      <w:r>
        <w:rPr>
          <w:rFonts w:hint="eastAsia"/>
        </w:rPr>
        <w:br/>
      </w:r>
      <w:r>
        <w:rPr>
          <w:rFonts w:hint="eastAsia"/>
        </w:rPr>
        <w:t>　　图表 小间距LED显示屏行业现状</w:t>
      </w:r>
      <w:r>
        <w:rPr>
          <w:rFonts w:hint="eastAsia"/>
        </w:rPr>
        <w:br/>
      </w:r>
      <w:r>
        <w:rPr>
          <w:rFonts w:hint="eastAsia"/>
        </w:rPr>
        <w:t>　　图表 小间距LED显示屏行业标准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2025年中国小间距LED显示屏行业产能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2020-2025年中国小间距LED显示屏行业产量统计</w:t>
      </w:r>
      <w:r>
        <w:rPr>
          <w:rFonts w:hint="eastAsia"/>
        </w:rPr>
        <w:br/>
      </w:r>
      <w:r>
        <w:rPr>
          <w:rFonts w:hint="eastAsia"/>
        </w:rPr>
        <w:t>　　图表 小间距LED显示屏行业动态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2025年中国小间距LED显示屏行业需求区域调研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2020-2025年中国小间距LED显示屏行情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2020-2025年中国小间距LED显示屏进口统计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2020-2025年中国小间距LED显示屏行业企业数量统计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2025-2031年中国小间距LED显示屏市场前景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5ad17d83046b2" w:history="1">
        <w:r>
          <w:rPr>
            <w:rStyle w:val="Hyperlink"/>
          </w:rPr>
          <w:t>中国小间距LED显示屏市场调查研究与行业前景分析报告（2025-2031年）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5ad17d83046b2" w:history="1">
        <w:r>
          <w:rPr>
            <w:rStyle w:val="Hyperlink"/>
          </w:rPr>
          <w:t>https://www.20087.com/7/67/XiaoJianJuLEDXianShiPingHangYeQianJingQuShi.html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p3和p2.5哪个好、小间距LED显示屏品牌、led显示屏参数高和宽、小间距LED显示屏品牌排名、led小间距显示屏报价、小间距LED显示屏规格与尺寸、led小间距的可视距离列表、小间距LED显示屏生产厂家、北京小间距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0f8f785594763" w:history="1">
      <w:r>
        <w:rPr>
          <w:rStyle w:val="Hyperlink"/>
        </w:rPr>
        <w:t>中国小间距LED显示屏市场调查研究与行业前景分析报告（2025-2031年）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aoJianJuLEDXianShiPingHangYeQianJingQuShi.html" TargetMode="External" Id="R8eb5ad17d83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aoJianJuLEDXianShiPingHangYeQianJingQuShi.html" TargetMode="External" Id="R1450f8f78559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2025-05-01T00:31:00Z</dcterms:created>
  <dcterms:modified xsi:type="dcterms:W3CDTF">2025-05-01T01:31:00Z</dcterms:modified>
  <dc:subject>中国小间距LED显示屏市场调查研究与行业前景分析报告（2025-2031年）</dc:subject>
  <dc:title>中国小间距LED显示屏市场调查研究与行业前景分析报告（2025-2031年）</dc:title>
  <cp:keywords>中国小间距LED显示屏市场调查研究与行业前景分析报告（2025-2031年）</cp:keywords>
  <dc:description>中国小间距LED显示屏市场调查研究与行业前景分析报告（2025-2031年）</dc:description>
</cp:coreProperties>
</file>