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dd8a9110d4101" w:history="1">
              <w:r>
                <w:rPr>
                  <w:rStyle w:val="Hyperlink"/>
                </w:rPr>
                <w:t>2025-2031年中国弹簧离合器行业市场调研与发展前景预测报告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dd8a9110d4101" w:history="1">
              <w:r>
                <w:rPr>
                  <w:rStyle w:val="Hyperlink"/>
                </w:rPr>
                <w:t>2025-2031年中国弹簧离合器行业市场调研与发展前景预测报告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dd8a9110d4101" w:history="1">
                <w:r>
                  <w:rPr>
                    <w:rStyle w:val="Hyperlink"/>
                  </w:rPr>
                  <w:t>https://www.20087.com/7/97/DanHuangLiHeQiFaZhanQianJing.html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离合器是一种利用弹簧力来实现动力传递或切断的机械装置，广泛应用于汽车、农业机械及各类工业设备中。其设计目的是为了在不中断发动机运行的情况下，使驱动轮能够平稳地接合或分离，从而实现车辆的启动、换挡和停车等操作。现代弹簧离合器不仅在结构上进行了优化，以提高耐用性和可靠性，还在材料科学方面取得了进展，如采用高强度合金钢和改进的热处理工艺，增强了抗疲劳性能。此外，随着自动化技术的发展，一些高端车型开始配备自动调节功能，减少了维护需求。然而，尽管技术进步显著，弹簧离合器在极端工况下的可靠性和耐久性仍是需要关注的问题。</w:t>
      </w:r>
      <w:r>
        <w:rPr>
          <w:rFonts w:hint="eastAsia"/>
        </w:rPr>
        <w:br/>
      </w:r>
      <w:r>
        <w:rPr>
          <w:rFonts w:hint="eastAsia"/>
        </w:rPr>
        <w:t>　　未来，随着智能交通系统和电动汽车技术的发展，弹簧离合器将朝着更加智能化和高效化的方向发展。一方面，通过集成传感器技术和电子控制系统，可以实现对离合器状态的实时监控和自适应调整，提高操作精度和响应速度。此外，借助新材料和新型制造工艺的应用，如碳纤维增强复合材料和增材制造（3D打印），可以进一步减轻重量并提升性能。另一方面，随着全球范围内对节能减排的要求不断提高，弹簧离合器企业将继续致力于开发更加环保的产品，采用绿色生产工艺，减少能耗和排放。同时，随着个性化定制需求的增长，弹簧离合器将在更多新兴领域找到应用场景，如无人物流车和特种作业车辆等。国际合作项目的增多将进一步促进相关技术的研发与创新，推动全球机械行业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dd8a9110d4101" w:history="1">
        <w:r>
          <w:rPr>
            <w:rStyle w:val="Hyperlink"/>
          </w:rPr>
          <w:t>2025-2031年中国弹簧离合器行业市场调研与发展前景预测报告</w:t>
        </w:r>
      </w:hyperlink>
      <w:r>
        <w:rPr>
          <w:rFonts w:hint="eastAsia"/>
        </w:rPr>
        <w:t>》基于权威数据和调研资料，采用定量与定性相结合的方法，系统分析了弹簧离合器行业的现状和未来趋势。通过对行业的长期跟踪研究，报告提供了清晰的市场分析和趋势预测，帮助投资者更好地理解行业投资价值。同时，结合弹簧离合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弹簧离合器行业概述</w:t>
      </w:r>
      <w:r>
        <w:rPr>
          <w:rFonts w:hint="eastAsia"/>
        </w:rPr>
        <w:br/>
      </w:r>
      <w:r>
        <w:rPr>
          <w:rFonts w:hint="eastAsia"/>
        </w:rPr>
        <w:t>　　第一节 弹簧离合器定义与分类</w:t>
      </w:r>
      <w:r>
        <w:rPr>
          <w:rFonts w:hint="eastAsia"/>
        </w:rPr>
        <w:br/>
      </w:r>
      <w:r>
        <w:rPr>
          <w:rFonts w:hint="eastAsia"/>
        </w:rPr>
        <w:t>　　第二节 弹簧离合器应用领域</w:t>
      </w:r>
      <w:r>
        <w:rPr>
          <w:rFonts w:hint="eastAsia"/>
        </w:rPr>
        <w:br/>
      </w:r>
      <w:r>
        <w:rPr>
          <w:rFonts w:hint="eastAsia"/>
        </w:rPr>
        <w:t>　　第三节 弹簧离合器行业经济指标分析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弹簧离合器产业链及经营模式分析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三、弹簧离合器销售模式及销售渠道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全球弹簧离合器市场发展综述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2019-2024年全球弹簧离合器市场规模与趋势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主要国家与地区弹簧离合器市场分析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2025-2031年全球弹簧离合器行业发展趋势与前景预测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中国弹簧离合器行业市场分析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一、国内弹簧离合器产能及利用情况</w:t>
      </w:r>
      <w:r>
        <w:rPr>
          <w:rFonts w:hint="eastAsia"/>
        </w:rPr>
        <w:br/>
      </w:r>
      <w:r>
        <w:rPr>
          <w:rFonts w:hint="eastAsia"/>
        </w:rPr>
        <w:t>　　　　二、弹簧离合器产能扩张与投资动态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2025-2031年弹簧离合器行业产量统计与趋势预测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一、2019-2024年弹簧离合器行业产量数据统计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1、2019-2024年弹簧离合器产量及增长趋势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二、影响弹簧离合器产量的关键因素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三、2025-2031年弹簧离合器产量预测</w:t>
      </w:r>
      <w:r>
        <w:rPr>
          <w:rFonts w:hint="eastAsia"/>
        </w:rPr>
        <w:br/>
      </w:r>
      <w:r>
        <w:rPr>
          <w:rFonts w:hint="eastAsia"/>
        </w:rPr>
        <w:t>　　第三节 2025-2031年弹簧离合器市场需求与销售分析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一、2024-2025年弹簧离合器行业需求现状</w:t>
      </w:r>
      <w:r>
        <w:rPr>
          <w:rFonts w:hint="eastAsia"/>
        </w:rPr>
        <w:br/>
      </w:r>
      <w:r>
        <w:rPr>
          <w:rFonts w:hint="eastAsia"/>
        </w:rPr>
        <w:t>　　　　二、弹簧离合器客户群体与需求特点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中国弹簧离合器细分市场与下游应用领域分析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弹簧离合器细分市场分析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弹簧离合器下游应用与客户群体分析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一、2024-2025年弹簧离合器各应用领域市场现状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2024-2025年弹簧离合器行业技术发展现状及趋势分析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一、2019-2024年弹簧离合器市场价格走势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弹簧离合器定价策略与方法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弹簧离合器行业进口情况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一、2019-2024年弹簧离合器进口规模及增长情况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弹簧离合器行业出口情况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一、2019-2024年弹簧离合器出口规模及增长情况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2019-2024年中国弹簧离合器行业总体发展与财务状况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2019-2024年中国弹簧离合器行业规模情况</w:t>
      </w:r>
      <w:r>
        <w:rPr>
          <w:rFonts w:hint="eastAsia"/>
        </w:rPr>
        <w:br/>
      </w:r>
      <w:r>
        <w:rPr>
          <w:rFonts w:hint="eastAsia"/>
        </w:rPr>
        <w:t>　　　　一、弹簧离合器行业企业数量规模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二、弹簧离合器行业从业人员规模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三、弹簧离合器行业市场敏感性分析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2019-2024年中国弹簧离合器行业财务能力分析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一、弹簧离合器行业盈利能力</w:t>
      </w:r>
      <w:r>
        <w:rPr>
          <w:rFonts w:hint="eastAsia"/>
        </w:rPr>
        <w:br/>
      </w:r>
      <w:r>
        <w:rPr>
          <w:rFonts w:hint="eastAsia"/>
        </w:rPr>
        <w:t>　　　　二、弹簧离合器行业偿债能力</w:t>
      </w:r>
      <w:r>
        <w:rPr>
          <w:rFonts w:hint="eastAsia"/>
        </w:rPr>
        <w:br/>
      </w:r>
      <w:r>
        <w:rPr>
          <w:rFonts w:hint="eastAsia"/>
        </w:rPr>
        <w:t>　　　　三、弹簧离合器行业营运能力</w:t>
      </w:r>
      <w:r>
        <w:rPr>
          <w:rFonts w:hint="eastAsia"/>
        </w:rPr>
        <w:br/>
      </w:r>
      <w:r>
        <w:rPr>
          <w:rFonts w:hint="eastAsia"/>
        </w:rPr>
        <w:t>　　　　四、弹簧离合器行业发展能力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弹簧离合器行业重点企业调研分析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弹簧离合器行业竞争格局总览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2024-2025年弹簧离合器行业竞争力分析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2019-2024年弹簧离合器行业企业并购活动分析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2025年中国弹簧离合器企业发展企业发展策略与建议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弹簧离合器销售模式与渠道策略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弹簧离合器品牌与市场推广策略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弹簧离合器研发投入与技术创新能力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弹簧离合器合作联盟与资源整合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中国弹簧离合器行业风险与对策</w:t>
      </w:r>
      <w:r>
        <w:rPr>
          <w:rFonts w:hint="eastAsia"/>
        </w:rPr>
        <w:br/>
      </w:r>
      <w:r>
        <w:rPr>
          <w:rFonts w:hint="eastAsia"/>
        </w:rPr>
        <w:t>　　第一节 弹簧离合器行业SWOT分析</w:t>
      </w:r>
      <w:r>
        <w:rPr>
          <w:rFonts w:hint="eastAsia"/>
        </w:rPr>
        <w:br/>
      </w:r>
      <w:r>
        <w:rPr>
          <w:rFonts w:hint="eastAsia"/>
        </w:rPr>
        <w:t>　　　　一、弹簧离合器行业优势</w:t>
      </w:r>
      <w:r>
        <w:rPr>
          <w:rFonts w:hint="eastAsia"/>
        </w:rPr>
        <w:br/>
      </w:r>
      <w:r>
        <w:rPr>
          <w:rFonts w:hint="eastAsia"/>
        </w:rPr>
        <w:t>　　　　二、弹簧离合器行业劣势</w:t>
      </w:r>
      <w:r>
        <w:rPr>
          <w:rFonts w:hint="eastAsia"/>
        </w:rPr>
        <w:br/>
      </w:r>
      <w:r>
        <w:rPr>
          <w:rFonts w:hint="eastAsia"/>
        </w:rPr>
        <w:t>　　　　三、弹簧离合器市场机会</w:t>
      </w:r>
      <w:r>
        <w:rPr>
          <w:rFonts w:hint="eastAsia"/>
        </w:rPr>
        <w:br/>
      </w:r>
      <w:r>
        <w:rPr>
          <w:rFonts w:hint="eastAsia"/>
        </w:rPr>
        <w:t>　　　　四、弹簧离合器市场威胁</w:t>
      </w:r>
      <w:r>
        <w:rPr>
          <w:rFonts w:hint="eastAsia"/>
        </w:rPr>
        <w:br/>
      </w:r>
      <w:r>
        <w:rPr>
          <w:rFonts w:hint="eastAsia"/>
        </w:rPr>
        <w:t>　　第二节 弹簧离合器行业风险及对策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2024-2025年弹簧离合器行业发展环境分析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一、弹簧离合器行业主管部门与监管体制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二、弹簧离合器行业主要法律法规及政策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三、弹簧离合器行业标准与质量监管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2025-2031年弹簧离合器行业发展趋势与方向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2025-2031年弹簧离合器行业发展潜力与机遇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中^智^林^弹簧离合器行业发展建议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2025-2031年中国弹簧离合器行业产量预测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2025-2031年中国弹簧离合器行业市场需求预测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2019-2024年中国弹簧离合器行业利润及增长情况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**地区弹簧离合器行业市场需求情况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2019-2024年中国弹簧离合器行业进口量及增速统计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2019-2024年中国弹簧离合器行业出口量及增速统计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2025年弹簧离合器市场前景分析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2025-2031年中国弹簧离合器市场需求预测</w:t>
      </w:r>
      <w:r>
        <w:rPr>
          <w:rFonts w:hint="eastAsia"/>
        </w:rPr>
        <w:br/>
      </w:r>
      <w:r>
        <w:rPr>
          <w:rFonts w:hint="eastAsia"/>
        </w:rPr>
        <w:t>　　图表 2025年弹簧离合器发展趋势预测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dd8a9110d4101" w:history="1">
        <w:r>
          <w:rPr>
            <w:rStyle w:val="Hyperlink"/>
          </w:rPr>
          <w:t>2025-2031年中国弹簧离合器行业市场调研与发展前景预测报告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dd8a9110d4101" w:history="1">
        <w:r>
          <w:rPr>
            <w:rStyle w:val="Hyperlink"/>
          </w:rPr>
          <w:t>https://www.20087.com/7/97/DanHuangLiHeQiFaZhanQianJing.html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压紧弹簧有几种、膜片弹簧离合器、中央弹簧离合器的特点、周布弹簧离合器、离合器原理、拉式膜片弹簧离合器和推式膜片弹簧离合器、螺旋弹簧离合器、弹簧离合器的工作原理、膜片弹簧离合器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21c8398174ac7" w:history="1">
      <w:r>
        <w:rPr>
          <w:rStyle w:val="Hyperlink"/>
        </w:rPr>
        <w:t>2025-2031年中国弹簧离合器行业市场调研与发展前景预测报告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anHuangLiHeQiFaZhanQianJing.html" TargetMode="External" Id="R86bdd8a9110d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anHuangLiHeQiFaZhanQianJing.html" TargetMode="External" Id="R3eb21c839817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2025-05-12T01:56:09Z</dcterms:created>
  <dcterms:modified xsi:type="dcterms:W3CDTF">2025-05-12T02:56:09Z</dcterms:modified>
  <dc:subject>2025-2031年中国弹簧离合器行业市场调研与发展前景预测报告</dc:subject>
  <dc:title>2025-2031年中国弹簧离合器行业市场调研与发展前景预测报告</dc:title>
  <cp:keywords>2025-2031年中国弹簧离合器行业市场调研与发展前景预测报告</cp:keywords>
  <dc:description>2025-2031年中国弹簧离合器行业市场调研与发展前景预测报告</dc:description>
</cp:coreProperties>
</file>