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b39bd50f94070" w:history="1">
              <w:r>
                <w:rPr>
                  <w:rStyle w:val="Hyperlink"/>
                </w:rPr>
                <w:t>2026-2032年中国掘进机市场研究分析与趋势预测报告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b39bd50f94070" w:history="1">
              <w:r>
                <w:rPr>
                  <w:rStyle w:val="Hyperlink"/>
                </w:rPr>
                <w:t>2026-2032年中国掘进机市场研究分析与趋势预测报告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b39bd50f94070" w:history="1">
                <w:r>
                  <w:rPr>
                    <w:rStyle w:val="Hyperlink"/>
                  </w:rPr>
                  <w:t>https://www.20087.com/7/67/JueJinJiDeFaZhanQuShi.html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掘进机是隧道和地下工程的主要施工设备，近年来在技术上取得了显著进步，包括全断面岩石掘进机（TBM）、盾构机（Shield Machine）等各类机型，已广泛应用于铁路、公路、水利、市政等领域的隧道施工。随着材料科学、机械设计与制造技术的不断革新，掘进机的施工效率、安全性和适应性得到大幅提升，特别是在复杂地质条件下的作业能力明显增强。</w:t>
      </w:r>
      <w:r>
        <w:rPr>
          <w:rFonts w:hint="eastAsia"/>
        </w:rPr>
        <w:br/>
      </w:r>
      <w:r>
        <w:rPr>
          <w:rFonts w:hint="eastAsia"/>
        </w:rPr>
        <w:t>　　未来，掘进机的发展将更加聚焦于智能化、绿色化和定制化。智能化方面，通过集成先进的传感器、自动化控制和人工智能技术，实现设备的智能感知、自主决策和远程操作，提高施工精度和效率。绿色化方面，将采用节能技术，降低施工过程中的能源消耗和环境污染，符合可持续发展的要求。定制化方面，针对不同地质条件和施工需求，提供更加灵活多变的设计方案，以适应更广泛的工程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b39bd50f94070" w:history="1">
        <w:r>
          <w:rPr>
            <w:rStyle w:val="Hyperlink"/>
          </w:rPr>
          <w:t>2026-2032年中国掘进机市场研究分析与趋势预测报告</w:t>
        </w:r>
      </w:hyperlink>
      <w:r>
        <w:rPr>
          <w:rFonts w:hint="eastAsia"/>
        </w:rPr>
        <w:t>》系统分析了掘进机行业的市场规模、供需动态及竞争格局，重点评估了主要掘进机企业的经营表现，并对掘进机行业未来发展趋势进行了科学预测。报告结合掘进机技术现状与SWOT分析，揭示了市场机遇与潜在风险。市场调研网发布的《</w:t>
      </w:r>
      <w:hyperlink r:id="Rfc9b39bd50f94070" w:history="1">
        <w:r>
          <w:rPr>
            <w:rStyle w:val="Hyperlink"/>
          </w:rPr>
          <w:t>2026-2032年中国掘进机市场研究分析与趋势预测报告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中国掘进机行业发展政策环境分析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二、2020-2025年中国掘进机行业产量统计</w:t>
      </w:r>
      <w:r>
        <w:rPr>
          <w:rFonts w:hint="eastAsia"/>
        </w:rPr>
        <w:br/>
      </w:r>
      <w:r>
        <w:rPr>
          <w:rFonts w:hint="eastAsia"/>
        </w:rPr>
        <w:t>　　　　三、掘进机行业供给区域分布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一、2025-2026年掘进机产品技术变化特点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二、2025-2026年掘进机产品市场的新技术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三、2025-2026年掘进机产品市场现状分析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掘进机行业细分产品调研</w:t>
      </w:r>
      <w:r>
        <w:rPr>
          <w:rFonts w:hint="eastAsia"/>
        </w:rPr>
        <w:br/>
      </w:r>
      <w:r>
        <w:rPr>
          <w:rFonts w:hint="eastAsia"/>
        </w:rPr>
        <w:t>　　第一节 掘进机细分产品结构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掘进机介绍</w:t>
      </w:r>
      <w:r>
        <w:rPr>
          <w:rFonts w:hint="eastAsia"/>
        </w:rPr>
        <w:br/>
      </w:r>
      <w:r>
        <w:rPr>
          <w:rFonts w:hint="eastAsia"/>
        </w:rPr>
        <w:t>　　图表 掘进机图片</w:t>
      </w:r>
      <w:r>
        <w:rPr>
          <w:rFonts w:hint="eastAsia"/>
        </w:rPr>
        <w:br/>
      </w:r>
      <w:r>
        <w:rPr>
          <w:rFonts w:hint="eastAsia"/>
        </w:rPr>
        <w:t>　　图表 掘进机种类</w:t>
      </w:r>
      <w:r>
        <w:rPr>
          <w:rFonts w:hint="eastAsia"/>
        </w:rPr>
        <w:br/>
      </w:r>
      <w:r>
        <w:rPr>
          <w:rFonts w:hint="eastAsia"/>
        </w:rPr>
        <w:t>　　图表 掘进机用途 应用</w:t>
      </w:r>
      <w:r>
        <w:rPr>
          <w:rFonts w:hint="eastAsia"/>
        </w:rPr>
        <w:br/>
      </w:r>
      <w:r>
        <w:rPr>
          <w:rFonts w:hint="eastAsia"/>
        </w:rPr>
        <w:t>　　图表 掘进机产业链调研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掘进机行业特点</w:t>
      </w:r>
      <w:r>
        <w:rPr>
          <w:rFonts w:hint="eastAsia"/>
        </w:rPr>
        <w:br/>
      </w:r>
      <w:r>
        <w:rPr>
          <w:rFonts w:hint="eastAsia"/>
        </w:rPr>
        <w:t>　　图表 掘进机政策</w:t>
      </w:r>
      <w:r>
        <w:rPr>
          <w:rFonts w:hint="eastAsia"/>
        </w:rPr>
        <w:br/>
      </w:r>
      <w:r>
        <w:rPr>
          <w:rFonts w:hint="eastAsia"/>
        </w:rPr>
        <w:t>　　图表 掘进机技术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掘进机生产现状</w:t>
      </w:r>
      <w:r>
        <w:rPr>
          <w:rFonts w:hint="eastAsia"/>
        </w:rPr>
        <w:br/>
      </w:r>
      <w:r>
        <w:rPr>
          <w:rFonts w:hint="eastAsia"/>
        </w:rPr>
        <w:t>　　图表 掘进机发展有利因素分析</w:t>
      </w:r>
      <w:r>
        <w:rPr>
          <w:rFonts w:hint="eastAsia"/>
        </w:rPr>
        <w:br/>
      </w:r>
      <w:r>
        <w:rPr>
          <w:rFonts w:hint="eastAsia"/>
        </w:rPr>
        <w:t>　　图表 掘进机发展不利因素分析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2026年中国掘进机产能</w:t>
      </w:r>
      <w:r>
        <w:rPr>
          <w:rFonts w:hint="eastAsia"/>
        </w:rPr>
        <w:br/>
      </w:r>
      <w:r>
        <w:rPr>
          <w:rFonts w:hint="eastAsia"/>
        </w:rPr>
        <w:t>　　图表 2026年掘进机供给情况</w:t>
      </w:r>
      <w:r>
        <w:rPr>
          <w:rFonts w:hint="eastAsia"/>
        </w:rPr>
        <w:br/>
      </w:r>
      <w:r>
        <w:rPr>
          <w:rFonts w:hint="eastAsia"/>
        </w:rPr>
        <w:t>　　图表 2020-2025年中国掘进机产量统计</w:t>
      </w:r>
      <w:r>
        <w:rPr>
          <w:rFonts w:hint="eastAsia"/>
        </w:rPr>
        <w:br/>
      </w:r>
      <w:r>
        <w:rPr>
          <w:rFonts w:hint="eastAsia"/>
        </w:rPr>
        <w:t>　　图表 掘进机最新消息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2020-2025年中国掘进机市场需求情况</w:t>
      </w:r>
      <w:r>
        <w:rPr>
          <w:rFonts w:hint="eastAsia"/>
        </w:rPr>
        <w:br/>
      </w:r>
      <w:r>
        <w:rPr>
          <w:rFonts w:hint="eastAsia"/>
        </w:rPr>
        <w:t>　　图表 2020-2025年掘进机销售情况</w:t>
      </w:r>
      <w:r>
        <w:rPr>
          <w:rFonts w:hint="eastAsia"/>
        </w:rPr>
        <w:br/>
      </w:r>
      <w:r>
        <w:rPr>
          <w:rFonts w:hint="eastAsia"/>
        </w:rPr>
        <w:t>　　图表 2020-2025年中国掘进机价格走势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2020-2025年中国掘进机进口情况</w:t>
      </w:r>
      <w:r>
        <w:rPr>
          <w:rFonts w:hint="eastAsia"/>
        </w:rPr>
        <w:br/>
      </w:r>
      <w:r>
        <w:rPr>
          <w:rFonts w:hint="eastAsia"/>
        </w:rPr>
        <w:t>　　图表 2020-2025年中国掘进机出口情况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掘进机成本和利润分析</w:t>
      </w:r>
      <w:r>
        <w:rPr>
          <w:rFonts w:hint="eastAsia"/>
        </w:rPr>
        <w:br/>
      </w:r>
      <w:r>
        <w:rPr>
          <w:rFonts w:hint="eastAsia"/>
        </w:rPr>
        <w:t>　　图表 掘进机上游发展</w:t>
      </w:r>
      <w:r>
        <w:rPr>
          <w:rFonts w:hint="eastAsia"/>
        </w:rPr>
        <w:br/>
      </w:r>
      <w:r>
        <w:rPr>
          <w:rFonts w:hint="eastAsia"/>
        </w:rPr>
        <w:t>　　图表 掘进机下游发展</w:t>
      </w:r>
      <w:r>
        <w:rPr>
          <w:rFonts w:hint="eastAsia"/>
        </w:rPr>
        <w:br/>
      </w:r>
      <w:r>
        <w:rPr>
          <w:rFonts w:hint="eastAsia"/>
        </w:rPr>
        <w:t>　　图表 2026年中国掘进机行业需求区域调研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**地区掘进机市场需求分析</w:t>
      </w:r>
      <w:r>
        <w:rPr>
          <w:rFonts w:hint="eastAsia"/>
        </w:rPr>
        <w:br/>
      </w:r>
      <w:r>
        <w:rPr>
          <w:rFonts w:hint="eastAsia"/>
        </w:rPr>
        <w:t>　　图表 掘进机招标、中标情况</w:t>
      </w:r>
      <w:r>
        <w:rPr>
          <w:rFonts w:hint="eastAsia"/>
        </w:rPr>
        <w:br/>
      </w:r>
      <w:r>
        <w:rPr>
          <w:rFonts w:hint="eastAsia"/>
        </w:rPr>
        <w:t>　　图表 掘进机品牌分析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企业掘进机型号、规格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企业掘进机型号、规格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企业掘进机型号、规格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掘进机优势</w:t>
      </w:r>
      <w:r>
        <w:rPr>
          <w:rFonts w:hint="eastAsia"/>
        </w:rPr>
        <w:br/>
      </w:r>
      <w:r>
        <w:rPr>
          <w:rFonts w:hint="eastAsia"/>
        </w:rPr>
        <w:t>　　图表 掘进机劣势</w:t>
      </w:r>
      <w:r>
        <w:rPr>
          <w:rFonts w:hint="eastAsia"/>
        </w:rPr>
        <w:br/>
      </w:r>
      <w:r>
        <w:rPr>
          <w:rFonts w:hint="eastAsia"/>
        </w:rPr>
        <w:t>　　图表 掘进机机会</w:t>
      </w:r>
      <w:r>
        <w:rPr>
          <w:rFonts w:hint="eastAsia"/>
        </w:rPr>
        <w:br/>
      </w:r>
      <w:r>
        <w:rPr>
          <w:rFonts w:hint="eastAsia"/>
        </w:rPr>
        <w:t>　　图表 掘进机威胁</w:t>
      </w:r>
      <w:r>
        <w:rPr>
          <w:rFonts w:hint="eastAsia"/>
        </w:rPr>
        <w:br/>
      </w:r>
      <w:r>
        <w:rPr>
          <w:rFonts w:hint="eastAsia"/>
        </w:rPr>
        <w:t>　　图表 进入掘进机行业壁垒</w:t>
      </w:r>
      <w:r>
        <w:rPr>
          <w:rFonts w:hint="eastAsia"/>
        </w:rPr>
        <w:br/>
      </w:r>
      <w:r>
        <w:rPr>
          <w:rFonts w:hint="eastAsia"/>
        </w:rPr>
        <w:t>　　图表 掘进机投资、并购情况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2026-2032年中国掘进机销售预测</w:t>
      </w:r>
      <w:r>
        <w:rPr>
          <w:rFonts w:hint="eastAsia"/>
        </w:rPr>
        <w:br/>
      </w:r>
      <w:r>
        <w:rPr>
          <w:rFonts w:hint="eastAsia"/>
        </w:rPr>
        <w:t>　　图表 2026-2032年中国掘进机市场规模预测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2026-2032年中国掘进机发展趋势</w:t>
      </w:r>
      <w:r>
        <w:rPr>
          <w:rFonts w:hint="eastAsia"/>
        </w:rPr>
        <w:br/>
      </w:r>
      <w:r>
        <w:rPr>
          <w:rFonts w:hint="eastAsia"/>
        </w:rPr>
        <w:t>　　图表 2026-2032年中国掘进机市场前景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b39bd50f94070" w:history="1">
        <w:r>
          <w:rPr>
            <w:rStyle w:val="Hyperlink"/>
          </w:rPr>
          <w:t>2026-2032年中国掘进机市场研究分析与趋势预测报告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b39bd50f94070" w:history="1">
        <w:r>
          <w:rPr>
            <w:rStyle w:val="Hyperlink"/>
          </w:rPr>
          <w:t>https://www.20087.com/7/67/JueJinJiDeFaZhanQuShi.html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fee373a424ff9" w:history="1">
      <w:r>
        <w:rPr>
          <w:rStyle w:val="Hyperlink"/>
        </w:rPr>
        <w:t>2026-2032年中国掘进机市场研究分析与趋势预测报告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ueJinJiDeFaZhanQuShi.html" TargetMode="External" Id="Rfc9b39bd50f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ueJinJiDeFaZhanQuShi.html" TargetMode="External" Id="Rf09fee373a42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2025-11-11T08:44:00Z</dcterms:created>
  <dcterms:modified xsi:type="dcterms:W3CDTF">2025-11-11T09:44:00Z</dcterms:modified>
  <dc:subject>2026-2032年中国掘进机市场研究分析与趋势预测报告</dc:subject>
  <dc:title>2026-2032年中国掘进机市场研究分析与趋势预测报告</dc:title>
  <cp:keywords>2026-2032年中国掘进机市场研究分析与趋势预测报告</cp:keywords>
  <dc:description>2026-2032年中国掘进机市场研究分析与趋势预测报告</dc:description>
</cp:coreProperties>
</file>